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40" w:rsidRPr="00306940" w:rsidRDefault="00306940" w:rsidP="00F6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940"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функционируют группы компенсирующей направленности для детей с нарушениями речи. В данные группы направляются дети, имеющие речевые нарушения, которые выявляются в рамках деятельности </w:t>
      </w:r>
      <w:proofErr w:type="spellStart"/>
      <w:r w:rsidRPr="0030694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06940">
        <w:rPr>
          <w:rFonts w:ascii="Times New Roman" w:hAnsi="Times New Roman" w:cs="Times New Roman"/>
          <w:sz w:val="28"/>
          <w:szCs w:val="28"/>
        </w:rPr>
        <w:t xml:space="preserve"> дошкольного учреждения. </w:t>
      </w:r>
    </w:p>
    <w:p w:rsidR="00306940" w:rsidRPr="00306940" w:rsidRDefault="00306940" w:rsidP="00F6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940">
        <w:rPr>
          <w:rFonts w:ascii="Times New Roman" w:hAnsi="Times New Roman" w:cs="Times New Roman"/>
          <w:sz w:val="28"/>
          <w:szCs w:val="28"/>
        </w:rPr>
        <w:t xml:space="preserve">На основании Положения о группе компенсирующей направленности и заключений зональной дошкольной ПМПК в группу </w:t>
      </w:r>
      <w:r w:rsidRPr="00306940">
        <w:rPr>
          <w:rFonts w:ascii="Times New Roman" w:hAnsi="Times New Roman" w:cs="Times New Roman"/>
          <w:b/>
          <w:sz w:val="28"/>
          <w:szCs w:val="28"/>
        </w:rPr>
        <w:t xml:space="preserve">зачисляются </w:t>
      </w:r>
      <w:r w:rsidRPr="00306940">
        <w:rPr>
          <w:rFonts w:ascii="Times New Roman" w:hAnsi="Times New Roman" w:cs="Times New Roman"/>
          <w:sz w:val="28"/>
          <w:szCs w:val="28"/>
        </w:rPr>
        <w:t>дети с различными видами речевой патологии:</w:t>
      </w:r>
    </w:p>
    <w:p w:rsidR="00306940" w:rsidRPr="00306940" w:rsidRDefault="00306940" w:rsidP="00F6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940">
        <w:rPr>
          <w:rFonts w:ascii="Times New Roman" w:hAnsi="Times New Roman" w:cs="Times New Roman"/>
          <w:sz w:val="28"/>
          <w:szCs w:val="28"/>
        </w:rPr>
        <w:t xml:space="preserve">- дети с тяжёлыми нарушениями речи (Общее недоразвитие речи, Алалия, Дизартрия, </w:t>
      </w:r>
      <w:proofErr w:type="spellStart"/>
      <w:r w:rsidRPr="00306940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306940">
        <w:rPr>
          <w:rFonts w:ascii="Times New Roman" w:hAnsi="Times New Roman" w:cs="Times New Roman"/>
          <w:sz w:val="28"/>
          <w:szCs w:val="28"/>
        </w:rPr>
        <w:t>), зачисляются дети с 4-5 лет, на 2-3 года обучения.</w:t>
      </w:r>
    </w:p>
    <w:p w:rsidR="00306940" w:rsidRPr="00306940" w:rsidRDefault="00306940" w:rsidP="00F6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940">
        <w:rPr>
          <w:rFonts w:ascii="Times New Roman" w:hAnsi="Times New Roman" w:cs="Times New Roman"/>
          <w:sz w:val="28"/>
          <w:szCs w:val="28"/>
        </w:rPr>
        <w:t>- дети с ФФН, ФН. (с 5-6 лет, на 1-0,5 года).</w:t>
      </w:r>
    </w:p>
    <w:p w:rsidR="00336A58" w:rsidRPr="00306940" w:rsidRDefault="00306940" w:rsidP="00F67156">
      <w:pPr>
        <w:rPr>
          <w:rFonts w:ascii="Times New Roman" w:hAnsi="Times New Roman" w:cs="Times New Roman"/>
          <w:sz w:val="28"/>
          <w:szCs w:val="28"/>
        </w:rPr>
      </w:pPr>
      <w:r w:rsidRPr="00306940">
        <w:rPr>
          <w:rFonts w:ascii="Times New Roman" w:hAnsi="Times New Roman" w:cs="Times New Roman"/>
          <w:sz w:val="28"/>
          <w:szCs w:val="28"/>
        </w:rPr>
        <w:t>Срок обучения в группе зависит от степени тяжести речевого нарушения.</w:t>
      </w:r>
    </w:p>
    <w:p w:rsidR="00306940" w:rsidRPr="00306940" w:rsidRDefault="00306940" w:rsidP="00F67156">
      <w:pPr>
        <w:rPr>
          <w:rFonts w:ascii="Times New Roman" w:hAnsi="Times New Roman" w:cs="Times New Roman"/>
          <w:b/>
          <w:sz w:val="28"/>
          <w:szCs w:val="28"/>
        </w:rPr>
      </w:pPr>
      <w:r w:rsidRPr="00306940">
        <w:rPr>
          <w:rFonts w:ascii="Times New Roman" w:hAnsi="Times New Roman" w:cs="Times New Roman"/>
          <w:b/>
          <w:sz w:val="28"/>
          <w:szCs w:val="28"/>
        </w:rPr>
        <w:t>Коррекционный процесс обеспечивается:</w:t>
      </w:r>
    </w:p>
    <w:p w:rsidR="00306940" w:rsidRPr="00306940" w:rsidRDefault="00306940" w:rsidP="00F6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940">
        <w:rPr>
          <w:rFonts w:ascii="Times New Roman" w:hAnsi="Times New Roman" w:cs="Times New Roman"/>
          <w:sz w:val="28"/>
          <w:szCs w:val="28"/>
        </w:rPr>
        <w:t>- своевременным обследованием детей;</w:t>
      </w:r>
    </w:p>
    <w:p w:rsidR="00306940" w:rsidRPr="00306940" w:rsidRDefault="00306940" w:rsidP="00F6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940">
        <w:rPr>
          <w:rFonts w:ascii="Times New Roman" w:hAnsi="Times New Roman" w:cs="Times New Roman"/>
          <w:sz w:val="28"/>
          <w:szCs w:val="28"/>
        </w:rPr>
        <w:t>- рационально составленным расписанием непосредственно образовательной деятельности;</w:t>
      </w:r>
    </w:p>
    <w:p w:rsidR="00306940" w:rsidRPr="00306940" w:rsidRDefault="00306940" w:rsidP="00F6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940">
        <w:rPr>
          <w:rFonts w:ascii="Times New Roman" w:hAnsi="Times New Roman" w:cs="Times New Roman"/>
          <w:sz w:val="28"/>
          <w:szCs w:val="28"/>
        </w:rPr>
        <w:t>- планированием индивидуальной работы с каждым ребёнком;</w:t>
      </w:r>
    </w:p>
    <w:p w:rsidR="00306940" w:rsidRPr="00306940" w:rsidRDefault="00306940" w:rsidP="00F6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940">
        <w:rPr>
          <w:rFonts w:ascii="Times New Roman" w:hAnsi="Times New Roman" w:cs="Times New Roman"/>
          <w:sz w:val="28"/>
          <w:szCs w:val="28"/>
        </w:rPr>
        <w:t>- созданием специальных условий обучения и воспитания детей с речевой патологией;</w:t>
      </w:r>
    </w:p>
    <w:p w:rsidR="00306940" w:rsidRPr="00306940" w:rsidRDefault="00306940" w:rsidP="00F6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940">
        <w:rPr>
          <w:rFonts w:ascii="Times New Roman" w:hAnsi="Times New Roman" w:cs="Times New Roman"/>
          <w:sz w:val="28"/>
          <w:szCs w:val="28"/>
        </w:rPr>
        <w:t>- использованием специальных образовательных программ коррекции речевых нарушений;</w:t>
      </w:r>
    </w:p>
    <w:p w:rsidR="00306940" w:rsidRPr="00306940" w:rsidRDefault="00306940" w:rsidP="00F6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940">
        <w:rPr>
          <w:rFonts w:ascii="Times New Roman" w:hAnsi="Times New Roman" w:cs="Times New Roman"/>
          <w:sz w:val="28"/>
          <w:szCs w:val="28"/>
        </w:rPr>
        <w:t>- использованием специальных методических пособий, учебно – игровых и дидактических материалов и ТСО;</w:t>
      </w:r>
    </w:p>
    <w:p w:rsidR="00306940" w:rsidRPr="00306940" w:rsidRDefault="00306940" w:rsidP="00F6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940">
        <w:rPr>
          <w:rFonts w:ascii="Times New Roman" w:hAnsi="Times New Roman" w:cs="Times New Roman"/>
          <w:sz w:val="28"/>
          <w:szCs w:val="28"/>
        </w:rPr>
        <w:t>- совместной работой учителя – логопеда с другими специалистами дошкольного образовательного учреждения.</w:t>
      </w:r>
    </w:p>
    <w:p w:rsidR="00306940" w:rsidRPr="00306940" w:rsidRDefault="00306940" w:rsidP="00F6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940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spellStart"/>
      <w:r w:rsidRPr="0030694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306940">
        <w:rPr>
          <w:rFonts w:ascii="Times New Roman" w:hAnsi="Times New Roman" w:cs="Times New Roman"/>
          <w:sz w:val="28"/>
          <w:szCs w:val="28"/>
        </w:rPr>
        <w:t xml:space="preserve"> – развивающего процесса в группах компенсирующей направленности </w:t>
      </w:r>
      <w:r w:rsidRPr="00306940">
        <w:rPr>
          <w:rFonts w:ascii="Times New Roman" w:hAnsi="Times New Roman" w:cs="Times New Roman"/>
          <w:b/>
          <w:sz w:val="28"/>
          <w:szCs w:val="28"/>
        </w:rPr>
        <w:t>используются</w:t>
      </w:r>
      <w:r w:rsidRPr="00306940">
        <w:rPr>
          <w:rFonts w:ascii="Times New Roman" w:hAnsi="Times New Roman" w:cs="Times New Roman"/>
          <w:sz w:val="28"/>
          <w:szCs w:val="28"/>
        </w:rPr>
        <w:t xml:space="preserve"> специальные образовательные программы логопедической работы по преодолению нарушений речи –</w:t>
      </w:r>
      <w:r w:rsidR="008A26B5">
        <w:rPr>
          <w:rFonts w:ascii="Times New Roman" w:hAnsi="Times New Roman" w:cs="Times New Roman"/>
          <w:sz w:val="28"/>
          <w:szCs w:val="28"/>
        </w:rPr>
        <w:t xml:space="preserve"> </w:t>
      </w:r>
      <w:r w:rsidRPr="00306940">
        <w:rPr>
          <w:rFonts w:ascii="Times New Roman" w:hAnsi="Times New Roman" w:cs="Times New Roman"/>
          <w:sz w:val="28"/>
          <w:szCs w:val="28"/>
        </w:rPr>
        <w:t>«Программа логопедической работы по преодолению фонетико-фонематического недоразвития у детей» (авторы Т.Б. Филичева, Г.В. Чиркина), «Программа логопедической работы по преодолению общего недоразвития речи у детей» (авторы Т.Б Филичева, Г.В. Чиркина, Т.В. Туманова)</w:t>
      </w:r>
    </w:p>
    <w:p w:rsidR="00306940" w:rsidRPr="00306940" w:rsidRDefault="00306940" w:rsidP="00F6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940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:rsidR="00306940" w:rsidRPr="00306940" w:rsidRDefault="00306940" w:rsidP="00F6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940">
        <w:rPr>
          <w:rFonts w:ascii="Times New Roman" w:hAnsi="Times New Roman" w:cs="Times New Roman"/>
          <w:sz w:val="28"/>
          <w:szCs w:val="28"/>
        </w:rPr>
        <w:t>- выявление особых образовательных потребностей детей с ОВЗ;</w:t>
      </w:r>
    </w:p>
    <w:p w:rsidR="00306940" w:rsidRPr="00306940" w:rsidRDefault="00306940" w:rsidP="00F6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940">
        <w:rPr>
          <w:rFonts w:ascii="Times New Roman" w:hAnsi="Times New Roman" w:cs="Times New Roman"/>
          <w:sz w:val="28"/>
          <w:szCs w:val="28"/>
        </w:rPr>
        <w:t>- осуществление индивидуально ориентированной помощи детям;</w:t>
      </w:r>
    </w:p>
    <w:p w:rsidR="00306940" w:rsidRPr="00306940" w:rsidRDefault="00306940" w:rsidP="00F6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940">
        <w:rPr>
          <w:rFonts w:ascii="Times New Roman" w:hAnsi="Times New Roman" w:cs="Times New Roman"/>
          <w:sz w:val="28"/>
          <w:szCs w:val="28"/>
        </w:rPr>
        <w:t>- возможность освоения детьми образовательной программы и их интеграции в дошкольном образовательном учреждении.</w:t>
      </w:r>
    </w:p>
    <w:p w:rsidR="00F67156" w:rsidRDefault="00F67156" w:rsidP="00F6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3FEC" w:rsidRDefault="00672DE4" w:rsidP="00F671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672DE4">
        <w:rPr>
          <w:rFonts w:ascii="Times New Roman" w:hAnsi="Times New Roman" w:cs="Times New Roman"/>
          <w:b/>
          <w:sz w:val="28"/>
          <w:szCs w:val="28"/>
        </w:rPr>
        <w:t>борудованы необходимые помещения</w:t>
      </w:r>
      <w:r w:rsidRPr="00672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72DE4">
        <w:rPr>
          <w:rFonts w:ascii="Times New Roman" w:hAnsi="Times New Roman" w:cs="Times New Roman"/>
          <w:sz w:val="28"/>
          <w:szCs w:val="28"/>
        </w:rPr>
        <w:t>ля коррекционной работы</w:t>
      </w:r>
      <w:r w:rsidRPr="00672DE4">
        <w:rPr>
          <w:rFonts w:ascii="Times New Roman" w:hAnsi="Times New Roman" w:cs="Times New Roman"/>
          <w:b/>
          <w:sz w:val="28"/>
          <w:szCs w:val="28"/>
        </w:rPr>
        <w:t>:</w:t>
      </w:r>
      <w:r w:rsidRPr="00672DE4">
        <w:rPr>
          <w:rFonts w:ascii="Times New Roman" w:hAnsi="Times New Roman" w:cs="Times New Roman"/>
          <w:sz w:val="28"/>
          <w:szCs w:val="28"/>
        </w:rPr>
        <w:t xml:space="preserve"> кабинет педагога – психолога, кабинеты учителей – логопедов с зоной для индивидуальной работы, рабочей зоной, оснащенной оборудованием, учебно – методическими пособиями, дидактическими материалами по всем направлениям работы по развитию и коррекции речи; центры </w:t>
      </w:r>
      <w:proofErr w:type="spellStart"/>
      <w:r w:rsidRPr="00672DE4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672DE4">
        <w:rPr>
          <w:rFonts w:ascii="Times New Roman" w:hAnsi="Times New Roman" w:cs="Times New Roman"/>
          <w:sz w:val="28"/>
          <w:szCs w:val="28"/>
        </w:rPr>
        <w:t xml:space="preserve"> и эмоциональной разгрузки в группах, сенсорная комната, где имеются мягкие игрушки, мебель, сухой бассейн, интеллектуально – развивающие игры.</w:t>
      </w:r>
      <w:proofErr w:type="gramEnd"/>
    </w:p>
    <w:p w:rsidR="00B73FEC" w:rsidRDefault="00F67156" w:rsidP="00B73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233045</wp:posOffset>
            </wp:positionV>
            <wp:extent cx="3056255" cy="2291715"/>
            <wp:effectExtent l="19050" t="0" r="0" b="0"/>
            <wp:wrapNone/>
            <wp:docPr id="2" name="Рисунок 1" descr="D:\не моё\фото визит группы\Новая папка\Изображение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е моё\фото визит группы\Новая папка\Изображение 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156" w:rsidRDefault="00B73FEC" w:rsidP="00B73F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8529" cy="2158869"/>
            <wp:effectExtent l="19050" t="0" r="0" b="0"/>
            <wp:docPr id="1" name="Рисунок 1" descr="C:\Documents and Settings\(Home)\Рабочий стол\IMG_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(Home)\Рабочий стол\IMG_5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80" cy="216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56" w:rsidRDefault="00F67156" w:rsidP="00F67156">
      <w:pPr>
        <w:tabs>
          <w:tab w:val="left" w:pos="879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Учитель-логопед Маслова </w:t>
      </w:r>
    </w:p>
    <w:p w:rsidR="00620156" w:rsidRPr="00620156" w:rsidRDefault="00F67156" w:rsidP="00F67156">
      <w:pPr>
        <w:tabs>
          <w:tab w:val="left" w:pos="879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Татьяна Владимировна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Екатерина Викторовна</w:t>
      </w:r>
    </w:p>
    <w:p w:rsidR="00620156" w:rsidRDefault="00F67156" w:rsidP="0062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5640070</wp:posOffset>
            </wp:positionH>
            <wp:positionV relativeFrom="paragraph">
              <wp:posOffset>135890</wp:posOffset>
            </wp:positionV>
            <wp:extent cx="3068320" cy="2232025"/>
            <wp:effectExtent l="19050" t="0" r="0" b="0"/>
            <wp:wrapNone/>
            <wp:docPr id="4" name="Рисунок 1" descr="002 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8" name="Picture 10" descr="002 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135890</wp:posOffset>
            </wp:positionV>
            <wp:extent cx="2971165" cy="2232025"/>
            <wp:effectExtent l="19050" t="0" r="635" b="0"/>
            <wp:wrapNone/>
            <wp:docPr id="3" name="Рисунок 2" descr="C:\Documents and Settings\(Home)\Рабочий стол\IMG_5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(Home)\Рабочий стол\IMG_53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156" w:rsidRDefault="00620156" w:rsidP="006201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20156" w:rsidRPr="00620156" w:rsidRDefault="00620156" w:rsidP="00620156">
      <w:pPr>
        <w:rPr>
          <w:rFonts w:ascii="Times New Roman" w:hAnsi="Times New Roman" w:cs="Times New Roman"/>
          <w:sz w:val="28"/>
          <w:szCs w:val="28"/>
        </w:rPr>
      </w:pPr>
    </w:p>
    <w:p w:rsidR="00620156" w:rsidRPr="00620156" w:rsidRDefault="00620156" w:rsidP="00620156">
      <w:pPr>
        <w:rPr>
          <w:rFonts w:ascii="Times New Roman" w:hAnsi="Times New Roman" w:cs="Times New Roman"/>
          <w:sz w:val="28"/>
          <w:szCs w:val="28"/>
        </w:rPr>
      </w:pPr>
    </w:p>
    <w:p w:rsidR="00620156" w:rsidRPr="00620156" w:rsidRDefault="00620156" w:rsidP="00620156">
      <w:pPr>
        <w:rPr>
          <w:rFonts w:ascii="Times New Roman" w:hAnsi="Times New Roman" w:cs="Times New Roman"/>
          <w:sz w:val="28"/>
          <w:szCs w:val="28"/>
        </w:rPr>
      </w:pPr>
    </w:p>
    <w:p w:rsidR="00306940" w:rsidRPr="00620156" w:rsidRDefault="00620156" w:rsidP="00620156">
      <w:pPr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06940" w:rsidRPr="00620156" w:rsidSect="00F67156">
      <w:pgSz w:w="16838" w:h="11906" w:orient="landscape"/>
      <w:pgMar w:top="568" w:right="426" w:bottom="284" w:left="1134" w:header="708" w:footer="708" w:gutter="0"/>
      <w:pgBorders w:offsetFrom="page">
        <w:top w:val="dashDotStroked" w:sz="24" w:space="24" w:color="006600"/>
        <w:left w:val="dashDotStroked" w:sz="24" w:space="24" w:color="006600"/>
        <w:bottom w:val="dashDotStroked" w:sz="24" w:space="24" w:color="006600"/>
        <w:right w:val="dashDotStroked" w:sz="24" w:space="24" w:color="0066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C68" w:rsidRDefault="006D0C68" w:rsidP="00F67156">
      <w:pPr>
        <w:spacing w:after="0" w:line="240" w:lineRule="auto"/>
      </w:pPr>
      <w:r>
        <w:separator/>
      </w:r>
    </w:p>
  </w:endnote>
  <w:endnote w:type="continuationSeparator" w:id="0">
    <w:p w:rsidR="006D0C68" w:rsidRDefault="006D0C68" w:rsidP="00F6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C68" w:rsidRDefault="006D0C68" w:rsidP="00F67156">
      <w:pPr>
        <w:spacing w:after="0" w:line="240" w:lineRule="auto"/>
      </w:pPr>
      <w:r>
        <w:separator/>
      </w:r>
    </w:p>
  </w:footnote>
  <w:footnote w:type="continuationSeparator" w:id="0">
    <w:p w:rsidR="006D0C68" w:rsidRDefault="006D0C68" w:rsidP="00F67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6940"/>
    <w:rsid w:val="00306940"/>
    <w:rsid w:val="00336A58"/>
    <w:rsid w:val="00620156"/>
    <w:rsid w:val="00672DE4"/>
    <w:rsid w:val="006D0C68"/>
    <w:rsid w:val="007303AD"/>
    <w:rsid w:val="00870098"/>
    <w:rsid w:val="008A26B5"/>
    <w:rsid w:val="0099243E"/>
    <w:rsid w:val="00A14E5C"/>
    <w:rsid w:val="00B73FEC"/>
    <w:rsid w:val="00BC1F31"/>
    <w:rsid w:val="00F6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F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6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7156"/>
  </w:style>
  <w:style w:type="paragraph" w:styleId="a7">
    <w:name w:val="footer"/>
    <w:basedOn w:val="a"/>
    <w:link w:val="a8"/>
    <w:uiPriority w:val="99"/>
    <w:semiHidden/>
    <w:unhideWhenUsed/>
    <w:rsid w:val="00F6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dcterms:created xsi:type="dcterms:W3CDTF">2012-04-08T17:14:00Z</dcterms:created>
  <dcterms:modified xsi:type="dcterms:W3CDTF">2012-04-08T17:14:00Z</dcterms:modified>
</cp:coreProperties>
</file>