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675" w:type="dxa"/>
        <w:tblLayout w:type="fixed"/>
        <w:tblLook w:val="0000" w:firstRow="0" w:lastRow="0" w:firstColumn="0" w:lastColumn="0" w:noHBand="0" w:noVBand="0"/>
      </w:tblPr>
      <w:tblGrid>
        <w:gridCol w:w="5212"/>
        <w:gridCol w:w="4286"/>
      </w:tblGrid>
      <w:tr w:rsidR="00350127" w:rsidRPr="00A930DB" w:rsidTr="0064740F">
        <w:tc>
          <w:tcPr>
            <w:tcW w:w="5212" w:type="dxa"/>
            <w:shd w:val="clear" w:color="auto" w:fill="auto"/>
          </w:tcPr>
          <w:p w:rsidR="00350127" w:rsidRPr="00A930DB" w:rsidRDefault="00350127" w:rsidP="00350127">
            <w:pPr>
              <w:suppressAutoHyphens/>
              <w:snapToGrid w:val="0"/>
              <w:spacing w:after="0" w:line="100" w:lineRule="atLeast"/>
              <w:rPr>
                <w:rFonts w:ascii="Times New Roman" w:eastAsia="Times New Roman" w:hAnsi="Times New Roman" w:cs="Times New Roman"/>
                <w:b/>
                <w:bCs/>
                <w:sz w:val="24"/>
                <w:szCs w:val="24"/>
                <w:lang w:eastAsia="ar-SA"/>
              </w:rPr>
            </w:pPr>
          </w:p>
        </w:tc>
        <w:tc>
          <w:tcPr>
            <w:tcW w:w="4286" w:type="dxa"/>
            <w:shd w:val="clear" w:color="auto" w:fill="auto"/>
          </w:tcPr>
          <w:p w:rsidR="00350127" w:rsidRPr="00A930DB" w:rsidRDefault="00350127" w:rsidP="00350127">
            <w:pPr>
              <w:suppressAutoHyphens/>
              <w:snapToGrid w:val="0"/>
              <w:spacing w:after="0" w:line="100" w:lineRule="atLeast"/>
              <w:rPr>
                <w:rFonts w:ascii="Times New Roman" w:eastAsia="Times New Roman" w:hAnsi="Times New Roman" w:cs="Times New Roman"/>
                <w:sz w:val="24"/>
                <w:szCs w:val="24"/>
                <w:lang w:eastAsia="ar-SA"/>
              </w:rPr>
            </w:pPr>
          </w:p>
        </w:tc>
      </w:tr>
      <w:tr w:rsidR="00350127" w:rsidRPr="00A930DB" w:rsidTr="0064740F">
        <w:tc>
          <w:tcPr>
            <w:tcW w:w="5212" w:type="dxa"/>
            <w:shd w:val="clear" w:color="auto" w:fill="auto"/>
          </w:tcPr>
          <w:p w:rsidR="00350127" w:rsidRPr="00A930DB" w:rsidRDefault="00350127" w:rsidP="00350127">
            <w:pPr>
              <w:suppressAutoHyphens/>
              <w:spacing w:after="0" w:line="100" w:lineRule="atLeast"/>
              <w:rPr>
                <w:rFonts w:ascii="Times New Roman" w:eastAsia="Times New Roman" w:hAnsi="Times New Roman" w:cs="Times New Roman"/>
                <w:b/>
                <w:bCs/>
                <w:sz w:val="24"/>
                <w:szCs w:val="24"/>
                <w:lang w:eastAsia="ar-SA"/>
              </w:rPr>
            </w:pPr>
            <w:r w:rsidRPr="00A930DB">
              <w:rPr>
                <w:rFonts w:ascii="Times New Roman" w:eastAsia="Times New Roman" w:hAnsi="Times New Roman" w:cs="Times New Roman"/>
                <w:b/>
                <w:bCs/>
                <w:sz w:val="24"/>
                <w:szCs w:val="24"/>
                <w:lang w:eastAsia="ar-SA"/>
              </w:rPr>
              <w:t>РАССМОТРЕНА</w:t>
            </w:r>
          </w:p>
          <w:p w:rsidR="00350127" w:rsidRPr="00A930DB" w:rsidRDefault="00350127" w:rsidP="00350127">
            <w:pPr>
              <w:suppressAutoHyphens/>
              <w:spacing w:after="0" w:line="100" w:lineRule="atLeast"/>
              <w:rPr>
                <w:rFonts w:ascii="Times New Roman" w:eastAsia="Times New Roman" w:hAnsi="Times New Roman" w:cs="Times New Roman"/>
                <w:sz w:val="24"/>
                <w:szCs w:val="24"/>
                <w:lang w:eastAsia="ar-SA"/>
              </w:rPr>
            </w:pPr>
            <w:r w:rsidRPr="00A930DB">
              <w:rPr>
                <w:rFonts w:ascii="Times New Roman" w:eastAsia="Times New Roman" w:hAnsi="Times New Roman" w:cs="Times New Roman"/>
                <w:sz w:val="24"/>
                <w:szCs w:val="24"/>
                <w:lang w:eastAsia="ar-SA"/>
              </w:rPr>
              <w:t>на заседании педагогического совета</w:t>
            </w:r>
          </w:p>
          <w:p w:rsidR="00350127" w:rsidRPr="00A930DB" w:rsidRDefault="00350127" w:rsidP="00350127">
            <w:pPr>
              <w:suppressAutoHyphens/>
              <w:spacing w:after="0" w:line="100" w:lineRule="atLeast"/>
              <w:rPr>
                <w:rFonts w:ascii="Times New Roman" w:eastAsia="Times New Roman" w:hAnsi="Times New Roman" w:cs="Times New Roman"/>
                <w:sz w:val="24"/>
                <w:szCs w:val="24"/>
                <w:lang w:eastAsia="ar-SA"/>
              </w:rPr>
            </w:pPr>
            <w:r w:rsidRPr="00A930DB">
              <w:rPr>
                <w:rFonts w:ascii="Times New Roman" w:eastAsia="Times New Roman" w:hAnsi="Times New Roman" w:cs="Times New Roman"/>
                <w:sz w:val="24"/>
                <w:szCs w:val="24"/>
                <w:lang w:eastAsia="ar-SA"/>
              </w:rPr>
              <w:t>протокол от «02»  августа 2021г.   №1</w:t>
            </w:r>
          </w:p>
          <w:p w:rsidR="00350127" w:rsidRPr="00A930DB" w:rsidRDefault="00350127" w:rsidP="00350127">
            <w:pPr>
              <w:suppressAutoHyphens/>
              <w:spacing w:after="0" w:line="100" w:lineRule="atLeast"/>
              <w:rPr>
                <w:rFonts w:ascii="Times New Roman" w:eastAsia="Times New Roman" w:hAnsi="Times New Roman" w:cs="Times New Roman"/>
                <w:b/>
                <w:bCs/>
                <w:sz w:val="24"/>
                <w:szCs w:val="24"/>
                <w:lang w:eastAsia="ar-SA"/>
              </w:rPr>
            </w:pPr>
          </w:p>
        </w:tc>
        <w:tc>
          <w:tcPr>
            <w:tcW w:w="4286" w:type="dxa"/>
            <w:shd w:val="clear" w:color="auto" w:fill="auto"/>
          </w:tcPr>
          <w:p w:rsidR="00350127" w:rsidRPr="00A930DB" w:rsidRDefault="00350127" w:rsidP="00350127">
            <w:pPr>
              <w:suppressAutoHyphens/>
              <w:spacing w:after="0" w:line="100" w:lineRule="atLeast"/>
              <w:rPr>
                <w:rFonts w:ascii="Times New Roman" w:eastAsia="Times New Roman" w:hAnsi="Times New Roman" w:cs="Times New Roman"/>
                <w:b/>
                <w:bCs/>
                <w:sz w:val="24"/>
                <w:szCs w:val="24"/>
                <w:lang w:eastAsia="ar-SA"/>
              </w:rPr>
            </w:pPr>
            <w:r w:rsidRPr="00A930DB">
              <w:rPr>
                <w:rFonts w:ascii="Times New Roman" w:eastAsia="Times New Roman" w:hAnsi="Times New Roman" w:cs="Times New Roman"/>
                <w:b/>
                <w:bCs/>
                <w:sz w:val="24"/>
                <w:szCs w:val="24"/>
                <w:lang w:eastAsia="ar-SA"/>
              </w:rPr>
              <w:t>УТВЕРЖДЕНА</w:t>
            </w:r>
          </w:p>
          <w:p w:rsidR="00350127" w:rsidRPr="00A930DB" w:rsidRDefault="00350127" w:rsidP="00350127">
            <w:pPr>
              <w:suppressAutoHyphens/>
              <w:spacing w:after="0" w:line="100" w:lineRule="atLeast"/>
              <w:rPr>
                <w:rFonts w:ascii="Times New Roman" w:eastAsia="Times New Roman" w:hAnsi="Times New Roman" w:cs="Times New Roman"/>
                <w:sz w:val="24"/>
                <w:szCs w:val="24"/>
                <w:lang w:eastAsia="ar-SA"/>
              </w:rPr>
            </w:pPr>
            <w:r w:rsidRPr="00A930DB">
              <w:rPr>
                <w:rFonts w:ascii="Times New Roman" w:eastAsia="Times New Roman" w:hAnsi="Times New Roman" w:cs="Times New Roman"/>
                <w:sz w:val="24"/>
                <w:szCs w:val="24"/>
                <w:lang w:eastAsia="ar-SA"/>
              </w:rPr>
              <w:t>приказом МБОУ «СОШ №11»</w:t>
            </w:r>
          </w:p>
          <w:p w:rsidR="00350127" w:rsidRPr="00A930DB" w:rsidRDefault="00350127" w:rsidP="00350127">
            <w:pPr>
              <w:suppressAutoHyphens/>
              <w:spacing w:after="0" w:line="100" w:lineRule="atLeast"/>
              <w:rPr>
                <w:rFonts w:ascii="Times New Roman" w:eastAsia="Times New Roman" w:hAnsi="Times New Roman" w:cs="Times New Roman"/>
                <w:sz w:val="24"/>
                <w:szCs w:val="24"/>
                <w:lang w:eastAsia="ar-SA"/>
              </w:rPr>
            </w:pPr>
            <w:r w:rsidRPr="00A930DB">
              <w:rPr>
                <w:rFonts w:ascii="Times New Roman" w:eastAsia="Times New Roman" w:hAnsi="Times New Roman" w:cs="Times New Roman"/>
                <w:sz w:val="24"/>
                <w:szCs w:val="24"/>
                <w:lang w:eastAsia="ar-SA"/>
              </w:rPr>
              <w:t>от «02»  августа  2021г . №   286</w:t>
            </w:r>
          </w:p>
        </w:tc>
      </w:tr>
    </w:tbl>
    <w:p w:rsidR="00350127" w:rsidRPr="00A930DB" w:rsidRDefault="00350127" w:rsidP="00350127">
      <w:pPr>
        <w:suppressAutoHyphens/>
        <w:spacing w:after="0" w:line="100" w:lineRule="atLeast"/>
        <w:jc w:val="center"/>
        <w:rPr>
          <w:rFonts w:ascii="Times New Roman" w:eastAsia="Times New Roman" w:hAnsi="Times New Roman" w:cs="Times New Roman"/>
          <w:sz w:val="24"/>
          <w:szCs w:val="24"/>
          <w:lang w:eastAsia="ar-SA"/>
        </w:rPr>
      </w:pPr>
    </w:p>
    <w:p w:rsidR="00350127" w:rsidRPr="00A930DB" w:rsidRDefault="00350127" w:rsidP="00350127">
      <w:pPr>
        <w:suppressAutoHyphens/>
        <w:spacing w:after="0" w:line="100" w:lineRule="atLeast"/>
        <w:jc w:val="center"/>
        <w:rPr>
          <w:rFonts w:ascii="Times New Roman" w:eastAsia="Times New Roman" w:hAnsi="Times New Roman" w:cs="Times New Roman"/>
          <w:b/>
          <w:bCs/>
          <w:sz w:val="24"/>
          <w:szCs w:val="24"/>
          <w:lang w:eastAsia="ar-SA"/>
        </w:rPr>
      </w:pPr>
    </w:p>
    <w:p w:rsidR="00350127" w:rsidRPr="00A930DB" w:rsidRDefault="00350127" w:rsidP="00350127">
      <w:pPr>
        <w:suppressAutoHyphens/>
        <w:spacing w:after="0" w:line="100" w:lineRule="atLeast"/>
        <w:jc w:val="center"/>
        <w:rPr>
          <w:rFonts w:ascii="Times New Roman" w:eastAsia="Times New Roman" w:hAnsi="Times New Roman" w:cs="Times New Roman"/>
          <w:b/>
          <w:bCs/>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rsidR="00350127" w:rsidRPr="00A930DB"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rsidR="00350127" w:rsidRPr="00A930DB"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rsidR="00350127" w:rsidRPr="00A930DB"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rsidR="00350127" w:rsidRPr="00A930DB"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rsidR="00350127" w:rsidRPr="00A930DB"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rsidR="00350127" w:rsidRPr="00A930DB"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rsidR="00350127" w:rsidRPr="00A930DB"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rsidR="00350127" w:rsidRPr="00A930DB"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r w:rsidRPr="00A930DB">
        <w:rPr>
          <w:rFonts w:ascii="Times New Roman" w:eastAsia="Times New Roman" w:hAnsi="Times New Roman" w:cs="Times New Roman"/>
          <w:b/>
          <w:bCs/>
          <w:sz w:val="24"/>
          <w:szCs w:val="24"/>
          <w:lang w:eastAsia="ar-SA"/>
        </w:rPr>
        <w:t xml:space="preserve">РАБОЧАЯ ПРОГРАММА ВОСПИТАНИЯ </w:t>
      </w:r>
    </w:p>
    <w:p w:rsidR="00350127" w:rsidRPr="00A930DB"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r w:rsidRPr="00A930DB">
        <w:rPr>
          <w:rFonts w:ascii="Times New Roman" w:eastAsia="Times New Roman" w:hAnsi="Times New Roman" w:cs="Times New Roman"/>
          <w:b/>
          <w:bCs/>
          <w:sz w:val="24"/>
          <w:szCs w:val="24"/>
          <w:lang w:eastAsia="ar-SA"/>
        </w:rPr>
        <w:t>МУНИЦИПАЛЬНОГО БЮДЖЕТНОГО ОБЩЕОБРАЗОВАТЕЛЬНОГО УЧРЕЖДЕНИЯ «СРЕДНЯЯ  ОБЩЕОБРАЗОВАТЕЛЬНАЯ ШКОЛА № 11»</w:t>
      </w:r>
    </w:p>
    <w:p w:rsidR="00350127" w:rsidRPr="00A930DB"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rsidR="00350127" w:rsidRPr="00A930DB"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rsidR="00350127" w:rsidRPr="00A930DB" w:rsidRDefault="00350127" w:rsidP="00350127">
      <w:pPr>
        <w:suppressAutoHyphens/>
        <w:spacing w:after="0" w:line="240" w:lineRule="auto"/>
        <w:jc w:val="center"/>
        <w:rPr>
          <w:rFonts w:ascii="Times New Roman" w:eastAsia="Times New Roman" w:hAnsi="Times New Roman" w:cs="Times New Roman"/>
          <w:sz w:val="24"/>
          <w:szCs w:val="24"/>
          <w:lang w:eastAsia="ar-SA"/>
        </w:rPr>
      </w:pPr>
      <w:r w:rsidRPr="00A930DB">
        <w:rPr>
          <w:rFonts w:ascii="Times New Roman" w:eastAsia="Times New Roman" w:hAnsi="Times New Roman" w:cs="Times New Roman"/>
          <w:sz w:val="24"/>
          <w:szCs w:val="24"/>
          <w:lang w:eastAsia="ar-SA"/>
        </w:rPr>
        <w:t>Старый Оскол</w:t>
      </w:r>
    </w:p>
    <w:p w:rsidR="00350127" w:rsidRPr="00A930DB" w:rsidRDefault="00350127" w:rsidP="00350127">
      <w:pPr>
        <w:suppressAutoHyphens/>
        <w:spacing w:after="0" w:line="240" w:lineRule="auto"/>
        <w:jc w:val="center"/>
        <w:rPr>
          <w:rFonts w:ascii="Times New Roman" w:eastAsia="Times New Roman" w:hAnsi="Times New Roman" w:cs="Times New Roman"/>
          <w:sz w:val="24"/>
          <w:szCs w:val="24"/>
          <w:lang w:eastAsia="ar-SA"/>
        </w:rPr>
      </w:pPr>
      <w:r w:rsidRPr="00A930DB">
        <w:rPr>
          <w:rFonts w:ascii="Times New Roman" w:eastAsia="Times New Roman" w:hAnsi="Times New Roman" w:cs="Times New Roman"/>
          <w:sz w:val="24"/>
          <w:szCs w:val="24"/>
          <w:lang w:eastAsia="ar-SA"/>
        </w:rPr>
        <w:t>2021</w:t>
      </w:r>
    </w:p>
    <w:p w:rsidR="00350127" w:rsidRPr="00A930DB"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rsidR="00350127" w:rsidRPr="00A930DB" w:rsidRDefault="00350127" w:rsidP="00350127">
      <w:pPr>
        <w:spacing w:after="160" w:line="259" w:lineRule="auto"/>
        <w:jc w:val="center"/>
        <w:rPr>
          <w:rFonts w:ascii="Times New Roman" w:eastAsia="Calibri" w:hAnsi="Times New Roman" w:cs="Times New Roman"/>
          <w:sz w:val="24"/>
          <w:szCs w:val="24"/>
        </w:rPr>
      </w:pPr>
      <w:r w:rsidRPr="00A930DB">
        <w:rPr>
          <w:rFonts w:ascii="Times New Roman" w:eastAsia="Calibri" w:hAnsi="Times New Roman" w:cs="Times New Roman"/>
          <w:sz w:val="24"/>
          <w:szCs w:val="24"/>
        </w:rPr>
        <w:lastRenderedPageBreak/>
        <w:t>СОДЕРЖАНИЕ</w:t>
      </w:r>
    </w:p>
    <w:p w:rsidR="00350127" w:rsidRPr="00A930DB" w:rsidRDefault="00350127" w:rsidP="009302FE">
      <w:pPr>
        <w:rPr>
          <w:rFonts w:ascii="Times New Roman" w:hAnsi="Times New Roman" w:cs="Times New Roman"/>
          <w:sz w:val="24"/>
          <w:szCs w:val="24"/>
        </w:rPr>
      </w:pPr>
      <w:r w:rsidRPr="00A930DB">
        <w:rPr>
          <w:rFonts w:ascii="Times New Roman" w:hAnsi="Times New Roman" w:cs="Times New Roman"/>
          <w:sz w:val="24"/>
          <w:szCs w:val="24"/>
        </w:rPr>
        <w:fldChar w:fldCharType="begin"/>
      </w:r>
      <w:r w:rsidRPr="00A930DB">
        <w:rPr>
          <w:rFonts w:ascii="Times New Roman" w:hAnsi="Times New Roman" w:cs="Times New Roman"/>
          <w:sz w:val="24"/>
          <w:szCs w:val="24"/>
        </w:rPr>
        <w:instrText>TOC \h \z \u \o "1-3"</w:instrText>
      </w:r>
      <w:r w:rsidRPr="00A930DB">
        <w:rPr>
          <w:rFonts w:ascii="Times New Roman" w:hAnsi="Times New Roman" w:cs="Times New Roman"/>
          <w:sz w:val="24"/>
          <w:szCs w:val="24"/>
        </w:rPr>
        <w:fldChar w:fldCharType="separate"/>
      </w:r>
      <w:hyperlink w:anchor="__RefHeading___2" w:history="1">
        <w:r w:rsidRPr="00A930DB">
          <w:rPr>
            <w:rStyle w:val="ac"/>
            <w:rFonts w:ascii="Times New Roman" w:hAnsi="Times New Roman" w:cs="Times New Roman"/>
            <w:sz w:val="24"/>
            <w:szCs w:val="24"/>
          </w:rPr>
          <w:t>РАЗДЕЛ 1. ЦЕЛЕВОЙ</w:t>
        </w:r>
        <w:r w:rsidRPr="00A930DB">
          <w:rPr>
            <w:rStyle w:val="ac"/>
            <w:rFonts w:ascii="Times New Roman" w:hAnsi="Times New Roman" w:cs="Times New Roman"/>
            <w:sz w:val="24"/>
            <w:szCs w:val="24"/>
          </w:rPr>
          <w:tab/>
        </w:r>
      </w:hyperlink>
    </w:p>
    <w:p w:rsidR="00350127" w:rsidRPr="00A930DB" w:rsidRDefault="000C0606" w:rsidP="009302FE">
      <w:pPr>
        <w:rPr>
          <w:rFonts w:ascii="Times New Roman" w:hAnsi="Times New Roman" w:cs="Times New Roman"/>
          <w:sz w:val="24"/>
          <w:szCs w:val="24"/>
        </w:rPr>
      </w:pPr>
      <w:hyperlink w:anchor="__RefHeading___3" w:history="1">
        <w:r w:rsidR="00350127" w:rsidRPr="00A930DB">
          <w:rPr>
            <w:rStyle w:val="ac"/>
            <w:rFonts w:ascii="Times New Roman" w:hAnsi="Times New Roman" w:cs="Times New Roman"/>
            <w:sz w:val="24"/>
            <w:szCs w:val="24"/>
          </w:rPr>
          <w:t>1.1 Цель и задачи воспитания обучающихся</w:t>
        </w:r>
        <w:r w:rsidR="00350127" w:rsidRPr="00A930DB">
          <w:rPr>
            <w:rStyle w:val="ac"/>
            <w:rFonts w:ascii="Times New Roman" w:hAnsi="Times New Roman" w:cs="Times New Roman"/>
            <w:sz w:val="24"/>
            <w:szCs w:val="24"/>
          </w:rPr>
          <w:tab/>
        </w:r>
      </w:hyperlink>
    </w:p>
    <w:p w:rsidR="00350127" w:rsidRPr="00A930DB" w:rsidRDefault="000C0606" w:rsidP="009302FE">
      <w:pPr>
        <w:rPr>
          <w:rFonts w:ascii="Times New Roman" w:hAnsi="Times New Roman" w:cs="Times New Roman"/>
          <w:sz w:val="24"/>
          <w:szCs w:val="24"/>
        </w:rPr>
      </w:pPr>
      <w:hyperlink w:anchor="__RefHeading___4" w:history="1">
        <w:r w:rsidR="00350127" w:rsidRPr="00A930DB">
          <w:rPr>
            <w:rStyle w:val="ac"/>
            <w:rFonts w:ascii="Times New Roman" w:hAnsi="Times New Roman" w:cs="Times New Roman"/>
            <w:sz w:val="24"/>
            <w:szCs w:val="24"/>
          </w:rPr>
          <w:t>1.2  Целевые ориентиры результатов воспитания</w:t>
        </w:r>
        <w:r w:rsidR="00350127" w:rsidRPr="00A930DB">
          <w:rPr>
            <w:rStyle w:val="ac"/>
            <w:rFonts w:ascii="Times New Roman" w:hAnsi="Times New Roman" w:cs="Times New Roman"/>
            <w:sz w:val="24"/>
            <w:szCs w:val="24"/>
          </w:rPr>
          <w:tab/>
        </w:r>
      </w:hyperlink>
    </w:p>
    <w:p w:rsidR="00350127" w:rsidRPr="00A930DB" w:rsidRDefault="000C0606" w:rsidP="009302FE">
      <w:pPr>
        <w:rPr>
          <w:rFonts w:ascii="Times New Roman" w:hAnsi="Times New Roman" w:cs="Times New Roman"/>
          <w:sz w:val="24"/>
          <w:szCs w:val="24"/>
        </w:rPr>
      </w:pPr>
      <w:hyperlink w:anchor="__RefHeading___5" w:history="1">
        <w:r w:rsidR="00350127" w:rsidRPr="00A930DB">
          <w:rPr>
            <w:rStyle w:val="ac"/>
            <w:rFonts w:ascii="Times New Roman" w:hAnsi="Times New Roman" w:cs="Times New Roman"/>
            <w:sz w:val="24"/>
            <w:szCs w:val="24"/>
          </w:rPr>
          <w:t>РАЗДЕЛ 2. СОДЕРЖАТЕЛЬНЫЙ</w:t>
        </w:r>
        <w:r w:rsidR="00350127" w:rsidRPr="00A930DB">
          <w:rPr>
            <w:rStyle w:val="ac"/>
            <w:rFonts w:ascii="Times New Roman" w:hAnsi="Times New Roman" w:cs="Times New Roman"/>
            <w:sz w:val="24"/>
            <w:szCs w:val="24"/>
          </w:rPr>
          <w:tab/>
        </w:r>
      </w:hyperlink>
    </w:p>
    <w:p w:rsidR="00350127" w:rsidRPr="00A930DB" w:rsidRDefault="000C0606" w:rsidP="009302FE">
      <w:pPr>
        <w:rPr>
          <w:rFonts w:ascii="Times New Roman" w:hAnsi="Times New Roman" w:cs="Times New Roman"/>
          <w:sz w:val="24"/>
          <w:szCs w:val="24"/>
        </w:rPr>
      </w:pPr>
      <w:hyperlink w:anchor="__RefHeading___6" w:history="1">
        <w:r w:rsidR="00350127" w:rsidRPr="00A930DB">
          <w:rPr>
            <w:rStyle w:val="ac"/>
            <w:rFonts w:ascii="Times New Roman" w:hAnsi="Times New Roman" w:cs="Times New Roman"/>
            <w:sz w:val="24"/>
            <w:szCs w:val="24"/>
          </w:rPr>
          <w:t>2.1 Уклад общеобразовательной организации</w:t>
        </w:r>
        <w:r w:rsidR="00350127" w:rsidRPr="00A930DB">
          <w:rPr>
            <w:rStyle w:val="ac"/>
            <w:rFonts w:ascii="Times New Roman" w:hAnsi="Times New Roman" w:cs="Times New Roman"/>
            <w:sz w:val="24"/>
            <w:szCs w:val="24"/>
          </w:rPr>
          <w:tab/>
        </w:r>
      </w:hyperlink>
    </w:p>
    <w:p w:rsidR="00350127" w:rsidRPr="00A930DB" w:rsidRDefault="000C0606" w:rsidP="009302FE">
      <w:pPr>
        <w:rPr>
          <w:rFonts w:ascii="Times New Roman" w:hAnsi="Times New Roman" w:cs="Times New Roman"/>
          <w:sz w:val="24"/>
          <w:szCs w:val="24"/>
        </w:rPr>
      </w:pPr>
      <w:hyperlink w:anchor="__RefHeading___7" w:history="1">
        <w:r w:rsidR="00350127" w:rsidRPr="00A930DB">
          <w:rPr>
            <w:rStyle w:val="ac"/>
            <w:rFonts w:ascii="Times New Roman" w:hAnsi="Times New Roman" w:cs="Times New Roman"/>
            <w:sz w:val="24"/>
            <w:szCs w:val="24"/>
          </w:rPr>
          <w:t>2.2 Виды, формы и содержание воспитательной деятельности</w:t>
        </w:r>
        <w:r w:rsidR="00350127" w:rsidRPr="00A930DB">
          <w:rPr>
            <w:rStyle w:val="ac"/>
            <w:rFonts w:ascii="Times New Roman" w:hAnsi="Times New Roman" w:cs="Times New Roman"/>
            <w:sz w:val="24"/>
            <w:szCs w:val="24"/>
          </w:rPr>
          <w:tab/>
        </w:r>
      </w:hyperlink>
    </w:p>
    <w:p w:rsidR="00350127" w:rsidRPr="00A930DB" w:rsidRDefault="000C0606" w:rsidP="009302FE">
      <w:pPr>
        <w:rPr>
          <w:rFonts w:ascii="Times New Roman" w:hAnsi="Times New Roman" w:cs="Times New Roman"/>
          <w:sz w:val="24"/>
          <w:szCs w:val="24"/>
        </w:rPr>
      </w:pPr>
      <w:hyperlink w:anchor="__RefHeading___8" w:history="1">
        <w:r w:rsidR="00350127" w:rsidRPr="00A930DB">
          <w:rPr>
            <w:rStyle w:val="ac"/>
            <w:rFonts w:ascii="Times New Roman" w:hAnsi="Times New Roman" w:cs="Times New Roman"/>
            <w:sz w:val="24"/>
            <w:szCs w:val="24"/>
          </w:rPr>
          <w:t>РАЗДЕЛ 3. ОРГАНИЗАЦИОННЫЙ</w:t>
        </w:r>
        <w:r w:rsidR="00350127" w:rsidRPr="00A930DB">
          <w:rPr>
            <w:rStyle w:val="ac"/>
            <w:rFonts w:ascii="Times New Roman" w:hAnsi="Times New Roman" w:cs="Times New Roman"/>
            <w:sz w:val="24"/>
            <w:szCs w:val="24"/>
          </w:rPr>
          <w:tab/>
        </w:r>
      </w:hyperlink>
    </w:p>
    <w:p w:rsidR="00350127" w:rsidRPr="00A930DB" w:rsidRDefault="000C0606" w:rsidP="009302FE">
      <w:pPr>
        <w:rPr>
          <w:rFonts w:ascii="Times New Roman" w:hAnsi="Times New Roman" w:cs="Times New Roman"/>
          <w:sz w:val="24"/>
          <w:szCs w:val="24"/>
        </w:rPr>
      </w:pPr>
      <w:hyperlink w:anchor="__RefHeading___9" w:history="1">
        <w:r w:rsidR="00350127" w:rsidRPr="00A930DB">
          <w:rPr>
            <w:rStyle w:val="ac"/>
            <w:rFonts w:ascii="Times New Roman" w:hAnsi="Times New Roman" w:cs="Times New Roman"/>
            <w:sz w:val="24"/>
            <w:szCs w:val="24"/>
          </w:rPr>
          <w:t>3.1 Кадровое обеспечение</w:t>
        </w:r>
        <w:r w:rsidR="00350127" w:rsidRPr="00A930DB">
          <w:rPr>
            <w:rStyle w:val="ac"/>
            <w:rFonts w:ascii="Times New Roman" w:hAnsi="Times New Roman" w:cs="Times New Roman"/>
            <w:sz w:val="24"/>
            <w:szCs w:val="24"/>
          </w:rPr>
          <w:tab/>
        </w:r>
      </w:hyperlink>
    </w:p>
    <w:p w:rsidR="00350127" w:rsidRPr="00A930DB" w:rsidRDefault="000C0606" w:rsidP="009302FE">
      <w:pPr>
        <w:rPr>
          <w:rFonts w:ascii="Times New Roman" w:hAnsi="Times New Roman" w:cs="Times New Roman"/>
          <w:sz w:val="24"/>
          <w:szCs w:val="24"/>
        </w:rPr>
      </w:pPr>
      <w:hyperlink w:anchor="__RefHeading___10" w:history="1">
        <w:r w:rsidR="00350127" w:rsidRPr="00A930DB">
          <w:rPr>
            <w:rStyle w:val="ac"/>
            <w:rFonts w:ascii="Times New Roman" w:hAnsi="Times New Roman" w:cs="Times New Roman"/>
            <w:sz w:val="24"/>
            <w:szCs w:val="24"/>
          </w:rPr>
          <w:t>3.2 Нормативно-методическое обеспечение</w:t>
        </w:r>
        <w:r w:rsidR="00350127" w:rsidRPr="00A930DB">
          <w:rPr>
            <w:rStyle w:val="ac"/>
            <w:rFonts w:ascii="Times New Roman" w:hAnsi="Times New Roman" w:cs="Times New Roman"/>
            <w:sz w:val="24"/>
            <w:szCs w:val="24"/>
          </w:rPr>
          <w:tab/>
        </w:r>
      </w:hyperlink>
    </w:p>
    <w:p w:rsidR="00350127" w:rsidRPr="00A930DB" w:rsidRDefault="000C0606" w:rsidP="009302FE">
      <w:pPr>
        <w:rPr>
          <w:rFonts w:ascii="Times New Roman" w:hAnsi="Times New Roman" w:cs="Times New Roman"/>
          <w:sz w:val="24"/>
          <w:szCs w:val="24"/>
        </w:rPr>
      </w:pPr>
      <w:hyperlink w:anchor="__RefHeading___11" w:history="1">
        <w:r w:rsidR="00350127" w:rsidRPr="00A930DB">
          <w:rPr>
            <w:rStyle w:val="ac"/>
            <w:rFonts w:ascii="Times New Roman" w:hAnsi="Times New Roman" w:cs="Times New Roman"/>
            <w:sz w:val="24"/>
            <w:szCs w:val="24"/>
          </w:rPr>
          <w:t>3.3 Требования к условиям работы с обучающимися с особыми образовательными потребностями</w:t>
        </w:r>
        <w:r w:rsidR="00350127" w:rsidRPr="00A930DB">
          <w:rPr>
            <w:rStyle w:val="ac"/>
            <w:rFonts w:ascii="Times New Roman" w:hAnsi="Times New Roman" w:cs="Times New Roman"/>
            <w:sz w:val="24"/>
            <w:szCs w:val="24"/>
          </w:rPr>
          <w:tab/>
        </w:r>
      </w:hyperlink>
    </w:p>
    <w:p w:rsidR="00350127" w:rsidRPr="00A930DB" w:rsidRDefault="000C0606" w:rsidP="009302FE">
      <w:pPr>
        <w:rPr>
          <w:rFonts w:ascii="Times New Roman" w:hAnsi="Times New Roman" w:cs="Times New Roman"/>
          <w:sz w:val="24"/>
          <w:szCs w:val="24"/>
        </w:rPr>
      </w:pPr>
      <w:hyperlink w:anchor="__RefHeading___12" w:history="1">
        <w:r w:rsidR="00350127" w:rsidRPr="00A930DB">
          <w:rPr>
            <w:rStyle w:val="ac"/>
            <w:rFonts w:ascii="Times New Roman" w:hAnsi="Times New Roman" w:cs="Times New Roman"/>
            <w:sz w:val="24"/>
            <w:szCs w:val="24"/>
          </w:rPr>
          <w:t>3.4 Система поощрения социальной успешности и проявлений активной жизненной позиции обучающихся</w:t>
        </w:r>
        <w:r w:rsidR="00350127" w:rsidRPr="00A930DB">
          <w:rPr>
            <w:rStyle w:val="ac"/>
            <w:rFonts w:ascii="Times New Roman" w:hAnsi="Times New Roman" w:cs="Times New Roman"/>
            <w:sz w:val="24"/>
            <w:szCs w:val="24"/>
          </w:rPr>
          <w:tab/>
        </w:r>
      </w:hyperlink>
    </w:p>
    <w:p w:rsidR="00350127" w:rsidRPr="00A930DB" w:rsidRDefault="000C0606" w:rsidP="009302FE">
      <w:pPr>
        <w:rPr>
          <w:rFonts w:ascii="Times New Roman" w:hAnsi="Times New Roman" w:cs="Times New Roman"/>
          <w:sz w:val="24"/>
          <w:szCs w:val="24"/>
        </w:rPr>
      </w:pPr>
      <w:hyperlink w:anchor="__RefHeading___13" w:history="1">
        <w:r w:rsidR="00350127" w:rsidRPr="00A930DB">
          <w:rPr>
            <w:rStyle w:val="ac"/>
            <w:rFonts w:ascii="Times New Roman" w:hAnsi="Times New Roman" w:cs="Times New Roman"/>
            <w:sz w:val="24"/>
            <w:szCs w:val="24"/>
          </w:rPr>
          <w:t>3.5 Анализ воспитательного процесса</w:t>
        </w:r>
        <w:r w:rsidR="00350127" w:rsidRPr="00A930DB">
          <w:rPr>
            <w:rStyle w:val="ac"/>
            <w:rFonts w:ascii="Times New Roman" w:hAnsi="Times New Roman" w:cs="Times New Roman"/>
            <w:sz w:val="24"/>
            <w:szCs w:val="24"/>
          </w:rPr>
          <w:tab/>
        </w:r>
      </w:hyperlink>
    </w:p>
    <w:p w:rsidR="00350127" w:rsidRPr="00A930DB" w:rsidRDefault="000C0606" w:rsidP="009302FE">
      <w:pPr>
        <w:rPr>
          <w:rFonts w:ascii="Times New Roman" w:hAnsi="Times New Roman" w:cs="Times New Roman"/>
          <w:sz w:val="24"/>
          <w:szCs w:val="24"/>
        </w:rPr>
      </w:pPr>
      <w:hyperlink w:anchor="__RefHeading___14" w:history="1">
        <w:r w:rsidR="00350127" w:rsidRPr="00A930DB">
          <w:rPr>
            <w:rStyle w:val="ac"/>
            <w:rFonts w:ascii="Times New Roman" w:hAnsi="Times New Roman" w:cs="Times New Roman"/>
            <w:sz w:val="24"/>
            <w:szCs w:val="24"/>
          </w:rPr>
          <w:t>Примерный календарный план воспитательной работы</w:t>
        </w:r>
        <w:r w:rsidR="00350127" w:rsidRPr="00A930DB">
          <w:rPr>
            <w:rStyle w:val="ac"/>
            <w:rFonts w:ascii="Times New Roman" w:hAnsi="Times New Roman" w:cs="Times New Roman"/>
            <w:sz w:val="24"/>
            <w:szCs w:val="24"/>
          </w:rPr>
          <w:tab/>
        </w:r>
      </w:hyperlink>
    </w:p>
    <w:p w:rsidR="00350127" w:rsidRPr="00A930DB" w:rsidRDefault="00350127" w:rsidP="009302FE">
      <w:pPr>
        <w:rPr>
          <w:rFonts w:ascii="Times New Roman" w:hAnsi="Times New Roman" w:cs="Times New Roman"/>
          <w:sz w:val="24"/>
          <w:szCs w:val="24"/>
        </w:rPr>
      </w:pPr>
      <w:r w:rsidRPr="00A930DB">
        <w:rPr>
          <w:rFonts w:ascii="Times New Roman" w:hAnsi="Times New Roman" w:cs="Times New Roman"/>
          <w:sz w:val="24"/>
          <w:szCs w:val="24"/>
        </w:rPr>
        <w:fldChar w:fldCharType="end"/>
      </w:r>
    </w:p>
    <w:p w:rsidR="00350127" w:rsidRPr="00A930DB" w:rsidRDefault="00350127" w:rsidP="00350127">
      <w:pPr>
        <w:spacing w:after="160" w:line="259" w:lineRule="auto"/>
        <w:rPr>
          <w:rFonts w:ascii="Times New Roman" w:eastAsia="Calibri" w:hAnsi="Times New Roman" w:cs="Times New Roman"/>
          <w:sz w:val="24"/>
          <w:szCs w:val="24"/>
        </w:rPr>
      </w:pPr>
    </w:p>
    <w:p w:rsidR="00350127" w:rsidRPr="00A930DB" w:rsidRDefault="00350127" w:rsidP="00350127">
      <w:pPr>
        <w:spacing w:after="160" w:line="259" w:lineRule="auto"/>
        <w:rPr>
          <w:rFonts w:ascii="Times New Roman" w:eastAsia="Calibri" w:hAnsi="Times New Roman" w:cs="Times New Roman"/>
          <w:sz w:val="24"/>
          <w:szCs w:val="24"/>
        </w:rPr>
      </w:pPr>
    </w:p>
    <w:p w:rsidR="00350127" w:rsidRPr="00A930DB" w:rsidRDefault="00350127" w:rsidP="00350127">
      <w:pPr>
        <w:spacing w:after="160" w:line="259" w:lineRule="auto"/>
        <w:rPr>
          <w:rFonts w:ascii="Times New Roman" w:eastAsia="Calibri" w:hAnsi="Times New Roman" w:cs="Times New Roman"/>
          <w:sz w:val="24"/>
          <w:szCs w:val="24"/>
        </w:rPr>
      </w:pPr>
    </w:p>
    <w:p w:rsidR="00350127" w:rsidRPr="00A930DB" w:rsidRDefault="00350127" w:rsidP="00350127">
      <w:pPr>
        <w:spacing w:after="160" w:line="259" w:lineRule="auto"/>
        <w:rPr>
          <w:rFonts w:ascii="Times New Roman" w:eastAsia="Calibri" w:hAnsi="Times New Roman" w:cs="Times New Roman"/>
          <w:sz w:val="24"/>
          <w:szCs w:val="24"/>
        </w:rPr>
      </w:pPr>
    </w:p>
    <w:p w:rsidR="00350127" w:rsidRPr="00A930DB" w:rsidRDefault="00350127" w:rsidP="00350127">
      <w:pPr>
        <w:spacing w:after="160" w:line="259" w:lineRule="auto"/>
        <w:rPr>
          <w:rFonts w:ascii="Times New Roman" w:eastAsia="Calibri" w:hAnsi="Times New Roman" w:cs="Times New Roman"/>
          <w:sz w:val="24"/>
          <w:szCs w:val="24"/>
        </w:rPr>
      </w:pPr>
    </w:p>
    <w:p w:rsidR="00350127" w:rsidRPr="00A930DB" w:rsidRDefault="00350127" w:rsidP="00350127">
      <w:pPr>
        <w:spacing w:after="160" w:line="259" w:lineRule="auto"/>
        <w:rPr>
          <w:rFonts w:ascii="Times New Roman" w:eastAsia="Calibri" w:hAnsi="Times New Roman" w:cs="Times New Roman"/>
          <w:sz w:val="24"/>
          <w:szCs w:val="24"/>
        </w:rPr>
      </w:pPr>
    </w:p>
    <w:p w:rsidR="00350127" w:rsidRPr="00A930DB" w:rsidRDefault="00350127" w:rsidP="00350127">
      <w:pPr>
        <w:spacing w:after="160" w:line="259" w:lineRule="auto"/>
        <w:rPr>
          <w:rFonts w:ascii="Times New Roman" w:eastAsia="Calibri" w:hAnsi="Times New Roman" w:cs="Times New Roman"/>
          <w:sz w:val="24"/>
          <w:szCs w:val="24"/>
        </w:rPr>
      </w:pPr>
    </w:p>
    <w:p w:rsidR="00350127" w:rsidRPr="00A930DB" w:rsidRDefault="00350127" w:rsidP="00350127">
      <w:pPr>
        <w:spacing w:after="160" w:line="259" w:lineRule="auto"/>
        <w:rPr>
          <w:rFonts w:ascii="Times New Roman" w:eastAsia="Calibri" w:hAnsi="Times New Roman" w:cs="Times New Roman"/>
          <w:sz w:val="24"/>
          <w:szCs w:val="24"/>
        </w:rPr>
      </w:pPr>
    </w:p>
    <w:p w:rsidR="00350127" w:rsidRPr="00A930DB" w:rsidRDefault="00350127" w:rsidP="00350127">
      <w:pPr>
        <w:spacing w:after="160" w:line="259" w:lineRule="auto"/>
        <w:rPr>
          <w:rFonts w:ascii="Times New Roman" w:eastAsia="Calibri" w:hAnsi="Times New Roman" w:cs="Times New Roman"/>
          <w:sz w:val="24"/>
          <w:szCs w:val="24"/>
        </w:rPr>
      </w:pPr>
    </w:p>
    <w:p w:rsidR="00350127" w:rsidRPr="00A930DB" w:rsidRDefault="00350127" w:rsidP="00350127">
      <w:pPr>
        <w:spacing w:after="160" w:line="259" w:lineRule="auto"/>
        <w:rPr>
          <w:rFonts w:ascii="Times New Roman" w:eastAsia="Calibri" w:hAnsi="Times New Roman" w:cs="Times New Roman"/>
          <w:sz w:val="24"/>
          <w:szCs w:val="24"/>
        </w:rPr>
      </w:pPr>
    </w:p>
    <w:p w:rsidR="00350127" w:rsidRPr="00A930DB" w:rsidRDefault="00350127" w:rsidP="00350127">
      <w:pPr>
        <w:spacing w:after="160"/>
        <w:jc w:val="both"/>
        <w:rPr>
          <w:rFonts w:ascii="Times New Roman" w:eastAsia="Calibri" w:hAnsi="Times New Roman" w:cs="Times New Roman"/>
          <w:sz w:val="24"/>
          <w:szCs w:val="24"/>
        </w:rPr>
      </w:pPr>
    </w:p>
    <w:p w:rsidR="00350127" w:rsidRPr="00A930DB" w:rsidRDefault="00350127" w:rsidP="00350127">
      <w:pPr>
        <w:spacing w:after="160"/>
        <w:jc w:val="both"/>
        <w:rPr>
          <w:rFonts w:ascii="Times New Roman" w:eastAsia="Calibri" w:hAnsi="Times New Roman" w:cs="Times New Roman"/>
          <w:sz w:val="24"/>
          <w:szCs w:val="24"/>
        </w:rPr>
      </w:pPr>
    </w:p>
    <w:p w:rsidR="00350127" w:rsidRPr="00A930DB" w:rsidRDefault="00350127" w:rsidP="00350127">
      <w:pPr>
        <w:spacing w:after="160"/>
        <w:jc w:val="both"/>
        <w:rPr>
          <w:rFonts w:ascii="Times New Roman" w:eastAsia="Calibri" w:hAnsi="Times New Roman" w:cs="Times New Roman"/>
          <w:sz w:val="24"/>
          <w:szCs w:val="24"/>
        </w:rPr>
      </w:pPr>
    </w:p>
    <w:p w:rsidR="00350127" w:rsidRDefault="00350127" w:rsidP="00350127">
      <w:pPr>
        <w:spacing w:after="160"/>
        <w:jc w:val="both"/>
        <w:rPr>
          <w:rFonts w:ascii="Times New Roman" w:eastAsia="Calibri" w:hAnsi="Times New Roman" w:cs="Times New Roman"/>
          <w:sz w:val="24"/>
          <w:szCs w:val="24"/>
          <w:lang w:val="en-US"/>
        </w:rPr>
      </w:pPr>
    </w:p>
    <w:p w:rsidR="00A66D33" w:rsidRDefault="00A66D33" w:rsidP="00350127">
      <w:pPr>
        <w:spacing w:after="160"/>
        <w:jc w:val="both"/>
        <w:rPr>
          <w:rFonts w:ascii="Times New Roman" w:eastAsia="Calibri" w:hAnsi="Times New Roman" w:cs="Times New Roman"/>
          <w:sz w:val="24"/>
          <w:szCs w:val="24"/>
          <w:lang w:val="en-US"/>
        </w:rPr>
      </w:pPr>
    </w:p>
    <w:p w:rsidR="00A66D33" w:rsidRPr="00A66D33" w:rsidRDefault="00A66D33" w:rsidP="00350127">
      <w:pPr>
        <w:spacing w:after="160"/>
        <w:jc w:val="both"/>
        <w:rPr>
          <w:rFonts w:ascii="Times New Roman" w:eastAsia="Calibri" w:hAnsi="Times New Roman" w:cs="Times New Roman"/>
          <w:sz w:val="24"/>
          <w:szCs w:val="24"/>
          <w:lang w:val="en-US"/>
        </w:rPr>
      </w:pPr>
      <w:bookmarkStart w:id="0" w:name="_GoBack"/>
      <w:bookmarkEnd w:id="0"/>
    </w:p>
    <w:p w:rsidR="00350127" w:rsidRPr="00A930DB" w:rsidRDefault="00350127" w:rsidP="00350127">
      <w:pPr>
        <w:spacing w:after="160"/>
        <w:jc w:val="both"/>
        <w:rPr>
          <w:rFonts w:ascii="Times New Roman" w:eastAsia="Calibri" w:hAnsi="Times New Roman" w:cs="Times New Roman"/>
          <w:sz w:val="24"/>
          <w:szCs w:val="24"/>
        </w:rPr>
      </w:pPr>
    </w:p>
    <w:p w:rsidR="006B7BB1" w:rsidRPr="006B7BB1" w:rsidRDefault="006B7BB1" w:rsidP="006B7BB1">
      <w:pPr>
        <w:pStyle w:val="a3"/>
        <w:widowControl w:val="0"/>
        <w:numPr>
          <w:ilvl w:val="0"/>
          <w:numId w:val="22"/>
        </w:numPr>
        <w:tabs>
          <w:tab w:val="left" w:pos="709"/>
        </w:tabs>
        <w:autoSpaceDE w:val="0"/>
        <w:autoSpaceDN w:val="0"/>
        <w:spacing w:before="52"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Поясните</w:t>
      </w:r>
      <w:r w:rsidRPr="006B7BB1">
        <w:rPr>
          <w:rFonts w:ascii="Times New Roman" w:eastAsia="Times New Roman" w:hAnsi="Times New Roman" w:cs="Times New Roman"/>
          <w:color w:val="000000"/>
          <w:sz w:val="24"/>
          <w:szCs w:val="24"/>
        </w:rPr>
        <w:t>льная записка</w:t>
      </w:r>
    </w:p>
    <w:p w:rsidR="006B7BB1" w:rsidRPr="006B7BB1" w:rsidRDefault="006B7BB1" w:rsidP="006B7BB1">
      <w:pPr>
        <w:widowControl w:val="0"/>
        <w:tabs>
          <w:tab w:val="left" w:pos="709"/>
        </w:tabs>
        <w:autoSpaceDE w:val="0"/>
        <w:autoSpaceDN w:val="0"/>
        <w:spacing w:before="52" w:after="0" w:line="240" w:lineRule="auto"/>
        <w:ind w:firstLine="567"/>
        <w:jc w:val="both"/>
        <w:rPr>
          <w:rFonts w:ascii="Times New Roman" w:eastAsia="Times New Roman" w:hAnsi="Times New Roman" w:cs="Times New Roman"/>
          <w:color w:val="000000"/>
          <w:sz w:val="24"/>
          <w:szCs w:val="24"/>
        </w:rPr>
      </w:pPr>
      <w:r w:rsidRPr="006B7BB1">
        <w:rPr>
          <w:rFonts w:ascii="Times New Roman" w:eastAsia="Times New Roman" w:hAnsi="Times New Roman" w:cs="Times New Roman"/>
          <w:color w:val="000000"/>
          <w:sz w:val="24"/>
          <w:szCs w:val="24"/>
        </w:rPr>
        <w:t>Программа воспитания является обязательной частью основных образовательных программ.</w:t>
      </w:r>
    </w:p>
    <w:p w:rsidR="006B7BB1" w:rsidRPr="006B7BB1" w:rsidRDefault="006B7BB1" w:rsidP="006B7BB1">
      <w:pPr>
        <w:widowControl w:val="0"/>
        <w:tabs>
          <w:tab w:val="left" w:pos="709"/>
        </w:tabs>
        <w:autoSpaceDE w:val="0"/>
        <w:autoSpaceDN w:val="0"/>
        <w:spacing w:before="1" w:after="0" w:line="240" w:lineRule="auto"/>
        <w:ind w:firstLine="567"/>
        <w:jc w:val="both"/>
        <w:rPr>
          <w:rFonts w:ascii="Times New Roman" w:eastAsia="Times New Roman" w:hAnsi="Times New Roman" w:cs="Times New Roman"/>
          <w:color w:val="000000"/>
          <w:sz w:val="24"/>
          <w:szCs w:val="24"/>
        </w:rPr>
      </w:pPr>
      <w:proofErr w:type="gramStart"/>
      <w:r w:rsidRPr="006B7BB1">
        <w:rPr>
          <w:rFonts w:ascii="Times New Roman" w:eastAsia="Times New Roman" w:hAnsi="Times New Roman" w:cs="Times New Roman"/>
          <w:color w:val="000000"/>
          <w:sz w:val="24"/>
          <w:szCs w:val="24"/>
        </w:rPr>
        <w:t xml:space="preserve">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w:t>
      </w:r>
      <w:proofErr w:type="spellStart"/>
      <w:r w:rsidRPr="006B7BB1">
        <w:rPr>
          <w:rFonts w:ascii="Times New Roman" w:eastAsia="Times New Roman" w:hAnsi="Times New Roman" w:cs="Times New Roman"/>
          <w:color w:val="000000"/>
          <w:sz w:val="24"/>
          <w:szCs w:val="24"/>
        </w:rPr>
        <w:t>тьютор</w:t>
      </w:r>
      <w:proofErr w:type="spellEnd"/>
      <w:r w:rsidRPr="006B7BB1">
        <w:rPr>
          <w:rFonts w:ascii="Times New Roman" w:eastAsia="Times New Roman" w:hAnsi="Times New Roman" w:cs="Times New Roman"/>
          <w:color w:val="000000"/>
          <w:sz w:val="24"/>
          <w:szCs w:val="24"/>
        </w:rPr>
        <w:t xml:space="preserve">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w:t>
      </w:r>
      <w:proofErr w:type="gramEnd"/>
    </w:p>
    <w:p w:rsidR="006B7BB1" w:rsidRPr="006B7BB1" w:rsidRDefault="006B7BB1" w:rsidP="006B7BB1">
      <w:pPr>
        <w:widowControl w:val="0"/>
        <w:tabs>
          <w:tab w:val="left" w:pos="709"/>
        </w:tabs>
        <w:autoSpaceDE w:val="0"/>
        <w:autoSpaceDN w:val="0"/>
        <w:spacing w:before="13" w:after="0" w:line="240" w:lineRule="auto"/>
        <w:ind w:firstLine="567"/>
        <w:jc w:val="both"/>
        <w:rPr>
          <w:rFonts w:ascii="Times New Roman" w:eastAsia="Times New Roman" w:hAnsi="Times New Roman" w:cs="Times New Roman"/>
          <w:color w:val="000000"/>
          <w:sz w:val="24"/>
          <w:szCs w:val="24"/>
        </w:rPr>
      </w:pPr>
      <w:r w:rsidRPr="006B7BB1">
        <w:rPr>
          <w:rFonts w:ascii="Times New Roman" w:eastAsia="Times New Roman" w:hAnsi="Times New Roman" w:cs="Times New Roman"/>
          <w:color w:val="000000"/>
          <w:sz w:val="24"/>
          <w:szCs w:val="24"/>
        </w:rPr>
        <w:t xml:space="preserve">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proofErr w:type="gramStart"/>
      <w:r w:rsidRPr="006B7BB1">
        <w:rPr>
          <w:rFonts w:ascii="Times New Roman" w:eastAsia="Times New Roman" w:hAnsi="Times New Roman" w:cs="Times New Roman"/>
          <w:color w:val="000000"/>
          <w:sz w:val="24"/>
          <w:szCs w:val="24"/>
        </w:rPr>
        <w:t>обучающимися</w:t>
      </w:r>
      <w:proofErr w:type="gramEnd"/>
      <w:r w:rsidRPr="006B7BB1">
        <w:rPr>
          <w:rFonts w:ascii="Times New Roman" w:eastAsia="Times New Roman" w:hAnsi="Times New Roman" w:cs="Times New Roman"/>
          <w:color w:val="000000"/>
          <w:sz w:val="24"/>
          <w:szCs w:val="24"/>
        </w:rPr>
        <w:t xml:space="preserve">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w:t>
      </w:r>
    </w:p>
    <w:p w:rsidR="006B7BB1" w:rsidRPr="006B7BB1" w:rsidRDefault="006B7BB1" w:rsidP="006B7BB1">
      <w:pPr>
        <w:widowControl w:val="0"/>
        <w:tabs>
          <w:tab w:val="left" w:pos="709"/>
        </w:tabs>
        <w:autoSpaceDE w:val="0"/>
        <w:autoSpaceDN w:val="0"/>
        <w:spacing w:before="11"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w:t>
      </w:r>
      <w:r w:rsidRPr="006B7BB1">
        <w:rPr>
          <w:rFonts w:ascii="Times New Roman" w:eastAsia="Times New Roman" w:hAnsi="Times New Roman" w:cs="Times New Roman"/>
          <w:color w:val="000000"/>
          <w:sz w:val="24"/>
          <w:szCs w:val="24"/>
        </w:rPr>
        <w:t xml:space="preserve"> воспитания  МБОУ «СОШ №</w:t>
      </w:r>
      <w:r>
        <w:rPr>
          <w:rFonts w:ascii="Times New Roman" w:eastAsia="Times New Roman" w:hAnsi="Times New Roman" w:cs="Times New Roman"/>
          <w:color w:val="000000"/>
          <w:sz w:val="24"/>
          <w:szCs w:val="24"/>
        </w:rPr>
        <w:t>11</w:t>
      </w:r>
      <w:r w:rsidRPr="006B7BB1">
        <w:rPr>
          <w:rFonts w:ascii="Times New Roman" w:eastAsia="Times New Roman" w:hAnsi="Times New Roman" w:cs="Times New Roman"/>
          <w:color w:val="000000"/>
          <w:sz w:val="24"/>
          <w:szCs w:val="24"/>
        </w:rPr>
        <w:t>»  включает в себя четыре основных раздела:</w:t>
      </w:r>
    </w:p>
    <w:p w:rsidR="006B7BB1" w:rsidRPr="006B7BB1" w:rsidRDefault="006B7BB1" w:rsidP="006B7BB1">
      <w:pPr>
        <w:widowControl w:val="0"/>
        <w:numPr>
          <w:ilvl w:val="0"/>
          <w:numId w:val="21"/>
        </w:numPr>
        <w:tabs>
          <w:tab w:val="left" w:pos="584"/>
          <w:tab w:val="left" w:pos="709"/>
        </w:tabs>
        <w:autoSpaceDE w:val="0"/>
        <w:autoSpaceDN w:val="0"/>
        <w:spacing w:before="4" w:after="0" w:line="240" w:lineRule="auto"/>
        <w:ind w:firstLine="567"/>
        <w:jc w:val="both"/>
        <w:rPr>
          <w:rFonts w:ascii="Times New Roman" w:eastAsia="Calibri" w:hAnsi="Times New Roman" w:cs="Times New Roman"/>
          <w:color w:val="000000"/>
          <w:kern w:val="2"/>
          <w:sz w:val="24"/>
          <w:szCs w:val="24"/>
          <w:lang w:eastAsia="ar-SA"/>
        </w:rPr>
      </w:pPr>
      <w:r w:rsidRPr="006B7BB1">
        <w:rPr>
          <w:rFonts w:ascii="Times New Roman" w:eastAsia="Calibri" w:hAnsi="Times New Roman" w:cs="Times New Roman"/>
          <w:i/>
          <w:color w:val="000000"/>
          <w:kern w:val="2"/>
          <w:sz w:val="24"/>
          <w:szCs w:val="24"/>
          <w:lang w:eastAsia="ar-SA"/>
        </w:rPr>
        <w:t>Раздел «Особенности организуемого в образовательной организации воспитательного процесса»</w:t>
      </w:r>
      <w:r w:rsidRPr="006B7BB1">
        <w:rPr>
          <w:rFonts w:ascii="Times New Roman" w:eastAsia="Calibri" w:hAnsi="Times New Roman" w:cs="Times New Roman"/>
          <w:color w:val="000000"/>
          <w:kern w:val="2"/>
          <w:sz w:val="24"/>
          <w:szCs w:val="24"/>
          <w:lang w:eastAsia="ar-SA"/>
        </w:rPr>
        <w:t>, в котором образовательная организация кратко описывает специфику своей деятельности в сфере воспитания. Здесь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6B7BB1" w:rsidRPr="006B7BB1" w:rsidRDefault="006B7BB1" w:rsidP="006B7BB1">
      <w:pPr>
        <w:widowControl w:val="0"/>
        <w:numPr>
          <w:ilvl w:val="0"/>
          <w:numId w:val="21"/>
        </w:numPr>
        <w:tabs>
          <w:tab w:val="left" w:pos="584"/>
          <w:tab w:val="left" w:pos="709"/>
        </w:tabs>
        <w:autoSpaceDE w:val="0"/>
        <w:autoSpaceDN w:val="0"/>
        <w:spacing w:before="4" w:after="0" w:line="240" w:lineRule="auto"/>
        <w:ind w:firstLine="567"/>
        <w:jc w:val="both"/>
        <w:rPr>
          <w:rFonts w:ascii="Times New Roman" w:eastAsia="Calibri" w:hAnsi="Times New Roman" w:cs="Times New Roman"/>
          <w:color w:val="000000"/>
          <w:kern w:val="2"/>
          <w:sz w:val="24"/>
          <w:szCs w:val="24"/>
          <w:lang w:eastAsia="ar-SA"/>
        </w:rPr>
      </w:pPr>
      <w:r w:rsidRPr="006B7BB1">
        <w:rPr>
          <w:rFonts w:ascii="Times New Roman" w:eastAsia="Calibri" w:hAnsi="Times New Roman" w:cs="Times New Roman"/>
          <w:i/>
          <w:color w:val="000000"/>
          <w:kern w:val="2"/>
          <w:sz w:val="24"/>
          <w:szCs w:val="24"/>
          <w:lang w:eastAsia="ar-SA"/>
        </w:rPr>
        <w:t>Раздел «Цель и задачи воспитания»</w:t>
      </w:r>
      <w:r w:rsidRPr="006B7BB1">
        <w:rPr>
          <w:rFonts w:ascii="Times New Roman" w:eastAsia="Calibri" w:hAnsi="Times New Roman" w:cs="Times New Roman"/>
          <w:color w:val="000000"/>
          <w:kern w:val="2"/>
          <w:sz w:val="24"/>
          <w:szCs w:val="24"/>
          <w:lang w:eastAsia="ar-SA"/>
        </w:rPr>
        <w:t>,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w:t>
      </w:r>
    </w:p>
    <w:p w:rsidR="006B7BB1" w:rsidRPr="006B7BB1" w:rsidRDefault="006B7BB1" w:rsidP="006B7BB1">
      <w:pPr>
        <w:widowControl w:val="0"/>
        <w:numPr>
          <w:ilvl w:val="0"/>
          <w:numId w:val="21"/>
        </w:numPr>
        <w:tabs>
          <w:tab w:val="left" w:pos="584"/>
          <w:tab w:val="left" w:pos="709"/>
        </w:tabs>
        <w:autoSpaceDE w:val="0"/>
        <w:autoSpaceDN w:val="0"/>
        <w:spacing w:before="4" w:after="0" w:line="240" w:lineRule="auto"/>
        <w:ind w:firstLine="567"/>
        <w:jc w:val="both"/>
        <w:rPr>
          <w:rFonts w:ascii="Times New Roman" w:eastAsia="Calibri" w:hAnsi="Times New Roman" w:cs="Times New Roman"/>
          <w:color w:val="000000"/>
          <w:kern w:val="2"/>
          <w:sz w:val="24"/>
          <w:szCs w:val="24"/>
          <w:lang w:eastAsia="ar-SA"/>
        </w:rPr>
      </w:pPr>
      <w:r w:rsidRPr="006B7BB1">
        <w:rPr>
          <w:rFonts w:ascii="Times New Roman" w:eastAsia="Calibri" w:hAnsi="Times New Roman" w:cs="Times New Roman"/>
          <w:i/>
          <w:color w:val="000000"/>
          <w:kern w:val="2"/>
          <w:sz w:val="24"/>
          <w:szCs w:val="24"/>
          <w:lang w:eastAsia="ar-SA"/>
        </w:rPr>
        <w:t>Раздел «Виды, формы и содержание деятельности»</w:t>
      </w:r>
      <w:r w:rsidRPr="006B7BB1">
        <w:rPr>
          <w:rFonts w:ascii="Times New Roman" w:eastAsia="Calibri" w:hAnsi="Times New Roman" w:cs="Times New Roman"/>
          <w:color w:val="000000"/>
          <w:kern w:val="2"/>
          <w:sz w:val="24"/>
          <w:szCs w:val="24"/>
          <w:lang w:eastAsia="ar-SA"/>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состо</w:t>
      </w:r>
      <w:r>
        <w:rPr>
          <w:rFonts w:ascii="Times New Roman" w:eastAsia="Calibri" w:hAnsi="Times New Roman" w:cs="Times New Roman"/>
          <w:color w:val="000000"/>
          <w:kern w:val="2"/>
          <w:sz w:val="24"/>
          <w:szCs w:val="24"/>
          <w:lang w:eastAsia="ar-SA"/>
        </w:rPr>
        <w:t>ит</w:t>
      </w:r>
      <w:r w:rsidRPr="006B7BB1">
        <w:rPr>
          <w:rFonts w:ascii="Times New Roman" w:eastAsia="Calibri" w:hAnsi="Times New Roman" w:cs="Times New Roman"/>
          <w:color w:val="000000"/>
          <w:kern w:val="2"/>
          <w:sz w:val="24"/>
          <w:szCs w:val="24"/>
          <w:lang w:eastAsia="ar-SA"/>
        </w:rPr>
        <w:t xml:space="preserve"> из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w:t>
      </w:r>
      <w:proofErr w:type="gramStart"/>
      <w:r w:rsidRPr="006B7BB1">
        <w:rPr>
          <w:rFonts w:ascii="Times New Roman" w:eastAsia="Calibri" w:hAnsi="Times New Roman" w:cs="Times New Roman"/>
          <w:color w:val="000000"/>
          <w:kern w:val="2"/>
          <w:sz w:val="24"/>
          <w:szCs w:val="24"/>
          <w:lang w:eastAsia="ar-SA"/>
        </w:rPr>
        <w:t>«Классное руководство», «Школьный урок», «Курсы внеурочной деятельности», «Работа с родителями (законными представителями)», «Сам</w:t>
      </w:r>
      <w:r>
        <w:rPr>
          <w:rFonts w:ascii="Times New Roman" w:eastAsia="Calibri" w:hAnsi="Times New Roman" w:cs="Times New Roman"/>
          <w:color w:val="000000"/>
          <w:kern w:val="2"/>
          <w:sz w:val="24"/>
          <w:szCs w:val="24"/>
          <w:lang w:eastAsia="ar-SA"/>
        </w:rPr>
        <w:t>оуправление» и «Профориентация».</w:t>
      </w:r>
      <w:proofErr w:type="gramEnd"/>
      <w:r>
        <w:rPr>
          <w:rFonts w:ascii="Times New Roman" w:eastAsia="Calibri" w:hAnsi="Times New Roman" w:cs="Times New Roman"/>
          <w:color w:val="000000"/>
          <w:kern w:val="2"/>
          <w:sz w:val="24"/>
          <w:szCs w:val="24"/>
          <w:lang w:eastAsia="ar-SA"/>
        </w:rPr>
        <w:t xml:space="preserve"> </w:t>
      </w:r>
      <w:r w:rsidRPr="006B7BB1">
        <w:rPr>
          <w:rFonts w:ascii="Times New Roman" w:eastAsia="Calibri" w:hAnsi="Times New Roman" w:cs="Times New Roman"/>
          <w:color w:val="000000"/>
          <w:kern w:val="2"/>
          <w:sz w:val="24"/>
          <w:szCs w:val="24"/>
          <w:lang w:eastAsia="ar-SA"/>
        </w:rPr>
        <w:t xml:space="preserve">Вариативными </w:t>
      </w:r>
      <w:proofErr w:type="spellStart"/>
      <w:r w:rsidRPr="006B7BB1">
        <w:rPr>
          <w:rFonts w:ascii="Times New Roman" w:eastAsia="Calibri" w:hAnsi="Times New Roman" w:cs="Times New Roman"/>
          <w:color w:val="000000"/>
          <w:kern w:val="2"/>
          <w:sz w:val="24"/>
          <w:szCs w:val="24"/>
          <w:lang w:eastAsia="ar-SA"/>
        </w:rPr>
        <w:t>модулями</w:t>
      </w:r>
      <w:r>
        <w:rPr>
          <w:rFonts w:ascii="Times New Roman" w:eastAsia="Calibri" w:hAnsi="Times New Roman" w:cs="Times New Roman"/>
          <w:color w:val="000000"/>
          <w:kern w:val="2"/>
          <w:sz w:val="24"/>
          <w:szCs w:val="24"/>
          <w:lang w:eastAsia="ar-SA"/>
        </w:rPr>
        <w:t>являются</w:t>
      </w:r>
      <w:proofErr w:type="spellEnd"/>
      <w:r w:rsidRPr="006B7BB1">
        <w:rPr>
          <w:rFonts w:ascii="Times New Roman" w:eastAsia="Calibri" w:hAnsi="Times New Roman" w:cs="Times New Roman"/>
          <w:color w:val="000000"/>
          <w:kern w:val="2"/>
          <w:sz w:val="24"/>
          <w:szCs w:val="24"/>
          <w:lang w:eastAsia="ar-SA"/>
        </w:rPr>
        <w:t>: «Ключевые общешкольные дела», «Детские общественные объединения», «Школьные медиа», «Экскурсии, экспедиции, походы», «Организация предметно-эстетической среды»</w:t>
      </w:r>
      <w:r>
        <w:rPr>
          <w:rFonts w:ascii="Times New Roman" w:eastAsia="Calibri" w:hAnsi="Times New Roman" w:cs="Times New Roman"/>
          <w:color w:val="000000"/>
          <w:kern w:val="2"/>
          <w:sz w:val="24"/>
          <w:szCs w:val="24"/>
          <w:lang w:eastAsia="ar-SA"/>
        </w:rPr>
        <w:t>, «Ценность жизни», «Спорт-основа жизни»</w:t>
      </w:r>
      <w:r w:rsidRPr="006B7BB1">
        <w:rPr>
          <w:rFonts w:ascii="Times New Roman" w:eastAsia="Calibri" w:hAnsi="Times New Roman" w:cs="Times New Roman"/>
          <w:color w:val="000000"/>
          <w:kern w:val="2"/>
          <w:sz w:val="24"/>
          <w:szCs w:val="24"/>
          <w:lang w:eastAsia="ar-SA"/>
        </w:rPr>
        <w:t>.</w:t>
      </w:r>
    </w:p>
    <w:p w:rsidR="006B7BB1" w:rsidRPr="006B7BB1" w:rsidRDefault="006B7BB1" w:rsidP="006B7BB1">
      <w:pPr>
        <w:widowControl w:val="0"/>
        <w:tabs>
          <w:tab w:val="left" w:pos="709"/>
        </w:tabs>
        <w:autoSpaceDE w:val="0"/>
        <w:autoSpaceDN w:val="0"/>
        <w:spacing w:before="17" w:after="0" w:line="240" w:lineRule="auto"/>
        <w:ind w:firstLine="567"/>
        <w:jc w:val="both"/>
        <w:rPr>
          <w:rFonts w:ascii="Times New Roman" w:eastAsia="Times New Roman" w:hAnsi="Times New Roman" w:cs="Times New Roman"/>
          <w:i/>
          <w:color w:val="000000"/>
          <w:sz w:val="24"/>
          <w:szCs w:val="24"/>
        </w:rPr>
      </w:pPr>
      <w:r w:rsidRPr="006B7BB1">
        <w:rPr>
          <w:rFonts w:ascii="Times New Roman" w:eastAsia="Times New Roman" w:hAnsi="Times New Roman" w:cs="Times New Roman"/>
          <w:color w:val="000000"/>
          <w:sz w:val="24"/>
          <w:szCs w:val="24"/>
        </w:rPr>
        <w:t>Деятельность педагогических работников в рамках комплекса модулей направлена на достижение результатов освоения основной образовательной программы.</w:t>
      </w:r>
    </w:p>
    <w:p w:rsidR="006B7BB1" w:rsidRPr="006B7BB1" w:rsidRDefault="006B7BB1" w:rsidP="006B7BB1">
      <w:pPr>
        <w:widowControl w:val="0"/>
        <w:numPr>
          <w:ilvl w:val="0"/>
          <w:numId w:val="21"/>
        </w:numPr>
        <w:tabs>
          <w:tab w:val="left" w:pos="709"/>
        </w:tabs>
        <w:autoSpaceDE w:val="0"/>
        <w:autoSpaceDN w:val="0"/>
        <w:spacing w:before="17" w:after="0" w:line="240" w:lineRule="auto"/>
        <w:ind w:firstLine="567"/>
        <w:jc w:val="both"/>
        <w:rPr>
          <w:rFonts w:ascii="Times New Roman" w:eastAsia="Times New Roman" w:hAnsi="Times New Roman" w:cs="Times New Roman"/>
          <w:color w:val="000000"/>
          <w:sz w:val="24"/>
          <w:szCs w:val="24"/>
        </w:rPr>
      </w:pPr>
      <w:r w:rsidRPr="006B7BB1">
        <w:rPr>
          <w:rFonts w:ascii="Times New Roman" w:eastAsia="Times New Roman" w:hAnsi="Times New Roman" w:cs="Times New Roman"/>
          <w:i/>
          <w:color w:val="000000"/>
          <w:sz w:val="24"/>
          <w:szCs w:val="24"/>
        </w:rPr>
        <w:t>Раздел «Основные направления самоанализа воспитательной работы»</w:t>
      </w:r>
      <w:r w:rsidRPr="006B7BB1">
        <w:rPr>
          <w:rFonts w:ascii="Times New Roman" w:eastAsia="Times New Roman" w:hAnsi="Times New Roman" w:cs="Times New Roman"/>
          <w:color w:val="000000"/>
          <w:sz w:val="24"/>
          <w:szCs w:val="24"/>
        </w:rPr>
        <w:t>, в котором</w:t>
      </w:r>
      <w:r w:rsidR="00691EE8">
        <w:rPr>
          <w:rFonts w:ascii="Times New Roman" w:eastAsia="Times New Roman" w:hAnsi="Times New Roman" w:cs="Times New Roman"/>
          <w:color w:val="000000"/>
          <w:sz w:val="24"/>
          <w:szCs w:val="24"/>
        </w:rPr>
        <w:t xml:space="preserve"> показано</w:t>
      </w:r>
      <w:r w:rsidRPr="006B7BB1">
        <w:rPr>
          <w:rFonts w:ascii="Times New Roman" w:eastAsia="Times New Roman" w:hAnsi="Times New Roman" w:cs="Times New Roman"/>
          <w:color w:val="000000"/>
          <w:sz w:val="24"/>
          <w:szCs w:val="24"/>
        </w:rPr>
        <w:t>,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6B7BB1" w:rsidRPr="006B7BB1" w:rsidRDefault="006B7BB1" w:rsidP="006B7BB1">
      <w:pPr>
        <w:widowControl w:val="0"/>
        <w:tabs>
          <w:tab w:val="left" w:pos="709"/>
        </w:tabs>
        <w:autoSpaceDE w:val="0"/>
        <w:autoSpaceDN w:val="0"/>
        <w:spacing w:after="0" w:line="240" w:lineRule="auto"/>
        <w:ind w:firstLine="567"/>
        <w:jc w:val="both"/>
        <w:rPr>
          <w:rFonts w:ascii="Times New Roman" w:eastAsia="Times New Roman" w:hAnsi="Times New Roman" w:cs="Times New Roman"/>
          <w:color w:val="000000"/>
          <w:sz w:val="24"/>
          <w:szCs w:val="24"/>
        </w:rPr>
      </w:pPr>
      <w:r w:rsidRPr="006B7BB1">
        <w:rPr>
          <w:rFonts w:ascii="Times New Roman" w:eastAsia="Times New Roman" w:hAnsi="Times New Roman" w:cs="Times New Roman"/>
          <w:color w:val="000000"/>
          <w:sz w:val="24"/>
          <w:szCs w:val="24"/>
        </w:rPr>
        <w:t>К программе воспитания каждой образовательной организацией прилагается ежегодный календарный план воспитательной работы.</w:t>
      </w:r>
    </w:p>
    <w:p w:rsidR="006B7BB1" w:rsidRPr="006B7BB1" w:rsidRDefault="006B7BB1" w:rsidP="006B7BB1">
      <w:pPr>
        <w:widowControl w:val="0"/>
        <w:tabs>
          <w:tab w:val="left" w:pos="709"/>
        </w:tabs>
        <w:autoSpaceDE w:val="0"/>
        <w:autoSpaceDN w:val="0"/>
        <w:spacing w:before="1" w:after="0" w:line="240" w:lineRule="auto"/>
        <w:ind w:firstLine="567"/>
        <w:jc w:val="both"/>
        <w:rPr>
          <w:rFonts w:ascii="Times New Roman" w:eastAsia="Calibri" w:hAnsi="Times New Roman" w:cs="Times New Roman"/>
          <w:b/>
          <w:bCs/>
          <w:sz w:val="24"/>
          <w:szCs w:val="24"/>
        </w:rPr>
      </w:pPr>
      <w:r w:rsidRPr="006B7BB1">
        <w:rPr>
          <w:rFonts w:ascii="Times New Roman" w:eastAsia="Times New Roman" w:hAnsi="Times New Roman" w:cs="Times New Roman"/>
          <w:color w:val="000000"/>
          <w:sz w:val="24"/>
          <w:szCs w:val="24"/>
        </w:rPr>
        <w:t xml:space="preserve">Программа позволяет педагогическим работникам скоординировать свои усилия, направленные на воспитание </w:t>
      </w:r>
      <w:proofErr w:type="gramStart"/>
      <w:r w:rsidRPr="006B7BB1">
        <w:rPr>
          <w:rFonts w:ascii="Times New Roman" w:eastAsia="Times New Roman" w:hAnsi="Times New Roman" w:cs="Times New Roman"/>
          <w:color w:val="000000"/>
          <w:sz w:val="24"/>
          <w:szCs w:val="24"/>
        </w:rPr>
        <w:t>обучающихся</w:t>
      </w:r>
      <w:proofErr w:type="gramEnd"/>
      <w:r w:rsidRPr="006B7BB1">
        <w:rPr>
          <w:rFonts w:ascii="Times New Roman" w:eastAsia="Times New Roman" w:hAnsi="Times New Roman" w:cs="Times New Roman"/>
          <w:color w:val="000000"/>
          <w:sz w:val="24"/>
          <w:szCs w:val="24"/>
        </w:rPr>
        <w:t>.</w:t>
      </w:r>
    </w:p>
    <w:p w:rsidR="00350127" w:rsidRPr="00A930DB" w:rsidRDefault="00350127" w:rsidP="00350127">
      <w:pPr>
        <w:spacing w:after="160"/>
        <w:jc w:val="both"/>
        <w:rPr>
          <w:rFonts w:ascii="Times New Roman" w:eastAsia="Calibri" w:hAnsi="Times New Roman" w:cs="Times New Roman"/>
          <w:sz w:val="24"/>
          <w:szCs w:val="24"/>
        </w:rPr>
      </w:pPr>
    </w:p>
    <w:p w:rsidR="00350127" w:rsidRPr="00A930DB" w:rsidRDefault="00350127" w:rsidP="00350127">
      <w:pPr>
        <w:spacing w:after="160"/>
        <w:jc w:val="both"/>
        <w:rPr>
          <w:rFonts w:ascii="Times New Roman" w:eastAsia="Calibri" w:hAnsi="Times New Roman" w:cs="Times New Roman"/>
          <w:sz w:val="24"/>
          <w:szCs w:val="24"/>
        </w:rPr>
      </w:pPr>
    </w:p>
    <w:p w:rsidR="00350127" w:rsidRPr="00A930DB" w:rsidRDefault="00350127" w:rsidP="00350127">
      <w:pPr>
        <w:spacing w:after="160"/>
        <w:jc w:val="both"/>
        <w:rPr>
          <w:rFonts w:ascii="Times New Roman" w:eastAsia="Calibri" w:hAnsi="Times New Roman" w:cs="Times New Roman"/>
          <w:sz w:val="24"/>
          <w:szCs w:val="24"/>
        </w:rPr>
      </w:pPr>
    </w:p>
    <w:p w:rsidR="00350127" w:rsidRPr="00A930DB" w:rsidRDefault="00350127" w:rsidP="00350127">
      <w:pPr>
        <w:spacing w:after="160"/>
        <w:jc w:val="both"/>
        <w:rPr>
          <w:rFonts w:ascii="Times New Roman" w:eastAsia="Calibri" w:hAnsi="Times New Roman" w:cs="Times New Roman"/>
          <w:sz w:val="24"/>
          <w:szCs w:val="24"/>
        </w:rPr>
      </w:pPr>
    </w:p>
    <w:p w:rsidR="00350127" w:rsidRPr="00A930DB" w:rsidRDefault="00350127" w:rsidP="00350127">
      <w:pPr>
        <w:spacing w:after="160"/>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РАЗДЕЛ 1. ЦЕЛЕВОЙ</w:t>
      </w:r>
    </w:p>
    <w:p w:rsidR="00350127" w:rsidRPr="00A930DB" w:rsidRDefault="00350127" w:rsidP="00350127">
      <w:pPr>
        <w:spacing w:after="160"/>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A930DB">
        <w:rPr>
          <w:rFonts w:ascii="Times New Roman" w:eastAsia="Calibri" w:hAnsi="Times New Roman" w:cs="Times New Roman"/>
          <w:sz w:val="24"/>
          <w:szCs w:val="24"/>
        </w:rPr>
        <w:t>обучающихся</w:t>
      </w:r>
      <w:proofErr w:type="gramEnd"/>
      <w:r w:rsidRPr="00A930DB">
        <w:rPr>
          <w:rFonts w:ascii="Times New Roman" w:eastAsia="Calibri" w:hAnsi="Times New Roman" w:cs="Times New Roman"/>
          <w:sz w:val="24"/>
          <w:szCs w:val="24"/>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350127" w:rsidRPr="00A930DB" w:rsidRDefault="00350127" w:rsidP="00350127">
      <w:pPr>
        <w:spacing w:after="160"/>
        <w:jc w:val="both"/>
        <w:rPr>
          <w:rFonts w:ascii="Times New Roman" w:eastAsia="Calibri" w:hAnsi="Times New Roman" w:cs="Times New Roman"/>
          <w:sz w:val="24"/>
          <w:szCs w:val="24"/>
          <w:lang w:eastAsia="ru-RU"/>
        </w:rPr>
      </w:pPr>
      <w:r w:rsidRPr="00A930DB">
        <w:rPr>
          <w:rFonts w:ascii="Times New Roman" w:eastAsia="Calibri" w:hAnsi="Times New Roman" w:cs="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A930DB">
        <w:rPr>
          <w:rFonts w:ascii="Times New Roman" w:eastAsia="Calibri" w:hAnsi="Times New Roman" w:cs="Times New Roman"/>
          <w:sz w:val="24"/>
          <w:szCs w:val="24"/>
          <w:lang w:eastAsia="ru-RU"/>
        </w:rPr>
        <w:t xml:space="preserve">. </w:t>
      </w:r>
      <w:bookmarkStart w:id="1" w:name="_Hlk107041641"/>
      <w:bookmarkEnd w:id="1"/>
    </w:p>
    <w:p w:rsidR="00350127" w:rsidRPr="00A930DB" w:rsidRDefault="00350127" w:rsidP="00350127">
      <w:pPr>
        <w:spacing w:after="160"/>
        <w:jc w:val="both"/>
        <w:rPr>
          <w:rFonts w:ascii="Times New Roman" w:eastAsia="Calibri" w:hAnsi="Times New Roman" w:cs="Times New Roman"/>
          <w:b/>
          <w:sz w:val="24"/>
          <w:szCs w:val="24"/>
          <w:lang w:eastAsia="ru-RU"/>
        </w:rPr>
      </w:pPr>
      <w:r w:rsidRPr="00A930DB">
        <w:rPr>
          <w:rFonts w:ascii="Times New Roman" w:eastAsia="Calibri" w:hAnsi="Times New Roman" w:cs="Times New Roman"/>
          <w:b/>
          <w:sz w:val="24"/>
          <w:szCs w:val="24"/>
          <w:lang w:eastAsia="ru-RU"/>
        </w:rPr>
        <w:t xml:space="preserve">1.1 Цель и задачи воспитания </w:t>
      </w:r>
      <w:proofErr w:type="gramStart"/>
      <w:r w:rsidRPr="00A930DB">
        <w:rPr>
          <w:rFonts w:ascii="Times New Roman" w:eastAsia="Calibri" w:hAnsi="Times New Roman" w:cs="Times New Roman"/>
          <w:b/>
          <w:sz w:val="24"/>
          <w:szCs w:val="24"/>
          <w:lang w:eastAsia="ru-RU"/>
        </w:rPr>
        <w:t>обучающихся</w:t>
      </w:r>
      <w:proofErr w:type="gramEnd"/>
    </w:p>
    <w:p w:rsidR="00350127" w:rsidRPr="00A930DB" w:rsidRDefault="00350127" w:rsidP="00350127">
      <w:pPr>
        <w:spacing w:after="0" w:line="360" w:lineRule="auto"/>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Современный российский национальный воспитательный идеал </w:t>
      </w:r>
      <w:proofErr w:type="gramStart"/>
      <w:r w:rsidRPr="00A930DB">
        <w:rPr>
          <w:rFonts w:ascii="Times New Roman" w:eastAsia="Times New Roman" w:hAnsi="Times New Roman" w:cs="Times New Roman"/>
          <w:sz w:val="24"/>
          <w:szCs w:val="24"/>
          <w:lang w:eastAsia="ru-RU"/>
        </w:rPr>
        <w:t>—в</w:t>
      </w:r>
      <w:proofErr w:type="gramEnd"/>
      <w:r w:rsidRPr="00A930DB">
        <w:rPr>
          <w:rFonts w:ascii="Times New Roman" w:eastAsia="Times New Roman" w:hAnsi="Times New Roman" w:cs="Times New Roman"/>
          <w:sz w:val="24"/>
          <w:szCs w:val="24"/>
          <w:lang w:eastAsia="ru-RU"/>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350127" w:rsidRPr="00A930DB" w:rsidRDefault="00350127" w:rsidP="00350127">
      <w:pPr>
        <w:spacing w:after="0" w:line="360" w:lineRule="auto"/>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 xml:space="preserve">В соответствии с этим идеалом и нормативными правовыми актами Российской Федерации в сфере образования </w:t>
      </w:r>
      <w:r w:rsidRPr="00A930DB">
        <w:rPr>
          <w:rFonts w:ascii="Times New Roman" w:eastAsia="Times New Roman" w:hAnsi="Times New Roman" w:cs="Times New Roman"/>
          <w:b/>
          <w:sz w:val="24"/>
          <w:szCs w:val="24"/>
          <w:lang w:eastAsia="ru-RU"/>
        </w:rPr>
        <w:t>цель воспитания</w:t>
      </w:r>
      <w:r w:rsidRPr="00A930DB">
        <w:rPr>
          <w:rFonts w:ascii="Times New Roman" w:eastAsia="Times New Roman" w:hAnsi="Times New Roman" w:cs="Times New Roman"/>
          <w:sz w:val="24"/>
          <w:szCs w:val="24"/>
          <w:lang w:eastAsia="ru-RU"/>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w:t>
      </w:r>
      <w:proofErr w:type="gramEnd"/>
      <w:r w:rsidRPr="00A930DB">
        <w:rPr>
          <w:rFonts w:ascii="Times New Roman" w:eastAsia="Times New Roman" w:hAnsi="Times New Roman" w:cs="Times New Roman"/>
          <w:sz w:val="24"/>
          <w:szCs w:val="24"/>
          <w:lang w:eastAsia="ru-RU"/>
        </w:rPr>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50127" w:rsidRPr="00A930DB" w:rsidRDefault="00350127" w:rsidP="00350127">
      <w:pPr>
        <w:widowControl w:val="0"/>
        <w:tabs>
          <w:tab w:val="left" w:pos="851"/>
        </w:tabs>
        <w:spacing w:after="0" w:line="360" w:lineRule="auto"/>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b/>
          <w:sz w:val="24"/>
          <w:szCs w:val="24"/>
          <w:lang w:eastAsia="ru-RU"/>
        </w:rPr>
        <w:t>Задачи воспитания</w:t>
      </w:r>
      <w:r w:rsidRPr="00A930DB">
        <w:rPr>
          <w:rFonts w:ascii="Times New Roman" w:eastAsia="Times New Roman" w:hAnsi="Times New Roman" w:cs="Times New Roman"/>
          <w:sz w:val="24"/>
          <w:szCs w:val="24"/>
          <w:lang w:eastAsia="ru-RU"/>
        </w:rPr>
        <w:t xml:space="preserve"> обучающихся в общеобразовательной организации: усвоение ими </w:t>
      </w:r>
      <w:r w:rsidRPr="00A930DB">
        <w:rPr>
          <w:rFonts w:ascii="Times New Roman" w:eastAsia="Times New Roman" w:hAnsi="Times New Roman" w:cs="Times New Roman"/>
          <w:sz w:val="24"/>
          <w:szCs w:val="24"/>
          <w:lang w:eastAsia="ru-RU"/>
        </w:rPr>
        <w:lastRenderedPageBreak/>
        <w:t>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roofErr w:type="gramEnd"/>
      <w:r w:rsidRPr="00A930DB">
        <w:rPr>
          <w:rFonts w:ascii="Times New Roman" w:eastAsia="Times New Roman" w:hAnsi="Times New Roman" w:cs="Times New Roman"/>
          <w:sz w:val="24"/>
          <w:szCs w:val="24"/>
          <w:lang w:eastAsia="ru-RU"/>
        </w:rPr>
        <w:t xml:space="preserve"> достижение личностных результатов освоения общеобразовательных программ в соответствии с ФГОС. Личностные результаты освоения </w:t>
      </w:r>
      <w:proofErr w:type="gramStart"/>
      <w:r w:rsidRPr="00A930DB">
        <w:rPr>
          <w:rFonts w:ascii="Times New Roman" w:eastAsia="Times New Roman" w:hAnsi="Times New Roman" w:cs="Times New Roman"/>
          <w:sz w:val="24"/>
          <w:szCs w:val="24"/>
          <w:lang w:eastAsia="ru-RU"/>
        </w:rPr>
        <w:t>обучающимися</w:t>
      </w:r>
      <w:proofErr w:type="gramEnd"/>
      <w:r w:rsidRPr="00A930DB">
        <w:rPr>
          <w:rFonts w:ascii="Times New Roman" w:eastAsia="Times New Roman" w:hAnsi="Times New Roman" w:cs="Times New Roman"/>
          <w:sz w:val="24"/>
          <w:szCs w:val="24"/>
          <w:lang w:eastAsia="ru-RU"/>
        </w:rPr>
        <w:t xml:space="preserve"> общеобразовательных программ включают осознание российской гражданской идентичности, </w:t>
      </w:r>
      <w:proofErr w:type="spellStart"/>
      <w:r w:rsidRPr="00A930DB">
        <w:rPr>
          <w:rFonts w:ascii="Times New Roman" w:eastAsia="Times New Roman" w:hAnsi="Times New Roman" w:cs="Times New Roman"/>
          <w:sz w:val="24"/>
          <w:szCs w:val="24"/>
          <w:lang w:eastAsia="ru-RU"/>
        </w:rPr>
        <w:t>сформированность</w:t>
      </w:r>
      <w:proofErr w:type="spellEnd"/>
      <w:r w:rsidRPr="00A930DB">
        <w:rPr>
          <w:rFonts w:ascii="Times New Roman" w:eastAsia="Times New Roman" w:hAnsi="Times New Roman" w:cs="Times New Roman"/>
          <w:sz w:val="24"/>
          <w:szCs w:val="24"/>
          <w:lang w:eastAsia="ru-RU"/>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A930DB">
        <w:rPr>
          <w:rFonts w:ascii="Times New Roman" w:eastAsia="Times New Roman" w:hAnsi="Times New Roman" w:cs="Times New Roman"/>
          <w:sz w:val="24"/>
          <w:szCs w:val="24"/>
          <w:lang w:eastAsia="ru-RU"/>
        </w:rPr>
        <w:t>сформированность</w:t>
      </w:r>
      <w:proofErr w:type="spellEnd"/>
      <w:r w:rsidRPr="00A930DB">
        <w:rPr>
          <w:rFonts w:ascii="Times New Roman" w:eastAsia="Times New Roman" w:hAnsi="Times New Roman" w:cs="Times New Roman"/>
          <w:sz w:val="24"/>
          <w:szCs w:val="24"/>
          <w:lang w:eastAsia="ru-RU"/>
        </w:rPr>
        <w:t xml:space="preserve"> внутренней позиции личности как особого ценностного отношения к себе, окружающим людям и жизни в целом.</w:t>
      </w:r>
    </w:p>
    <w:p w:rsidR="00350127" w:rsidRPr="00A930DB" w:rsidRDefault="00350127" w:rsidP="00350127">
      <w:pPr>
        <w:widowControl w:val="0"/>
        <w:spacing w:after="0" w:line="360" w:lineRule="auto"/>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A930DB">
        <w:rPr>
          <w:rFonts w:ascii="Times New Roman" w:eastAsia="Times New Roman" w:hAnsi="Times New Roman" w:cs="Times New Roman"/>
          <w:sz w:val="24"/>
          <w:szCs w:val="24"/>
          <w:lang w:eastAsia="ru-RU"/>
        </w:rPr>
        <w:t>деятельностного</w:t>
      </w:r>
      <w:proofErr w:type="spellEnd"/>
      <w:r w:rsidRPr="00A930DB">
        <w:rPr>
          <w:rFonts w:ascii="Times New Roman" w:eastAsia="Times New Roman" w:hAnsi="Times New Roman" w:cs="Times New Roman"/>
          <w:sz w:val="24"/>
          <w:szCs w:val="24"/>
          <w:lang w:eastAsia="ru-RU"/>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A930DB">
        <w:rPr>
          <w:rFonts w:ascii="Times New Roman" w:eastAsia="Times New Roman" w:hAnsi="Times New Roman" w:cs="Times New Roman"/>
          <w:sz w:val="24"/>
          <w:szCs w:val="24"/>
          <w:lang w:eastAsia="ru-RU"/>
        </w:rPr>
        <w:t>инклюзивности</w:t>
      </w:r>
      <w:proofErr w:type="spellEnd"/>
      <w:r w:rsidRPr="00A930DB">
        <w:rPr>
          <w:rFonts w:ascii="Times New Roman" w:eastAsia="Times New Roman" w:hAnsi="Times New Roman" w:cs="Times New Roman"/>
          <w:sz w:val="24"/>
          <w:szCs w:val="24"/>
          <w:lang w:eastAsia="ru-RU"/>
        </w:rPr>
        <w:t xml:space="preserve">, </w:t>
      </w:r>
      <w:proofErr w:type="spellStart"/>
      <w:r w:rsidRPr="00A930DB">
        <w:rPr>
          <w:rFonts w:ascii="Times New Roman" w:eastAsia="Times New Roman" w:hAnsi="Times New Roman" w:cs="Times New Roman"/>
          <w:sz w:val="24"/>
          <w:szCs w:val="24"/>
          <w:lang w:eastAsia="ru-RU"/>
        </w:rPr>
        <w:t>возрастосообразности</w:t>
      </w:r>
      <w:proofErr w:type="spellEnd"/>
      <w:r w:rsidRPr="00A930DB">
        <w:rPr>
          <w:rFonts w:ascii="Times New Roman" w:eastAsia="Times New Roman" w:hAnsi="Times New Roman" w:cs="Times New Roman"/>
          <w:sz w:val="24"/>
          <w:szCs w:val="24"/>
          <w:lang w:eastAsia="ru-RU"/>
        </w:rPr>
        <w:t>.</w:t>
      </w:r>
    </w:p>
    <w:p w:rsidR="00350127" w:rsidRPr="00A930DB" w:rsidRDefault="00350127" w:rsidP="00350127">
      <w:pPr>
        <w:widowControl w:val="0"/>
        <w:spacing w:after="0" w:line="360" w:lineRule="auto"/>
        <w:jc w:val="both"/>
        <w:rPr>
          <w:rFonts w:ascii="Times New Roman" w:eastAsia="Times New Roman" w:hAnsi="Times New Roman" w:cs="Times New Roman"/>
          <w:sz w:val="24"/>
          <w:szCs w:val="24"/>
          <w:lang w:eastAsia="ru-RU"/>
        </w:rPr>
      </w:pPr>
    </w:p>
    <w:p w:rsidR="00350127" w:rsidRPr="00A930DB" w:rsidRDefault="00350127" w:rsidP="00350127">
      <w:pPr>
        <w:widowControl w:val="0"/>
        <w:spacing w:after="0" w:line="360" w:lineRule="auto"/>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t xml:space="preserve">1.2 Направления воспитания </w:t>
      </w:r>
    </w:p>
    <w:p w:rsidR="00350127" w:rsidRPr="00A930DB" w:rsidRDefault="00350127" w:rsidP="00350127">
      <w:pPr>
        <w:widowControl w:val="0"/>
        <w:spacing w:after="0" w:line="360" w:lineRule="auto"/>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350127" w:rsidRPr="00A930DB" w:rsidRDefault="00350127" w:rsidP="0064740F">
      <w:pPr>
        <w:widowControl w:val="0"/>
        <w:numPr>
          <w:ilvl w:val="0"/>
          <w:numId w:val="15"/>
        </w:numPr>
        <w:tabs>
          <w:tab w:val="left" w:pos="983"/>
        </w:tabs>
        <w:spacing w:after="0" w:line="360" w:lineRule="auto"/>
        <w:ind w:left="0" w:firstLine="142"/>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b/>
          <w:sz w:val="24"/>
          <w:szCs w:val="24"/>
          <w:lang w:eastAsia="ru-RU"/>
        </w:rPr>
        <w:t xml:space="preserve">гражданское воспитание </w:t>
      </w:r>
      <w:r w:rsidRPr="00A930DB">
        <w:rPr>
          <w:rFonts w:ascii="Times New Roman" w:eastAsia="Times New Roman" w:hAnsi="Times New Roman" w:cs="Times New Roman"/>
          <w:bCs/>
          <w:sz w:val="24"/>
          <w:szCs w:val="24"/>
          <w:lang w:eastAsia="ru-RU"/>
        </w:rPr>
        <w:t xml:space="preserve">— </w:t>
      </w:r>
      <w:r w:rsidRPr="00A930DB">
        <w:rPr>
          <w:rFonts w:ascii="Times New Roman" w:eastAsia="Times New Roman" w:hAnsi="Times New Roman" w:cs="Times New Roman"/>
          <w:sz w:val="24"/>
          <w:szCs w:val="24"/>
          <w:lang w:eastAsia="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350127" w:rsidRPr="00A930DB" w:rsidRDefault="00350127" w:rsidP="0064740F">
      <w:pPr>
        <w:widowControl w:val="0"/>
        <w:numPr>
          <w:ilvl w:val="0"/>
          <w:numId w:val="15"/>
        </w:numPr>
        <w:tabs>
          <w:tab w:val="left" w:pos="983"/>
        </w:tabs>
        <w:spacing w:after="0" w:line="360" w:lineRule="auto"/>
        <w:ind w:left="0" w:firstLine="142"/>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b/>
          <w:sz w:val="24"/>
          <w:szCs w:val="24"/>
          <w:lang w:eastAsia="ru-RU"/>
        </w:rPr>
        <w:t xml:space="preserve">патриотическое воспитание </w:t>
      </w:r>
      <w:r w:rsidRPr="00A930DB">
        <w:rPr>
          <w:rFonts w:ascii="Times New Roman" w:eastAsia="Times New Roman" w:hAnsi="Times New Roman" w:cs="Times New Roman"/>
          <w:bCs/>
          <w:sz w:val="24"/>
          <w:szCs w:val="24"/>
          <w:lang w:eastAsia="ru-RU"/>
        </w:rPr>
        <w:t xml:space="preserve">— </w:t>
      </w:r>
      <w:r w:rsidRPr="00A930DB">
        <w:rPr>
          <w:rFonts w:ascii="Times New Roman" w:eastAsia="Times New Roman" w:hAnsi="Times New Roman" w:cs="Times New Roman"/>
          <w:sz w:val="24"/>
          <w:szCs w:val="24"/>
          <w:lang w:eastAsia="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350127" w:rsidRPr="00A930DB" w:rsidRDefault="00350127" w:rsidP="0064740F">
      <w:pPr>
        <w:widowControl w:val="0"/>
        <w:numPr>
          <w:ilvl w:val="0"/>
          <w:numId w:val="15"/>
        </w:numPr>
        <w:tabs>
          <w:tab w:val="left" w:pos="983"/>
        </w:tabs>
        <w:spacing w:after="0" w:line="360" w:lineRule="auto"/>
        <w:ind w:left="0" w:firstLine="142"/>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b/>
          <w:sz w:val="24"/>
          <w:szCs w:val="24"/>
          <w:lang w:eastAsia="ru-RU"/>
        </w:rPr>
        <w:t xml:space="preserve">духовно-нравственное воспитание </w:t>
      </w:r>
      <w:r w:rsidRPr="00A930DB">
        <w:rPr>
          <w:rFonts w:ascii="Times New Roman" w:eastAsia="Times New Roman" w:hAnsi="Times New Roman" w:cs="Times New Roman"/>
          <w:bCs/>
          <w:sz w:val="24"/>
          <w:szCs w:val="24"/>
          <w:lang w:eastAsia="ru-RU"/>
        </w:rPr>
        <w:t>—</w:t>
      </w:r>
      <w:r w:rsidRPr="00A930DB">
        <w:rPr>
          <w:rFonts w:ascii="Times New Roman" w:eastAsia="Times New Roman" w:hAnsi="Times New Roman" w:cs="Times New Roman"/>
          <w:sz w:val="24"/>
          <w:szCs w:val="24"/>
          <w:lang w:eastAsia="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350127" w:rsidRPr="00A930DB" w:rsidRDefault="00350127" w:rsidP="0064740F">
      <w:pPr>
        <w:widowControl w:val="0"/>
        <w:numPr>
          <w:ilvl w:val="0"/>
          <w:numId w:val="15"/>
        </w:numPr>
        <w:tabs>
          <w:tab w:val="left" w:pos="983"/>
        </w:tabs>
        <w:spacing w:after="0" w:line="360" w:lineRule="auto"/>
        <w:ind w:left="0" w:firstLine="142"/>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b/>
          <w:sz w:val="24"/>
          <w:szCs w:val="24"/>
          <w:lang w:eastAsia="ru-RU"/>
        </w:rPr>
        <w:lastRenderedPageBreak/>
        <w:t xml:space="preserve">эстетическое воспитание </w:t>
      </w:r>
      <w:r w:rsidRPr="00A930DB">
        <w:rPr>
          <w:rFonts w:ascii="Times New Roman" w:eastAsia="Times New Roman" w:hAnsi="Times New Roman" w:cs="Times New Roman"/>
          <w:bCs/>
          <w:sz w:val="24"/>
          <w:szCs w:val="24"/>
          <w:lang w:eastAsia="ru-RU"/>
        </w:rPr>
        <w:t>—</w:t>
      </w:r>
      <w:r w:rsidRPr="00A930DB">
        <w:rPr>
          <w:rFonts w:ascii="Times New Roman" w:eastAsia="Times New Roman" w:hAnsi="Times New Roman" w:cs="Times New Roman"/>
          <w:sz w:val="24"/>
          <w:szCs w:val="24"/>
          <w:lang w:eastAsia="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50127" w:rsidRPr="00A930DB" w:rsidRDefault="00350127" w:rsidP="0064740F">
      <w:pPr>
        <w:widowControl w:val="0"/>
        <w:numPr>
          <w:ilvl w:val="0"/>
          <w:numId w:val="15"/>
        </w:numPr>
        <w:tabs>
          <w:tab w:val="left" w:pos="983"/>
        </w:tabs>
        <w:spacing w:after="0" w:line="360" w:lineRule="auto"/>
        <w:ind w:left="0" w:firstLine="142"/>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b/>
          <w:sz w:val="24"/>
          <w:szCs w:val="24"/>
          <w:lang w:eastAsia="ru-RU"/>
        </w:rPr>
        <w:t>физическое воспитание</w:t>
      </w:r>
      <w:r w:rsidRPr="00A930DB">
        <w:rPr>
          <w:rFonts w:ascii="Times New Roman" w:eastAsia="Times New Roman" w:hAnsi="Times New Roman" w:cs="Times New Roman"/>
          <w:sz w:val="24"/>
          <w:szCs w:val="24"/>
          <w:lang w:eastAsia="ru-RU"/>
        </w:rPr>
        <w:t>,</w:t>
      </w:r>
      <w:r w:rsidRPr="00A930DB">
        <w:rPr>
          <w:rFonts w:ascii="Times New Roman" w:eastAsia="Times New Roman" w:hAnsi="Times New Roman" w:cs="Times New Roman"/>
          <w:b/>
          <w:sz w:val="24"/>
          <w:szCs w:val="24"/>
          <w:lang w:eastAsia="ru-RU"/>
        </w:rPr>
        <w:t xml:space="preserve"> формирование культуры здорового образа жизни и эмоционального благополучия </w:t>
      </w:r>
      <w:r w:rsidRPr="00A930DB">
        <w:rPr>
          <w:rFonts w:ascii="Times New Roman" w:eastAsia="Times New Roman" w:hAnsi="Times New Roman" w:cs="Times New Roman"/>
          <w:bCs/>
          <w:sz w:val="24"/>
          <w:szCs w:val="24"/>
          <w:lang w:eastAsia="ru-RU"/>
        </w:rPr>
        <w:t xml:space="preserve">— </w:t>
      </w:r>
      <w:r w:rsidRPr="00A930DB">
        <w:rPr>
          <w:rFonts w:ascii="Times New Roman" w:eastAsia="Times New Roman" w:hAnsi="Times New Roman" w:cs="Times New Roman"/>
          <w:sz w:val="24"/>
          <w:szCs w:val="24"/>
          <w:lang w:eastAsia="ru-RU"/>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350127" w:rsidRPr="00A930DB" w:rsidRDefault="00350127" w:rsidP="0064740F">
      <w:pPr>
        <w:widowControl w:val="0"/>
        <w:numPr>
          <w:ilvl w:val="0"/>
          <w:numId w:val="15"/>
        </w:numPr>
        <w:tabs>
          <w:tab w:val="left" w:pos="983"/>
        </w:tabs>
        <w:spacing w:after="0" w:line="360" w:lineRule="auto"/>
        <w:ind w:left="0" w:firstLine="142"/>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b/>
          <w:sz w:val="24"/>
          <w:szCs w:val="24"/>
          <w:lang w:eastAsia="ru-RU"/>
        </w:rPr>
        <w:t>трудовое воспитание</w:t>
      </w:r>
      <w:r w:rsidRPr="00A930DB">
        <w:rPr>
          <w:rFonts w:ascii="Times New Roman" w:eastAsia="Times New Roman" w:hAnsi="Times New Roman" w:cs="Times New Roman"/>
          <w:bCs/>
          <w:sz w:val="24"/>
          <w:szCs w:val="24"/>
          <w:lang w:eastAsia="ru-RU"/>
        </w:rPr>
        <w:t xml:space="preserve"> —</w:t>
      </w:r>
      <w:r w:rsidRPr="00A930DB">
        <w:rPr>
          <w:rFonts w:ascii="Times New Roman" w:eastAsia="Times New Roman" w:hAnsi="Times New Roman" w:cs="Times New Roman"/>
          <w:sz w:val="24"/>
          <w:szCs w:val="24"/>
          <w:lang w:eastAsia="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350127" w:rsidRPr="00A930DB" w:rsidRDefault="00350127" w:rsidP="0064740F">
      <w:pPr>
        <w:widowControl w:val="0"/>
        <w:numPr>
          <w:ilvl w:val="0"/>
          <w:numId w:val="15"/>
        </w:numPr>
        <w:tabs>
          <w:tab w:val="left" w:pos="983"/>
        </w:tabs>
        <w:spacing w:after="0" w:line="360" w:lineRule="auto"/>
        <w:ind w:left="0" w:firstLine="142"/>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b/>
          <w:sz w:val="24"/>
          <w:szCs w:val="24"/>
          <w:lang w:eastAsia="ru-RU"/>
        </w:rPr>
        <w:t>экологическое воспитание</w:t>
      </w:r>
      <w:r w:rsidRPr="00A930DB">
        <w:rPr>
          <w:rFonts w:ascii="Times New Roman" w:eastAsia="Times New Roman" w:hAnsi="Times New Roman" w:cs="Times New Roman"/>
          <w:bCs/>
          <w:sz w:val="24"/>
          <w:szCs w:val="24"/>
          <w:lang w:eastAsia="ru-RU"/>
        </w:rPr>
        <w:t xml:space="preserve"> —</w:t>
      </w:r>
      <w:r w:rsidRPr="00A930DB">
        <w:rPr>
          <w:rFonts w:ascii="Times New Roman" w:eastAsia="Times New Roman" w:hAnsi="Times New Roman" w:cs="Times New Roman"/>
          <w:sz w:val="24"/>
          <w:szCs w:val="24"/>
          <w:lang w:eastAsia="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350127" w:rsidRPr="00A930DB" w:rsidRDefault="00350127" w:rsidP="0064740F">
      <w:pPr>
        <w:widowControl w:val="0"/>
        <w:numPr>
          <w:ilvl w:val="0"/>
          <w:numId w:val="15"/>
        </w:numPr>
        <w:tabs>
          <w:tab w:val="left" w:pos="983"/>
        </w:tabs>
        <w:spacing w:after="0" w:line="360" w:lineRule="auto"/>
        <w:ind w:left="0" w:firstLine="142"/>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b/>
          <w:sz w:val="24"/>
          <w:szCs w:val="24"/>
          <w:lang w:eastAsia="ru-RU"/>
        </w:rPr>
        <w:t xml:space="preserve">ценности научного познания </w:t>
      </w:r>
      <w:r w:rsidRPr="00A930DB">
        <w:rPr>
          <w:rFonts w:ascii="Times New Roman" w:eastAsia="Times New Roman" w:hAnsi="Times New Roman" w:cs="Times New Roman"/>
          <w:bCs/>
          <w:sz w:val="24"/>
          <w:szCs w:val="24"/>
          <w:lang w:eastAsia="ru-RU"/>
        </w:rPr>
        <w:t xml:space="preserve">— </w:t>
      </w:r>
      <w:r w:rsidRPr="00A930DB">
        <w:rPr>
          <w:rFonts w:ascii="Times New Roman" w:eastAsia="Times New Roman" w:hAnsi="Times New Roman" w:cs="Times New Roman"/>
          <w:sz w:val="24"/>
          <w:szCs w:val="24"/>
          <w:lang w:eastAsia="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350127" w:rsidRPr="00A930DB" w:rsidRDefault="00350127" w:rsidP="0064740F">
      <w:pPr>
        <w:widowControl w:val="0"/>
        <w:tabs>
          <w:tab w:val="left" w:pos="983"/>
        </w:tabs>
        <w:spacing w:after="0" w:line="360" w:lineRule="auto"/>
        <w:ind w:firstLine="142"/>
        <w:jc w:val="both"/>
        <w:rPr>
          <w:rFonts w:ascii="Times New Roman" w:eastAsia="Times New Roman" w:hAnsi="Times New Roman" w:cs="Times New Roman"/>
          <w:sz w:val="24"/>
          <w:szCs w:val="24"/>
          <w:lang w:eastAsia="ru-RU"/>
        </w:rPr>
      </w:pPr>
    </w:p>
    <w:p w:rsidR="00350127" w:rsidRPr="00A930DB" w:rsidRDefault="00350127" w:rsidP="00350127">
      <w:pPr>
        <w:keepNext/>
        <w:keepLines/>
        <w:widowControl w:val="0"/>
        <w:spacing w:after="0" w:line="360" w:lineRule="auto"/>
        <w:jc w:val="both"/>
        <w:outlineLvl w:val="0"/>
        <w:rPr>
          <w:rFonts w:ascii="Times New Roman" w:eastAsia="Times New Roman" w:hAnsi="Times New Roman" w:cs="Times New Roman"/>
          <w:b/>
          <w:sz w:val="24"/>
          <w:szCs w:val="24"/>
          <w:lang w:eastAsia="ru-RU"/>
        </w:rPr>
      </w:pPr>
      <w:bookmarkStart w:id="2" w:name="__RefHeading___4"/>
      <w:bookmarkEnd w:id="2"/>
      <w:r w:rsidRPr="00A930DB">
        <w:rPr>
          <w:rFonts w:ascii="Times New Roman" w:eastAsia="Times New Roman" w:hAnsi="Times New Roman" w:cs="Times New Roman"/>
          <w:b/>
          <w:sz w:val="24"/>
          <w:szCs w:val="24"/>
          <w:lang w:eastAsia="ru-RU"/>
        </w:rPr>
        <w:t xml:space="preserve">1.3 Целевые ориентиры результатов воспитания </w:t>
      </w:r>
    </w:p>
    <w:p w:rsidR="00350127" w:rsidRPr="00A930DB" w:rsidRDefault="00350127" w:rsidP="00350127">
      <w:pPr>
        <w:widowControl w:val="0"/>
        <w:spacing w:after="0" w:line="360" w:lineRule="auto"/>
        <w:jc w:val="both"/>
        <w:rPr>
          <w:rFonts w:ascii="Times New Roman" w:eastAsia="Times New Roman" w:hAnsi="Times New Roman" w:cs="Times New Roman"/>
          <w:i/>
          <w:sz w:val="24"/>
          <w:szCs w:val="24"/>
          <w:lang w:eastAsia="ru-RU"/>
        </w:rPr>
      </w:pPr>
      <w:r w:rsidRPr="00A930DB">
        <w:rPr>
          <w:rFonts w:ascii="Times New Roman" w:eastAsia="Times New Roman" w:hAnsi="Times New Roman" w:cs="Times New Roman"/>
          <w:i/>
          <w:sz w:val="24"/>
          <w:szCs w:val="24"/>
          <w:lang w:eastAsia="ru-RU"/>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w:t>
      </w:r>
      <w:proofErr w:type="gramStart"/>
      <w:r w:rsidRPr="00A930DB">
        <w:rPr>
          <w:rFonts w:ascii="Times New Roman" w:eastAsia="Times New Roman" w:hAnsi="Times New Roman" w:cs="Times New Roman"/>
          <w:i/>
          <w:sz w:val="24"/>
          <w:szCs w:val="24"/>
          <w:lang w:eastAsia="ru-RU"/>
        </w:rPr>
        <w:t>в</w:t>
      </w:r>
      <w:proofErr w:type="gramEnd"/>
      <w:r w:rsidRPr="00A930DB">
        <w:rPr>
          <w:rFonts w:ascii="Times New Roman" w:eastAsia="Times New Roman" w:hAnsi="Times New Roman" w:cs="Times New Roman"/>
          <w:i/>
          <w:sz w:val="24"/>
          <w:szCs w:val="24"/>
          <w:lang w:eastAsia="ru-RU"/>
        </w:rPr>
        <w:t xml:space="preserve"> соответствующих ФГОС. </w:t>
      </w:r>
    </w:p>
    <w:p w:rsidR="00350127" w:rsidRPr="00A930DB" w:rsidRDefault="00350127" w:rsidP="00350127">
      <w:pPr>
        <w:widowControl w:val="0"/>
        <w:spacing w:after="0" w:line="360" w:lineRule="auto"/>
        <w:jc w:val="both"/>
        <w:rPr>
          <w:rFonts w:ascii="Times New Roman" w:eastAsia="Times New Roman" w:hAnsi="Times New Roman" w:cs="Times New Roman"/>
          <w:i/>
          <w:sz w:val="24"/>
          <w:szCs w:val="24"/>
          <w:lang w:eastAsia="ru-RU"/>
        </w:rPr>
      </w:pPr>
      <w:r w:rsidRPr="00A930DB">
        <w:rPr>
          <w:rFonts w:ascii="Times New Roman" w:eastAsia="Times New Roman" w:hAnsi="Times New Roman" w:cs="Times New Roman"/>
          <w:i/>
          <w:sz w:val="24"/>
          <w:szCs w:val="24"/>
          <w:lang w:eastAsia="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350127" w:rsidRPr="00A930DB" w:rsidRDefault="00350127" w:rsidP="00350127">
      <w:pPr>
        <w:widowControl w:val="0"/>
        <w:spacing w:after="0" w:line="360" w:lineRule="auto"/>
        <w:jc w:val="both"/>
        <w:rPr>
          <w:rFonts w:ascii="Times New Roman" w:eastAsia="Times New Roman" w:hAnsi="Times New Roman" w:cs="Times New Roman"/>
          <w:i/>
          <w:sz w:val="24"/>
          <w:szCs w:val="24"/>
          <w:lang w:eastAsia="ru-RU"/>
        </w:rPr>
      </w:pPr>
      <w:r w:rsidRPr="00A930DB">
        <w:rPr>
          <w:rFonts w:ascii="Times New Roman" w:eastAsia="Times New Roman" w:hAnsi="Times New Roman" w:cs="Times New Roman"/>
          <w:i/>
          <w:sz w:val="24"/>
          <w:szCs w:val="24"/>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350127" w:rsidRPr="00A930DB" w:rsidRDefault="00350127" w:rsidP="00350127">
      <w:pPr>
        <w:widowControl w:val="0"/>
        <w:spacing w:after="0" w:line="360" w:lineRule="auto"/>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350127" w:rsidRPr="00A930DB" w:rsidTr="0064740F">
        <w:tc>
          <w:tcPr>
            <w:tcW w:w="9351"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widowControl w:val="0"/>
              <w:tabs>
                <w:tab w:val="left" w:pos="851"/>
              </w:tabs>
              <w:spacing w:after="0"/>
              <w:jc w:val="center"/>
              <w:rPr>
                <w:rFonts w:ascii="Times New Roman" w:eastAsia="Times New Roman" w:hAnsi="Times New Roman" w:cs="Times New Roman"/>
                <w:sz w:val="24"/>
                <w:szCs w:val="24"/>
                <w:lang w:eastAsia="ru-RU"/>
              </w:rPr>
            </w:pPr>
            <w:r w:rsidRPr="00A930DB">
              <w:rPr>
                <w:rFonts w:ascii="Times New Roman" w:eastAsia="Times New Roman" w:hAnsi="Times New Roman" w:cs="Times New Roman"/>
                <w:b/>
                <w:sz w:val="24"/>
                <w:szCs w:val="24"/>
                <w:lang w:eastAsia="ru-RU"/>
              </w:rPr>
              <w:t>Целевые ориентиры</w:t>
            </w:r>
          </w:p>
        </w:tc>
      </w:tr>
      <w:tr w:rsidR="00350127" w:rsidRPr="00A930DB" w:rsidTr="0064740F">
        <w:tc>
          <w:tcPr>
            <w:tcW w:w="9351"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t>Гражданско-патриотическое воспитание</w:t>
            </w:r>
          </w:p>
        </w:tc>
      </w:tr>
      <w:tr w:rsidR="00350127" w:rsidRPr="00A930DB" w:rsidTr="0064740F">
        <w:tc>
          <w:tcPr>
            <w:tcW w:w="9351"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4"/>
                <w:tab w:val="left" w:pos="288"/>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Знающий и любящий свою малую родину, свой край, имеющий представление о Родине — России, её территории, расположении.</w:t>
            </w:r>
          </w:p>
          <w:p w:rsidR="00350127" w:rsidRPr="00A930DB" w:rsidRDefault="00350127" w:rsidP="00350127">
            <w:pPr>
              <w:tabs>
                <w:tab w:val="left" w:pos="4"/>
                <w:tab w:val="left" w:pos="28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lastRenderedPageBreak/>
              <w:t>Сознающий</w:t>
            </w:r>
            <w:proofErr w:type="gramEnd"/>
            <w:r w:rsidRPr="00A930DB">
              <w:rPr>
                <w:rFonts w:ascii="Times New Roman" w:eastAsia="Times New Roman" w:hAnsi="Times New Roman" w:cs="Times New Roman"/>
                <w:sz w:val="24"/>
                <w:szCs w:val="24"/>
                <w:lang w:eastAsia="ru-RU"/>
              </w:rPr>
              <w:t xml:space="preserve"> принадлежность к своему народу и к общности граждан России, проявляющий уважение к своему и другим народам.</w:t>
            </w:r>
          </w:p>
          <w:p w:rsidR="00350127" w:rsidRPr="00A930DB" w:rsidRDefault="00350127" w:rsidP="00350127">
            <w:pPr>
              <w:tabs>
                <w:tab w:val="left" w:pos="4"/>
                <w:tab w:val="left" w:pos="28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Понимающий</w:t>
            </w:r>
            <w:proofErr w:type="gramEnd"/>
            <w:r w:rsidRPr="00A930DB">
              <w:rPr>
                <w:rFonts w:ascii="Times New Roman" w:eastAsia="Times New Roman" w:hAnsi="Times New Roman" w:cs="Times New Roman"/>
                <w:sz w:val="24"/>
                <w:szCs w:val="24"/>
                <w:lang w:eastAsia="ru-RU"/>
              </w:rPr>
              <w:t xml:space="preserve"> свою сопричастность к прошлому, настоящему и будущему родного края, своей Родины — России, Российского государства.</w:t>
            </w:r>
          </w:p>
          <w:p w:rsidR="00350127" w:rsidRPr="00A930DB" w:rsidRDefault="00350127" w:rsidP="00350127">
            <w:pPr>
              <w:tabs>
                <w:tab w:val="left" w:pos="4"/>
                <w:tab w:val="left" w:pos="28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Понимающий</w:t>
            </w:r>
            <w:proofErr w:type="gramEnd"/>
            <w:r w:rsidRPr="00A930DB">
              <w:rPr>
                <w:rFonts w:ascii="Times New Roman" w:eastAsia="Times New Roman" w:hAnsi="Times New Roman" w:cs="Times New Roman"/>
                <w:sz w:val="24"/>
                <w:szCs w:val="24"/>
                <w:lang w:eastAsia="ru-RU"/>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350127" w:rsidRPr="00A930DB" w:rsidRDefault="00350127" w:rsidP="00350127">
            <w:pPr>
              <w:tabs>
                <w:tab w:val="left" w:pos="4"/>
                <w:tab w:val="left" w:pos="28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Имеющий</w:t>
            </w:r>
            <w:proofErr w:type="gramEnd"/>
            <w:r w:rsidRPr="00A930DB">
              <w:rPr>
                <w:rFonts w:ascii="Times New Roman" w:eastAsia="Times New Roman" w:hAnsi="Times New Roman" w:cs="Times New Roman"/>
                <w:sz w:val="24"/>
                <w:szCs w:val="24"/>
                <w:lang w:eastAsia="ru-RU"/>
              </w:rPr>
              <w:t xml:space="preserve"> первоначальные представления о правах и ответственности человека в обществе, гражданских правах и обязанностях.</w:t>
            </w:r>
          </w:p>
          <w:p w:rsidR="00350127" w:rsidRPr="00A930DB"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Принимающий</w:t>
            </w:r>
            <w:proofErr w:type="gramEnd"/>
            <w:r w:rsidRPr="00A930DB">
              <w:rPr>
                <w:rFonts w:ascii="Times New Roman" w:eastAsia="Times New Roman" w:hAnsi="Times New Roman" w:cs="Times New Roman"/>
                <w:sz w:val="24"/>
                <w:szCs w:val="24"/>
                <w:lang w:eastAsia="ru-RU"/>
              </w:rPr>
              <w:t xml:space="preserve"> участие в жизни класса, общеобразовательной организации, в доступной по возрасту социально значимой деятельности.</w:t>
            </w:r>
          </w:p>
        </w:tc>
      </w:tr>
      <w:tr w:rsidR="00350127" w:rsidRPr="00A930DB" w:rsidTr="0064740F">
        <w:tc>
          <w:tcPr>
            <w:tcW w:w="9351"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4"/>
                <w:tab w:val="left" w:pos="288"/>
              </w:tabs>
              <w:spacing w:after="0"/>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lastRenderedPageBreak/>
              <w:t>Духовно-нравственное воспитание</w:t>
            </w:r>
          </w:p>
        </w:tc>
      </w:tr>
      <w:tr w:rsidR="00350127" w:rsidRPr="00A930DB" w:rsidTr="0064740F">
        <w:tc>
          <w:tcPr>
            <w:tcW w:w="9351"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Уважающий</w:t>
            </w:r>
            <w:proofErr w:type="gramEnd"/>
            <w:r w:rsidRPr="00A930DB">
              <w:rPr>
                <w:rFonts w:ascii="Times New Roman" w:eastAsia="Times New Roman" w:hAnsi="Times New Roman" w:cs="Times New Roman"/>
                <w:sz w:val="24"/>
                <w:szCs w:val="24"/>
                <w:lang w:eastAsia="ru-RU"/>
              </w:rPr>
              <w:t xml:space="preserve"> духовно-нравственную культуру своей семьи, своего народа, семейные ценности с учётом национальной, религиозной принадлежности.</w:t>
            </w:r>
          </w:p>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Сознающий</w:t>
            </w:r>
            <w:proofErr w:type="gramEnd"/>
            <w:r w:rsidRPr="00A930DB">
              <w:rPr>
                <w:rFonts w:ascii="Times New Roman" w:eastAsia="Times New Roman" w:hAnsi="Times New Roman" w:cs="Times New Roman"/>
                <w:sz w:val="24"/>
                <w:szCs w:val="24"/>
                <w:lang w:eastAsia="ru-RU"/>
              </w:rPr>
              <w:t xml:space="preserve"> ценность каждой человеческой жизни, признающий индивидуальность и достоинство каждого человека. </w:t>
            </w:r>
          </w:p>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Умеющий оценивать поступки с позиции их соответствия нравственным нормам, осознающий ответственность за свои поступки.</w:t>
            </w:r>
          </w:p>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Сознающий нравственную и эстетическую ценность литературы, родного языка, русского языка, проявляющий интерес к чтению.</w:t>
            </w:r>
          </w:p>
        </w:tc>
      </w:tr>
      <w:tr w:rsidR="00350127" w:rsidRPr="00A930DB" w:rsidTr="0064740F">
        <w:tc>
          <w:tcPr>
            <w:tcW w:w="9351"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t>Эстетическое воспитание</w:t>
            </w:r>
          </w:p>
        </w:tc>
      </w:tr>
      <w:tr w:rsidR="00350127" w:rsidRPr="00A930DB" w:rsidTr="0064740F">
        <w:tc>
          <w:tcPr>
            <w:tcW w:w="9351"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Способный</w:t>
            </w:r>
            <w:proofErr w:type="gramEnd"/>
            <w:r w:rsidRPr="00A930DB">
              <w:rPr>
                <w:rFonts w:ascii="Times New Roman" w:eastAsia="Times New Roman" w:hAnsi="Times New Roman" w:cs="Times New Roman"/>
                <w:sz w:val="24"/>
                <w:szCs w:val="24"/>
                <w:lang w:eastAsia="ru-RU"/>
              </w:rPr>
              <w:t xml:space="preserve"> воспринимать и чувствовать прекрасное в быту, природе, искусстве, творчестве людей.</w:t>
            </w:r>
          </w:p>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Проявляющий интерес и уважение к отечественной и мировой художественной культуре.</w:t>
            </w:r>
          </w:p>
          <w:p w:rsidR="00350127" w:rsidRPr="00A930DB" w:rsidRDefault="00350127" w:rsidP="00350127">
            <w:pPr>
              <w:widowControl w:val="0"/>
              <w:tabs>
                <w:tab w:val="left" w:pos="4"/>
                <w:tab w:val="left" w:pos="288"/>
                <w:tab w:val="left" w:pos="43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Проявляющий</w:t>
            </w:r>
            <w:proofErr w:type="gramEnd"/>
            <w:r w:rsidRPr="00A930DB">
              <w:rPr>
                <w:rFonts w:ascii="Times New Roman" w:eastAsia="Times New Roman" w:hAnsi="Times New Roman" w:cs="Times New Roman"/>
                <w:sz w:val="24"/>
                <w:szCs w:val="24"/>
                <w:lang w:eastAsia="ru-RU"/>
              </w:rPr>
              <w:t xml:space="preserve"> стремление к самовыражению в разных видах художественной деятельности, искусстве.</w:t>
            </w:r>
          </w:p>
        </w:tc>
      </w:tr>
      <w:tr w:rsidR="00350127" w:rsidRPr="00A930DB" w:rsidTr="0064740F">
        <w:tc>
          <w:tcPr>
            <w:tcW w:w="9351"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t>Физическое воспитание, формирование культуры здоровья и эмоционального благополучия</w:t>
            </w:r>
          </w:p>
        </w:tc>
      </w:tr>
      <w:tr w:rsidR="00350127" w:rsidRPr="00A930DB" w:rsidTr="0064740F">
        <w:trPr>
          <w:trHeight w:val="131"/>
        </w:trPr>
        <w:tc>
          <w:tcPr>
            <w:tcW w:w="9351"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Владеющий</w:t>
            </w:r>
            <w:proofErr w:type="gramEnd"/>
            <w:r w:rsidRPr="00A930DB">
              <w:rPr>
                <w:rFonts w:ascii="Times New Roman" w:eastAsia="Times New Roman" w:hAnsi="Times New Roman" w:cs="Times New Roman"/>
                <w:sz w:val="24"/>
                <w:szCs w:val="24"/>
                <w:lang w:eastAsia="ru-RU"/>
              </w:rPr>
              <w:t xml:space="preserve"> основными навыками личной и общественной гигиены, безопасного поведения в быту, природе, обществе.</w:t>
            </w:r>
          </w:p>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Ориентированный</w:t>
            </w:r>
            <w:proofErr w:type="gramEnd"/>
            <w:r w:rsidRPr="00A930DB">
              <w:rPr>
                <w:rFonts w:ascii="Times New Roman" w:eastAsia="Times New Roman" w:hAnsi="Times New Roman" w:cs="Times New Roman"/>
                <w:sz w:val="24"/>
                <w:szCs w:val="24"/>
                <w:lang w:eastAsia="ru-RU"/>
              </w:rPr>
              <w:t xml:space="preserve"> на физическое развитие с учётом возможностей здоровья, занятия физкультурой и спортом.</w:t>
            </w:r>
          </w:p>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Сознающий</w:t>
            </w:r>
            <w:proofErr w:type="gramEnd"/>
            <w:r w:rsidRPr="00A930DB">
              <w:rPr>
                <w:rFonts w:ascii="Times New Roman" w:eastAsia="Times New Roman" w:hAnsi="Times New Roman" w:cs="Times New Roman"/>
                <w:sz w:val="24"/>
                <w:szCs w:val="24"/>
                <w:lang w:eastAsia="ru-RU"/>
              </w:rPr>
              <w:t xml:space="preserve"> и принимающий свою половую принадлежность, соответствующие ей психофизические и поведенческие особенности с учётом возраста.  </w:t>
            </w:r>
          </w:p>
        </w:tc>
      </w:tr>
      <w:tr w:rsidR="00350127" w:rsidRPr="00A930DB" w:rsidTr="0064740F">
        <w:trPr>
          <w:trHeight w:val="131"/>
        </w:trPr>
        <w:tc>
          <w:tcPr>
            <w:tcW w:w="9351"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t>Трудовое</w:t>
            </w:r>
            <w:r w:rsidRPr="00A930DB">
              <w:rPr>
                <w:rFonts w:ascii="Times New Roman" w:eastAsia="Times New Roman" w:hAnsi="Times New Roman" w:cs="Times New Roman"/>
                <w:sz w:val="24"/>
                <w:szCs w:val="24"/>
                <w:lang w:eastAsia="ru-RU"/>
              </w:rPr>
              <w:t xml:space="preserve"> </w:t>
            </w:r>
            <w:r w:rsidRPr="00A930DB">
              <w:rPr>
                <w:rFonts w:ascii="Times New Roman" w:eastAsia="Times New Roman" w:hAnsi="Times New Roman" w:cs="Times New Roman"/>
                <w:b/>
                <w:sz w:val="24"/>
                <w:szCs w:val="24"/>
                <w:lang w:eastAsia="ru-RU"/>
              </w:rPr>
              <w:t>воспитание</w:t>
            </w:r>
          </w:p>
        </w:tc>
      </w:tr>
      <w:tr w:rsidR="00350127" w:rsidRPr="00A930DB" w:rsidTr="0064740F">
        <w:tc>
          <w:tcPr>
            <w:tcW w:w="9351"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Сознающий</w:t>
            </w:r>
            <w:proofErr w:type="gramEnd"/>
            <w:r w:rsidRPr="00A930DB">
              <w:rPr>
                <w:rFonts w:ascii="Times New Roman" w:eastAsia="Times New Roman" w:hAnsi="Times New Roman" w:cs="Times New Roman"/>
                <w:sz w:val="24"/>
                <w:szCs w:val="24"/>
                <w:lang w:eastAsia="ru-RU"/>
              </w:rPr>
              <w:t xml:space="preserve"> ценность труда в жизни человека, семьи, общества. </w:t>
            </w:r>
          </w:p>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Проявляющий</w:t>
            </w:r>
            <w:proofErr w:type="gramEnd"/>
            <w:r w:rsidRPr="00A930DB">
              <w:rPr>
                <w:rFonts w:ascii="Times New Roman" w:eastAsia="Times New Roman" w:hAnsi="Times New Roman" w:cs="Times New Roman"/>
                <w:sz w:val="24"/>
                <w:szCs w:val="24"/>
                <w:lang w:eastAsia="ru-RU"/>
              </w:rPr>
              <w:t xml:space="preserve"> уважение к труду, людям труда, бережное отношение к результатам труда, ответственное потребление. </w:t>
            </w:r>
          </w:p>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Проявляющий интерес к разным профессиям.</w:t>
            </w:r>
          </w:p>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lastRenderedPageBreak/>
              <w:t>Участвующий в различных видах доступного по возрасту труда, трудовой деятельности.</w:t>
            </w:r>
          </w:p>
        </w:tc>
      </w:tr>
      <w:tr w:rsidR="00350127" w:rsidRPr="00A930DB" w:rsidTr="0064740F">
        <w:tc>
          <w:tcPr>
            <w:tcW w:w="9351"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b/>
                <w:sz w:val="24"/>
                <w:szCs w:val="24"/>
                <w:lang w:eastAsia="ru-RU"/>
              </w:rPr>
              <w:lastRenderedPageBreak/>
              <w:t>Экологическое</w:t>
            </w:r>
            <w:r w:rsidRPr="00A930DB">
              <w:rPr>
                <w:rFonts w:ascii="Times New Roman" w:eastAsia="Times New Roman" w:hAnsi="Times New Roman" w:cs="Times New Roman"/>
                <w:sz w:val="24"/>
                <w:szCs w:val="24"/>
                <w:lang w:eastAsia="ru-RU"/>
              </w:rPr>
              <w:t xml:space="preserve"> </w:t>
            </w:r>
            <w:r w:rsidRPr="00A930DB">
              <w:rPr>
                <w:rFonts w:ascii="Times New Roman" w:eastAsia="Times New Roman" w:hAnsi="Times New Roman" w:cs="Times New Roman"/>
                <w:b/>
                <w:sz w:val="24"/>
                <w:szCs w:val="24"/>
                <w:lang w:eastAsia="ru-RU"/>
              </w:rPr>
              <w:t>воспитание</w:t>
            </w:r>
          </w:p>
        </w:tc>
      </w:tr>
      <w:tr w:rsidR="00350127" w:rsidRPr="00A930DB" w:rsidTr="0064740F">
        <w:tc>
          <w:tcPr>
            <w:tcW w:w="9351"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Понимающий</w:t>
            </w:r>
            <w:proofErr w:type="gramEnd"/>
            <w:r w:rsidRPr="00A930DB">
              <w:rPr>
                <w:rFonts w:ascii="Times New Roman" w:eastAsia="Times New Roman" w:hAnsi="Times New Roman" w:cs="Times New Roman"/>
                <w:sz w:val="24"/>
                <w:szCs w:val="24"/>
                <w:lang w:eastAsia="ru-RU"/>
              </w:rPr>
              <w:t xml:space="preserve"> ценность природы, зависимость жизни людей от природы, влияние людей на природу, окружающую среду.</w:t>
            </w:r>
          </w:p>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Проявляющий любовь и бережное отношение к природе, неприятие действий, приносящих вред природе, особенно живым существам.</w:t>
            </w:r>
          </w:p>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Выражающий</w:t>
            </w:r>
            <w:proofErr w:type="gramEnd"/>
            <w:r w:rsidRPr="00A930DB">
              <w:rPr>
                <w:rFonts w:ascii="Times New Roman" w:eastAsia="Times New Roman" w:hAnsi="Times New Roman" w:cs="Times New Roman"/>
                <w:sz w:val="24"/>
                <w:szCs w:val="24"/>
                <w:lang w:eastAsia="ru-RU"/>
              </w:rPr>
              <w:t xml:space="preserve"> готовность в своей деятельности придерживаться экологических норм.</w:t>
            </w:r>
          </w:p>
        </w:tc>
      </w:tr>
      <w:tr w:rsidR="00350127" w:rsidRPr="00A930DB" w:rsidTr="0064740F">
        <w:tc>
          <w:tcPr>
            <w:tcW w:w="9351"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b/>
                <w:sz w:val="24"/>
                <w:szCs w:val="24"/>
                <w:lang w:eastAsia="ru-RU"/>
              </w:rPr>
              <w:t>Ценности научного познания</w:t>
            </w:r>
          </w:p>
        </w:tc>
      </w:tr>
      <w:tr w:rsidR="00350127" w:rsidRPr="00A930DB" w:rsidTr="0064740F">
        <w:tc>
          <w:tcPr>
            <w:tcW w:w="9351"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Обладающий</w:t>
            </w:r>
            <w:proofErr w:type="gramEnd"/>
            <w:r w:rsidRPr="00A930DB">
              <w:rPr>
                <w:rFonts w:ascii="Times New Roman" w:eastAsia="Times New Roman" w:hAnsi="Times New Roman" w:cs="Times New Roman"/>
                <w:sz w:val="24"/>
                <w:szCs w:val="24"/>
                <w:lang w:eastAsia="ru-RU"/>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Имеющий</w:t>
            </w:r>
            <w:proofErr w:type="gramEnd"/>
            <w:r w:rsidRPr="00A930DB">
              <w:rPr>
                <w:rFonts w:ascii="Times New Roman" w:eastAsia="Times New Roman" w:hAnsi="Times New Roman" w:cs="Times New Roman"/>
                <w:sz w:val="24"/>
                <w:szCs w:val="24"/>
                <w:lang w:eastAsia="ru-RU"/>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350127" w:rsidRPr="00A930DB" w:rsidRDefault="00350127" w:rsidP="00350127">
      <w:pPr>
        <w:spacing w:after="0" w:line="259" w:lineRule="auto"/>
        <w:jc w:val="both"/>
        <w:rPr>
          <w:rFonts w:ascii="Times New Roman" w:eastAsia="Calibri" w:hAnsi="Times New Roman" w:cs="Times New Roman"/>
          <w:sz w:val="24"/>
          <w:szCs w:val="24"/>
        </w:rPr>
      </w:pPr>
    </w:p>
    <w:p w:rsidR="00350127" w:rsidRPr="00A930DB" w:rsidRDefault="00350127" w:rsidP="00350127">
      <w:pPr>
        <w:keepNext/>
        <w:keepLines/>
        <w:widowControl w:val="0"/>
        <w:spacing w:after="0" w:line="360" w:lineRule="auto"/>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widowControl w:val="0"/>
              <w:tabs>
                <w:tab w:val="left" w:pos="851"/>
              </w:tabs>
              <w:spacing w:after="0"/>
              <w:jc w:val="center"/>
              <w:rPr>
                <w:rFonts w:ascii="Times New Roman" w:eastAsia="Times New Roman" w:hAnsi="Times New Roman" w:cs="Times New Roman"/>
                <w:sz w:val="24"/>
                <w:szCs w:val="24"/>
                <w:lang w:eastAsia="ru-RU"/>
              </w:rPr>
            </w:pPr>
            <w:r w:rsidRPr="00A930DB">
              <w:rPr>
                <w:rFonts w:ascii="Times New Roman" w:eastAsia="Times New Roman" w:hAnsi="Times New Roman" w:cs="Times New Roman"/>
                <w:b/>
                <w:sz w:val="24"/>
                <w:szCs w:val="24"/>
                <w:lang w:eastAsia="ru-RU"/>
              </w:rPr>
              <w:t>Целевые ориентиры</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t>Гражданское воспитание</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bookmarkStart w:id="3" w:name="_Hlk101094428"/>
            <w:proofErr w:type="gramStart"/>
            <w:r w:rsidRPr="00A930DB">
              <w:rPr>
                <w:rFonts w:ascii="Times New Roman" w:eastAsia="Times New Roman" w:hAnsi="Times New Roman" w:cs="Times New Roman"/>
                <w:sz w:val="24"/>
                <w:szCs w:val="24"/>
                <w:lang w:eastAsia="ru-RU"/>
              </w:rPr>
              <w:t>Знающий</w:t>
            </w:r>
            <w:proofErr w:type="gramEnd"/>
            <w:r w:rsidRPr="00A930DB">
              <w:rPr>
                <w:rFonts w:ascii="Times New Roman" w:eastAsia="Times New Roman" w:hAnsi="Times New Roman" w:cs="Times New Roman"/>
                <w:sz w:val="24"/>
                <w:szCs w:val="24"/>
                <w:lang w:eastAsia="ru-RU"/>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350127" w:rsidRPr="00A930DB"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Понимающий</w:t>
            </w:r>
            <w:proofErr w:type="gramEnd"/>
            <w:r w:rsidRPr="00A930DB">
              <w:rPr>
                <w:rFonts w:ascii="Times New Roman" w:eastAsia="Times New Roman" w:hAnsi="Times New Roman" w:cs="Times New Roman"/>
                <w:sz w:val="24"/>
                <w:szCs w:val="24"/>
                <w:lang w:eastAsia="ru-RU"/>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350127" w:rsidRPr="00A930DB"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Проявляющий</w:t>
            </w:r>
            <w:proofErr w:type="gramEnd"/>
            <w:r w:rsidRPr="00A930DB">
              <w:rPr>
                <w:rFonts w:ascii="Times New Roman" w:eastAsia="Times New Roman" w:hAnsi="Times New Roman" w:cs="Times New Roman"/>
                <w:sz w:val="24"/>
                <w:szCs w:val="24"/>
                <w:lang w:eastAsia="ru-RU"/>
              </w:rPr>
              <w:t xml:space="preserve"> уважение к государственным символам России, праздникам.</w:t>
            </w:r>
          </w:p>
          <w:p w:rsidR="00350127" w:rsidRPr="00A930DB"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Проявляющий</w:t>
            </w:r>
            <w:proofErr w:type="gramEnd"/>
            <w:r w:rsidRPr="00A930DB">
              <w:rPr>
                <w:rFonts w:ascii="Times New Roman" w:eastAsia="Times New Roman" w:hAnsi="Times New Roman" w:cs="Times New Roman"/>
                <w:sz w:val="24"/>
                <w:szCs w:val="24"/>
                <w:lang w:eastAsia="ru-RU"/>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350127" w:rsidRPr="00A930DB"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Выражающий неприятие любой дискриминации граждан, проявлений экстремизма, терроризма, коррупции в обществе.</w:t>
            </w:r>
          </w:p>
          <w:p w:rsidR="00350127" w:rsidRPr="00A930DB"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3"/>
            <w:proofErr w:type="gramEnd"/>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t>Патриотическое воспитание</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Сознающий свою национальную, этническую принадлежность, любящий свой народ, его традиции, культуру.</w:t>
            </w:r>
          </w:p>
          <w:p w:rsidR="00350127" w:rsidRPr="00A930DB"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Проявляющий</w:t>
            </w:r>
            <w:proofErr w:type="gramEnd"/>
            <w:r w:rsidRPr="00A930DB">
              <w:rPr>
                <w:rFonts w:ascii="Times New Roman" w:eastAsia="Times New Roman" w:hAnsi="Times New Roman" w:cs="Times New Roman"/>
                <w:sz w:val="24"/>
                <w:szCs w:val="24"/>
                <w:lang w:eastAsia="ru-RU"/>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350127" w:rsidRPr="00A930DB"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Проявляющий интерес к познанию родного языка, истории и культуры своего края, своего народа, других народов России. </w:t>
            </w:r>
          </w:p>
          <w:p w:rsidR="00350127" w:rsidRPr="00A930DB"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350127" w:rsidRPr="00A930DB"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Принимающий</w:t>
            </w:r>
            <w:proofErr w:type="gramEnd"/>
            <w:r w:rsidRPr="00A930DB">
              <w:rPr>
                <w:rFonts w:ascii="Times New Roman" w:eastAsia="Times New Roman" w:hAnsi="Times New Roman" w:cs="Times New Roman"/>
                <w:sz w:val="24"/>
                <w:szCs w:val="24"/>
                <w:lang w:eastAsia="ru-RU"/>
              </w:rPr>
              <w:t xml:space="preserve"> участие в мероприятиях патриотической направленности.</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t>Духовно-нравственное воспитание</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Знающий и уважающий духовно-нравственную культуру своего народа, </w:t>
            </w:r>
            <w:r w:rsidRPr="00A930DB">
              <w:rPr>
                <w:rFonts w:ascii="Times New Roman" w:eastAsia="Times New Roman" w:hAnsi="Times New Roman" w:cs="Times New Roman"/>
                <w:sz w:val="24"/>
                <w:szCs w:val="24"/>
                <w:lang w:eastAsia="ru-RU"/>
              </w:rPr>
              <w:lastRenderedPageBreak/>
              <w:t>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Выражающий</w:t>
            </w:r>
            <w:proofErr w:type="gramEnd"/>
            <w:r w:rsidRPr="00A930DB">
              <w:rPr>
                <w:rFonts w:ascii="Times New Roman" w:eastAsia="Times New Roman" w:hAnsi="Times New Roman" w:cs="Times New Roman"/>
                <w:sz w:val="24"/>
                <w:szCs w:val="24"/>
                <w:lang w:eastAsia="ru-RU"/>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Выражающий</w:t>
            </w:r>
            <w:proofErr w:type="gramEnd"/>
            <w:r w:rsidRPr="00A930DB">
              <w:rPr>
                <w:rFonts w:ascii="Times New Roman" w:eastAsia="Times New Roman" w:hAnsi="Times New Roman" w:cs="Times New Roman"/>
                <w:sz w:val="24"/>
                <w:szCs w:val="24"/>
                <w:lang w:eastAsia="ru-RU"/>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Сознающий</w:t>
            </w:r>
            <w:proofErr w:type="gramEnd"/>
            <w:r w:rsidRPr="00A930DB">
              <w:rPr>
                <w:rFonts w:ascii="Times New Roman" w:eastAsia="Times New Roman" w:hAnsi="Times New Roman" w:cs="Times New Roman"/>
                <w:sz w:val="24"/>
                <w:szCs w:val="24"/>
                <w:lang w:eastAsia="ru-RU"/>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Проявляющий</w:t>
            </w:r>
            <w:proofErr w:type="gramEnd"/>
            <w:r w:rsidRPr="00A930DB">
              <w:rPr>
                <w:rFonts w:ascii="Times New Roman" w:eastAsia="Times New Roman" w:hAnsi="Times New Roman" w:cs="Times New Roman"/>
                <w:sz w:val="24"/>
                <w:szCs w:val="24"/>
                <w:lang w:eastAsia="ru-RU"/>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350127" w:rsidRPr="00A930DB"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lastRenderedPageBreak/>
              <w:t>Эстетическое воспитание</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Выражающий</w:t>
            </w:r>
            <w:proofErr w:type="gramEnd"/>
            <w:r w:rsidRPr="00A930DB">
              <w:rPr>
                <w:rFonts w:ascii="Times New Roman" w:eastAsia="Times New Roman" w:hAnsi="Times New Roman" w:cs="Times New Roman"/>
                <w:sz w:val="24"/>
                <w:szCs w:val="24"/>
                <w:lang w:eastAsia="ru-RU"/>
              </w:rPr>
              <w:t xml:space="preserve"> понимание ценности отечественного и мирового искусства, народных традиций и народного творчества в искусстве. </w:t>
            </w:r>
          </w:p>
          <w:p w:rsidR="00350127" w:rsidRPr="00A930DB"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Проявляющий</w:t>
            </w:r>
            <w:proofErr w:type="gramEnd"/>
            <w:r w:rsidRPr="00A930DB">
              <w:rPr>
                <w:rFonts w:ascii="Times New Roman" w:eastAsia="Times New Roman" w:hAnsi="Times New Roman" w:cs="Times New Roman"/>
                <w:sz w:val="24"/>
                <w:szCs w:val="24"/>
                <w:lang w:eastAsia="ru-RU"/>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350127" w:rsidRPr="00A930DB"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Сознающий</w:t>
            </w:r>
            <w:proofErr w:type="gramEnd"/>
            <w:r w:rsidRPr="00A930DB">
              <w:rPr>
                <w:rFonts w:ascii="Times New Roman" w:eastAsia="Times New Roman" w:hAnsi="Times New Roman" w:cs="Times New Roman"/>
                <w:sz w:val="24"/>
                <w:szCs w:val="24"/>
                <w:lang w:eastAsia="ru-RU"/>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350127" w:rsidRPr="00A930DB"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Ориентированный</w:t>
            </w:r>
            <w:proofErr w:type="gramEnd"/>
            <w:r w:rsidRPr="00A930DB">
              <w:rPr>
                <w:rFonts w:ascii="Times New Roman" w:eastAsia="Times New Roman" w:hAnsi="Times New Roman" w:cs="Times New Roman"/>
                <w:sz w:val="24"/>
                <w:szCs w:val="24"/>
                <w:lang w:eastAsia="ru-RU"/>
              </w:rPr>
              <w:t xml:space="preserve"> на самовыражение в разных видах искусства, в художественном творчестве.</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t>Физическое воспитание, формирование культуры здоровья и эмоционального благополучия</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Проявляющий</w:t>
            </w:r>
            <w:proofErr w:type="gramEnd"/>
            <w:r w:rsidRPr="00A930DB">
              <w:rPr>
                <w:rFonts w:ascii="Times New Roman" w:eastAsia="Times New Roman" w:hAnsi="Times New Roman" w:cs="Times New Roman"/>
                <w:sz w:val="24"/>
                <w:szCs w:val="24"/>
                <w:lang w:eastAsia="ru-RU"/>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Умеющий</w:t>
            </w:r>
            <w:proofErr w:type="gramEnd"/>
            <w:r w:rsidRPr="00A930DB">
              <w:rPr>
                <w:rFonts w:ascii="Times New Roman" w:eastAsia="Times New Roman" w:hAnsi="Times New Roman" w:cs="Times New Roman"/>
                <w:sz w:val="24"/>
                <w:szCs w:val="24"/>
                <w:lang w:eastAsia="ru-RU"/>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Способный</w:t>
            </w:r>
            <w:proofErr w:type="gramEnd"/>
            <w:r w:rsidRPr="00A930DB">
              <w:rPr>
                <w:rFonts w:ascii="Times New Roman" w:eastAsia="Times New Roman" w:hAnsi="Times New Roman" w:cs="Times New Roman"/>
                <w:sz w:val="24"/>
                <w:szCs w:val="24"/>
                <w:lang w:eastAsia="ru-RU"/>
              </w:rPr>
              <w:t xml:space="preserve"> адаптироваться к меняющимся социальным, информационным и природным условиям, стрессовым ситуациям. </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t>Трудовое воспитание</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Уважающий труд, результаты своего труда, труда других людей.</w:t>
            </w:r>
          </w:p>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Сознающий</w:t>
            </w:r>
            <w:proofErr w:type="gramEnd"/>
            <w:r w:rsidRPr="00A930DB">
              <w:rPr>
                <w:rFonts w:ascii="Times New Roman" w:eastAsia="Times New Roman" w:hAnsi="Times New Roman" w:cs="Times New Roman"/>
                <w:sz w:val="24"/>
                <w:szCs w:val="24"/>
                <w:lang w:eastAsia="ru-RU"/>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w:t>
            </w:r>
            <w:r w:rsidRPr="00A930DB">
              <w:rPr>
                <w:rFonts w:ascii="Times New Roman" w:eastAsia="Times New Roman" w:hAnsi="Times New Roman" w:cs="Times New Roman"/>
                <w:sz w:val="24"/>
                <w:szCs w:val="24"/>
                <w:lang w:eastAsia="ru-RU"/>
              </w:rPr>
              <w:lastRenderedPageBreak/>
              <w:t>российском обществе.</w:t>
            </w:r>
          </w:p>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Выражающий</w:t>
            </w:r>
            <w:proofErr w:type="gramEnd"/>
            <w:r w:rsidRPr="00A930DB">
              <w:rPr>
                <w:rFonts w:ascii="Times New Roman" w:eastAsia="Times New Roman" w:hAnsi="Times New Roman" w:cs="Times New Roman"/>
                <w:sz w:val="24"/>
                <w:szCs w:val="24"/>
                <w:lang w:eastAsia="ru-RU"/>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lastRenderedPageBreak/>
              <w:t>Экологическое воспитание</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Сознающий</w:t>
            </w:r>
            <w:proofErr w:type="gramEnd"/>
            <w:r w:rsidRPr="00A930DB">
              <w:rPr>
                <w:rFonts w:ascii="Times New Roman" w:eastAsia="Times New Roman" w:hAnsi="Times New Roman" w:cs="Times New Roman"/>
                <w:sz w:val="24"/>
                <w:szCs w:val="24"/>
                <w:lang w:eastAsia="ru-RU"/>
              </w:rPr>
              <w:t xml:space="preserve"> свою ответственность как гражданина и потребителя в условиях взаимосвязи природной, технологической и социальной сред.</w:t>
            </w:r>
          </w:p>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Выражающий активное неприятие действий, приносящих вред природе.</w:t>
            </w:r>
          </w:p>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Ориентированный</w:t>
            </w:r>
            <w:proofErr w:type="gramEnd"/>
            <w:r w:rsidRPr="00A930DB">
              <w:rPr>
                <w:rFonts w:ascii="Times New Roman" w:eastAsia="Times New Roman" w:hAnsi="Times New Roman" w:cs="Times New Roman"/>
                <w:sz w:val="24"/>
                <w:szCs w:val="24"/>
                <w:lang w:eastAsia="ru-RU"/>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Участвующий в практической деятельности экологической, природоохранной направленности.</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t>Ценности научного познания</w:t>
            </w:r>
          </w:p>
        </w:tc>
      </w:tr>
      <w:tr w:rsidR="00350127" w:rsidRPr="00A930DB" w:rsidTr="0064740F">
        <w:trPr>
          <w:trHeight w:val="85"/>
        </w:trPr>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Выражающий</w:t>
            </w:r>
            <w:proofErr w:type="gramEnd"/>
            <w:r w:rsidRPr="00A930DB">
              <w:rPr>
                <w:rFonts w:ascii="Times New Roman" w:eastAsia="Times New Roman" w:hAnsi="Times New Roman" w:cs="Times New Roman"/>
                <w:sz w:val="24"/>
                <w:szCs w:val="24"/>
                <w:lang w:eastAsia="ru-RU"/>
              </w:rPr>
              <w:t xml:space="preserve"> познавательные интересы в разных предметных областях с учётом индивидуальных интересов, способностей, достижений.</w:t>
            </w:r>
          </w:p>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Ориентированный</w:t>
            </w:r>
            <w:proofErr w:type="gramEnd"/>
            <w:r w:rsidRPr="00A930DB">
              <w:rPr>
                <w:rFonts w:ascii="Times New Roman" w:eastAsia="Times New Roman" w:hAnsi="Times New Roman" w:cs="Times New Roman"/>
                <w:sz w:val="24"/>
                <w:szCs w:val="24"/>
                <w:lang w:eastAsia="ru-RU"/>
              </w:rPr>
              <w:t xml:space="preserve"> в деятельности на научные знания о природе и обществе, взаимосвязях человека с природной и социальной средой.</w:t>
            </w:r>
          </w:p>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Развивающий</w:t>
            </w:r>
            <w:proofErr w:type="gramEnd"/>
            <w:r w:rsidRPr="00A930DB">
              <w:rPr>
                <w:rFonts w:ascii="Times New Roman" w:eastAsia="Times New Roman" w:hAnsi="Times New Roman" w:cs="Times New Roman"/>
                <w:sz w:val="24"/>
                <w:szCs w:val="24"/>
                <w:lang w:eastAsia="ru-RU"/>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Демонстрирующий</w:t>
            </w:r>
            <w:proofErr w:type="gramEnd"/>
            <w:r w:rsidRPr="00A930DB">
              <w:rPr>
                <w:rFonts w:ascii="Times New Roman" w:eastAsia="Times New Roman" w:hAnsi="Times New Roman" w:cs="Times New Roman"/>
                <w:sz w:val="24"/>
                <w:szCs w:val="24"/>
                <w:lang w:eastAsia="ru-RU"/>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350127" w:rsidRPr="00A930DB" w:rsidRDefault="00350127" w:rsidP="00350127">
      <w:pPr>
        <w:keepNext/>
        <w:keepLines/>
        <w:widowControl w:val="0"/>
        <w:spacing w:after="0" w:line="360" w:lineRule="auto"/>
        <w:jc w:val="both"/>
        <w:rPr>
          <w:rFonts w:ascii="Times New Roman" w:eastAsia="Times New Roman" w:hAnsi="Times New Roman" w:cs="Times New Roman"/>
          <w:b/>
          <w:sz w:val="24"/>
          <w:szCs w:val="24"/>
          <w:lang w:eastAsia="ru-RU"/>
        </w:rPr>
      </w:pPr>
    </w:p>
    <w:p w:rsidR="00350127" w:rsidRPr="00A930DB" w:rsidRDefault="00350127" w:rsidP="00350127">
      <w:pPr>
        <w:keepNext/>
        <w:keepLines/>
        <w:widowControl w:val="0"/>
        <w:spacing w:after="0" w:line="360" w:lineRule="auto"/>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widowControl w:val="0"/>
              <w:tabs>
                <w:tab w:val="left" w:pos="851"/>
              </w:tabs>
              <w:spacing w:after="0"/>
              <w:jc w:val="center"/>
              <w:rPr>
                <w:rFonts w:ascii="Times New Roman" w:eastAsia="Times New Roman" w:hAnsi="Times New Roman" w:cs="Times New Roman"/>
                <w:sz w:val="24"/>
                <w:szCs w:val="24"/>
                <w:lang w:eastAsia="ru-RU"/>
              </w:rPr>
            </w:pPr>
            <w:r w:rsidRPr="00A930DB">
              <w:rPr>
                <w:rFonts w:ascii="Times New Roman" w:eastAsia="Times New Roman" w:hAnsi="Times New Roman" w:cs="Times New Roman"/>
                <w:b/>
                <w:sz w:val="24"/>
                <w:szCs w:val="24"/>
                <w:lang w:eastAsia="ru-RU"/>
              </w:rPr>
              <w:t>Целевые ориентиры</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widowControl w:val="0"/>
              <w:tabs>
                <w:tab w:val="left" w:pos="851"/>
              </w:tabs>
              <w:spacing w:after="0"/>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t>Гражданское воспитание</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widowControl w:val="0"/>
              <w:tabs>
                <w:tab w:val="left" w:pos="331"/>
                <w:tab w:val="left" w:pos="460"/>
                <w:tab w:val="left" w:pos="993"/>
              </w:tabs>
              <w:spacing w:after="0"/>
              <w:jc w:val="both"/>
              <w:rPr>
                <w:rFonts w:ascii="Times New Roman" w:eastAsia="Times New Roman" w:hAnsi="Times New Roman" w:cs="Times New Roman"/>
                <w:sz w:val="24"/>
                <w:szCs w:val="24"/>
                <w:lang w:eastAsia="ru-RU"/>
              </w:rPr>
            </w:pPr>
            <w:bookmarkStart w:id="4" w:name="_Hlk101094179"/>
            <w:r w:rsidRPr="00A930DB">
              <w:rPr>
                <w:rFonts w:ascii="Times New Roman" w:eastAsia="Times New Roman" w:hAnsi="Times New Roman" w:cs="Times New Roman"/>
                <w:sz w:val="24"/>
                <w:szCs w:val="24"/>
                <w:lang w:eastAsia="ru-RU"/>
              </w:rPr>
              <w:t xml:space="preserve">Осознанно </w:t>
            </w:r>
            <w:proofErr w:type="gramStart"/>
            <w:r w:rsidRPr="00A930DB">
              <w:rPr>
                <w:rFonts w:ascii="Times New Roman" w:eastAsia="Times New Roman" w:hAnsi="Times New Roman" w:cs="Times New Roman"/>
                <w:sz w:val="24"/>
                <w:szCs w:val="24"/>
                <w:lang w:eastAsia="ru-RU"/>
              </w:rPr>
              <w:t>выражающий</w:t>
            </w:r>
            <w:proofErr w:type="gramEnd"/>
            <w:r w:rsidRPr="00A930DB">
              <w:rPr>
                <w:rFonts w:ascii="Times New Roman" w:eastAsia="Times New Roman" w:hAnsi="Times New Roman" w:cs="Times New Roman"/>
                <w:sz w:val="24"/>
                <w:szCs w:val="24"/>
                <w:lang w:eastAsia="ru-RU"/>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350127" w:rsidRPr="00A930DB"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Сознающий</w:t>
            </w:r>
            <w:proofErr w:type="gramEnd"/>
            <w:r w:rsidRPr="00A930DB">
              <w:rPr>
                <w:rFonts w:ascii="Times New Roman" w:eastAsia="Times New Roman" w:hAnsi="Times New Roman" w:cs="Times New Roman"/>
                <w:sz w:val="24"/>
                <w:szCs w:val="24"/>
                <w:lang w:eastAsia="ru-RU"/>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350127" w:rsidRPr="00A930DB"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350127" w:rsidRPr="00A930DB"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Ориентированный</w:t>
            </w:r>
            <w:proofErr w:type="gramEnd"/>
            <w:r w:rsidRPr="00A930DB">
              <w:rPr>
                <w:rFonts w:ascii="Times New Roman" w:eastAsia="Times New Roman" w:hAnsi="Times New Roman" w:cs="Times New Roman"/>
                <w:sz w:val="24"/>
                <w:szCs w:val="24"/>
                <w:lang w:eastAsia="ru-RU"/>
              </w:rPr>
              <w:t xml:space="preserve"> на активное гражданское участие на основе уважения закона и правопорядка, прав и свобод сограждан.</w:t>
            </w:r>
          </w:p>
          <w:p w:rsidR="00350127" w:rsidRPr="00A930DB"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Осознанно и деятельно выражающий неприятие любой дискриминации по социальным, национальным, расовым, религиозным признакам, проявлений экстремизма, </w:t>
            </w:r>
            <w:r w:rsidRPr="00A930DB">
              <w:rPr>
                <w:rFonts w:ascii="Times New Roman" w:eastAsia="Times New Roman" w:hAnsi="Times New Roman" w:cs="Times New Roman"/>
                <w:sz w:val="24"/>
                <w:szCs w:val="24"/>
                <w:lang w:eastAsia="ru-RU"/>
              </w:rPr>
              <w:lastRenderedPageBreak/>
              <w:t>терроризма, коррупции, антигосударственной деятельности.</w:t>
            </w:r>
          </w:p>
          <w:p w:rsidR="00350127" w:rsidRPr="00A930DB"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Обладающий</w:t>
            </w:r>
            <w:proofErr w:type="gramEnd"/>
            <w:r w:rsidRPr="00A930DB">
              <w:rPr>
                <w:rFonts w:ascii="Times New Roman" w:eastAsia="Times New Roman" w:hAnsi="Times New Roman" w:cs="Times New Roman"/>
                <w:sz w:val="24"/>
                <w:szCs w:val="24"/>
                <w:lang w:eastAsia="ru-RU"/>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4"/>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widowControl w:val="0"/>
              <w:tabs>
                <w:tab w:val="left" w:pos="331"/>
                <w:tab w:val="left" w:pos="460"/>
                <w:tab w:val="left" w:pos="993"/>
              </w:tabs>
              <w:spacing w:after="0"/>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lastRenderedPageBreak/>
              <w:t>Патриотическое воспитание</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widowControl w:val="0"/>
              <w:tabs>
                <w:tab w:val="left" w:pos="331"/>
                <w:tab w:val="left" w:pos="460"/>
                <w:tab w:val="left" w:pos="993"/>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Выражающий</w:t>
            </w:r>
            <w:proofErr w:type="gramEnd"/>
            <w:r w:rsidRPr="00A930DB">
              <w:rPr>
                <w:rFonts w:ascii="Times New Roman" w:eastAsia="Times New Roman" w:hAnsi="Times New Roman" w:cs="Times New Roman"/>
                <w:sz w:val="24"/>
                <w:szCs w:val="24"/>
                <w:lang w:eastAsia="ru-RU"/>
              </w:rPr>
              <w:t xml:space="preserve"> свою национальную, этническую принадлежность, приверженность к родной культуре, любовь к своему народу. </w:t>
            </w:r>
          </w:p>
          <w:p w:rsidR="00350127" w:rsidRPr="00A930DB" w:rsidRDefault="00350127" w:rsidP="00350127">
            <w:pPr>
              <w:widowControl w:val="0"/>
              <w:tabs>
                <w:tab w:val="left" w:pos="331"/>
                <w:tab w:val="left" w:pos="460"/>
                <w:tab w:val="left" w:pos="993"/>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Сознающий</w:t>
            </w:r>
            <w:proofErr w:type="gramEnd"/>
            <w:r w:rsidRPr="00A930DB">
              <w:rPr>
                <w:rFonts w:ascii="Times New Roman" w:eastAsia="Times New Roman" w:hAnsi="Times New Roman" w:cs="Times New Roman"/>
                <w:sz w:val="24"/>
                <w:szCs w:val="24"/>
                <w:lang w:eastAsia="ru-RU"/>
              </w:rPr>
              <w:t xml:space="preserve"> причастность к многонациональному народу Российской Федерации, Российскому Отечеству, российскую культурную идентичность.</w:t>
            </w:r>
          </w:p>
          <w:p w:rsidR="00350127" w:rsidRPr="00A930DB" w:rsidRDefault="00350127" w:rsidP="00350127">
            <w:pPr>
              <w:widowControl w:val="0"/>
              <w:tabs>
                <w:tab w:val="left" w:pos="331"/>
                <w:tab w:val="left" w:pos="460"/>
                <w:tab w:val="left" w:pos="993"/>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Проявляющий</w:t>
            </w:r>
            <w:proofErr w:type="gramEnd"/>
            <w:r w:rsidRPr="00A930DB">
              <w:rPr>
                <w:rFonts w:ascii="Times New Roman" w:eastAsia="Times New Roman" w:hAnsi="Times New Roman" w:cs="Times New Roman"/>
                <w:sz w:val="24"/>
                <w:szCs w:val="24"/>
                <w:lang w:eastAsia="ru-RU"/>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350127" w:rsidRPr="00A930DB" w:rsidRDefault="00350127" w:rsidP="00350127">
            <w:pPr>
              <w:widowControl w:val="0"/>
              <w:tabs>
                <w:tab w:val="left" w:pos="331"/>
                <w:tab w:val="left" w:pos="460"/>
                <w:tab w:val="left" w:pos="993"/>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Проявляющий</w:t>
            </w:r>
            <w:proofErr w:type="gramEnd"/>
            <w:r w:rsidRPr="00A930DB">
              <w:rPr>
                <w:rFonts w:ascii="Times New Roman" w:eastAsia="Times New Roman" w:hAnsi="Times New Roman" w:cs="Times New Roman"/>
                <w:sz w:val="24"/>
                <w:szCs w:val="24"/>
                <w:lang w:eastAsia="ru-RU"/>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widowControl w:val="0"/>
              <w:tabs>
                <w:tab w:val="left" w:pos="331"/>
                <w:tab w:val="left" w:pos="460"/>
                <w:tab w:val="left" w:pos="993"/>
              </w:tabs>
              <w:spacing w:after="0"/>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t>Духовно-нравственное воспитание</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Проявляющий</w:t>
            </w:r>
            <w:proofErr w:type="gramEnd"/>
            <w:r w:rsidRPr="00A930DB">
              <w:rPr>
                <w:rFonts w:ascii="Times New Roman" w:eastAsia="Times New Roman" w:hAnsi="Times New Roman" w:cs="Times New Roman"/>
                <w:sz w:val="24"/>
                <w:szCs w:val="24"/>
                <w:lang w:eastAsia="ru-RU"/>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Действующий</w:t>
            </w:r>
            <w:proofErr w:type="gramEnd"/>
            <w:r w:rsidRPr="00A930DB">
              <w:rPr>
                <w:rFonts w:ascii="Times New Roman" w:eastAsia="Times New Roman" w:hAnsi="Times New Roman" w:cs="Times New Roman"/>
                <w:sz w:val="24"/>
                <w:szCs w:val="24"/>
                <w:lang w:eastAsia="ru-RU"/>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Проявляющий</w:t>
            </w:r>
            <w:proofErr w:type="gramEnd"/>
            <w:r w:rsidRPr="00A930DB">
              <w:rPr>
                <w:rFonts w:ascii="Times New Roman" w:eastAsia="Times New Roman" w:hAnsi="Times New Roman" w:cs="Times New Roman"/>
                <w:sz w:val="24"/>
                <w:szCs w:val="24"/>
                <w:lang w:eastAsia="ru-RU"/>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Ориентированный</w:t>
            </w:r>
            <w:proofErr w:type="gramEnd"/>
            <w:r w:rsidRPr="00A930DB">
              <w:rPr>
                <w:rFonts w:ascii="Times New Roman" w:eastAsia="Times New Roman" w:hAnsi="Times New Roman" w:cs="Times New Roman"/>
                <w:sz w:val="24"/>
                <w:szCs w:val="24"/>
                <w:lang w:eastAsia="ru-RU"/>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350127" w:rsidRPr="00A930DB"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331"/>
                <w:tab w:val="left" w:pos="460"/>
              </w:tabs>
              <w:spacing w:after="0"/>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t>Эстетическое воспитание</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Выражающий</w:t>
            </w:r>
            <w:proofErr w:type="gramEnd"/>
            <w:r w:rsidRPr="00A930DB">
              <w:rPr>
                <w:rFonts w:ascii="Times New Roman" w:eastAsia="Times New Roman" w:hAnsi="Times New Roman" w:cs="Times New Roman"/>
                <w:sz w:val="24"/>
                <w:szCs w:val="24"/>
                <w:lang w:eastAsia="ru-RU"/>
              </w:rPr>
              <w:t xml:space="preserve"> понимание ценности отечественного и мирового искусства, российского и мирового художественного наследия.</w:t>
            </w:r>
          </w:p>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Проявляющий</w:t>
            </w:r>
            <w:proofErr w:type="gramEnd"/>
            <w:r w:rsidRPr="00A930DB">
              <w:rPr>
                <w:rFonts w:ascii="Times New Roman" w:eastAsia="Times New Roman" w:hAnsi="Times New Roman" w:cs="Times New Roman"/>
                <w:sz w:val="24"/>
                <w:szCs w:val="24"/>
                <w:lang w:eastAsia="ru-RU"/>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lastRenderedPageBreak/>
              <w:t>Ориентированный</w:t>
            </w:r>
            <w:proofErr w:type="gramEnd"/>
            <w:r w:rsidRPr="00A930DB">
              <w:rPr>
                <w:rFonts w:ascii="Times New Roman" w:eastAsia="Times New Roman" w:hAnsi="Times New Roman" w:cs="Times New Roman"/>
                <w:sz w:val="24"/>
                <w:szCs w:val="24"/>
                <w:lang w:eastAsia="ru-RU"/>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lastRenderedPageBreak/>
              <w:t>Физическое воспитание, формирование культуры здоровья и эмоционального благополучия</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Понимающий</w:t>
            </w:r>
            <w:proofErr w:type="gramEnd"/>
            <w:r w:rsidRPr="00A930DB">
              <w:rPr>
                <w:rFonts w:ascii="Times New Roman" w:eastAsia="Times New Roman" w:hAnsi="Times New Roman" w:cs="Times New Roman"/>
                <w:sz w:val="24"/>
                <w:szCs w:val="24"/>
                <w:lang w:eastAsia="ru-RU"/>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Соблюдающий правила личной и общественной безопасности, в том числе безопасного поведения в информационной среде.</w:t>
            </w:r>
            <w:proofErr w:type="gramEnd"/>
          </w:p>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350127" w:rsidRPr="00A930DB" w:rsidRDefault="00350127" w:rsidP="00350127">
            <w:pPr>
              <w:tabs>
                <w:tab w:val="left" w:pos="318"/>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Проявляющий</w:t>
            </w:r>
            <w:proofErr w:type="gramEnd"/>
            <w:r w:rsidRPr="00A930DB">
              <w:rPr>
                <w:rFonts w:ascii="Times New Roman" w:eastAsia="Times New Roman" w:hAnsi="Times New Roman" w:cs="Times New Roman"/>
                <w:sz w:val="24"/>
                <w:szCs w:val="24"/>
                <w:lang w:eastAsia="ru-RU"/>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Демонстрирующий</w:t>
            </w:r>
            <w:proofErr w:type="gramEnd"/>
            <w:r w:rsidRPr="00A930DB">
              <w:rPr>
                <w:rFonts w:ascii="Times New Roman" w:eastAsia="Times New Roman" w:hAnsi="Times New Roman" w:cs="Times New Roman"/>
                <w:sz w:val="24"/>
                <w:szCs w:val="24"/>
                <w:lang w:eastAsia="ru-RU"/>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331"/>
                <w:tab w:val="left" w:pos="460"/>
              </w:tabs>
              <w:spacing w:after="0"/>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t>Трудовое</w:t>
            </w:r>
            <w:r w:rsidRPr="00A930DB">
              <w:rPr>
                <w:rFonts w:ascii="Times New Roman" w:eastAsia="Times New Roman" w:hAnsi="Times New Roman" w:cs="Times New Roman"/>
                <w:sz w:val="24"/>
                <w:szCs w:val="24"/>
                <w:lang w:eastAsia="ru-RU"/>
              </w:rPr>
              <w:t xml:space="preserve"> </w:t>
            </w:r>
            <w:r w:rsidRPr="00A930DB">
              <w:rPr>
                <w:rFonts w:ascii="Times New Roman" w:eastAsia="Times New Roman" w:hAnsi="Times New Roman" w:cs="Times New Roman"/>
                <w:b/>
                <w:sz w:val="24"/>
                <w:szCs w:val="24"/>
                <w:lang w:eastAsia="ru-RU"/>
              </w:rPr>
              <w:t>воспитание</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A930DB">
              <w:rPr>
                <w:rFonts w:ascii="Times New Roman" w:eastAsia="Times New Roman" w:hAnsi="Times New Roman" w:cs="Times New Roman"/>
                <w:sz w:val="24"/>
                <w:szCs w:val="24"/>
                <w:lang w:eastAsia="ru-RU"/>
              </w:rPr>
              <w:t>ролях</w:t>
            </w:r>
            <w:proofErr w:type="gramEnd"/>
            <w:r w:rsidRPr="00A930DB">
              <w:rPr>
                <w:rFonts w:ascii="Times New Roman" w:eastAsia="Times New Roman" w:hAnsi="Times New Roman" w:cs="Times New Roman"/>
                <w:sz w:val="24"/>
                <w:szCs w:val="24"/>
                <w:lang w:eastAsia="ru-RU"/>
              </w:rPr>
              <w:t xml:space="preserve">, в том числе предпринимательской деятельности в условиях </w:t>
            </w:r>
            <w:proofErr w:type="spellStart"/>
            <w:r w:rsidRPr="00A930DB">
              <w:rPr>
                <w:rFonts w:ascii="Times New Roman" w:eastAsia="Times New Roman" w:hAnsi="Times New Roman" w:cs="Times New Roman"/>
                <w:sz w:val="24"/>
                <w:szCs w:val="24"/>
                <w:lang w:eastAsia="ru-RU"/>
              </w:rPr>
              <w:t>самозанятости</w:t>
            </w:r>
            <w:proofErr w:type="spellEnd"/>
            <w:r w:rsidRPr="00A930DB">
              <w:rPr>
                <w:rFonts w:ascii="Times New Roman" w:eastAsia="Times New Roman" w:hAnsi="Times New Roman" w:cs="Times New Roman"/>
                <w:sz w:val="24"/>
                <w:szCs w:val="24"/>
                <w:lang w:eastAsia="ru-RU"/>
              </w:rPr>
              <w:t xml:space="preserve"> или наёмного труда.</w:t>
            </w:r>
          </w:p>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Выражающий</w:t>
            </w:r>
            <w:proofErr w:type="gramEnd"/>
            <w:r w:rsidRPr="00A930DB">
              <w:rPr>
                <w:rFonts w:ascii="Times New Roman" w:eastAsia="Times New Roman" w:hAnsi="Times New Roman" w:cs="Times New Roman"/>
                <w:sz w:val="24"/>
                <w:szCs w:val="24"/>
                <w:lang w:eastAsia="ru-RU"/>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350127" w:rsidRPr="00A930DB"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Понимающий</w:t>
            </w:r>
            <w:proofErr w:type="gramEnd"/>
            <w:r w:rsidRPr="00A930DB">
              <w:rPr>
                <w:rFonts w:ascii="Times New Roman" w:eastAsia="Times New Roman" w:hAnsi="Times New Roman" w:cs="Times New Roman"/>
                <w:sz w:val="24"/>
                <w:szCs w:val="24"/>
                <w:lang w:eastAsia="ru-RU"/>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331"/>
                <w:tab w:val="left" w:pos="460"/>
              </w:tabs>
              <w:spacing w:after="0"/>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t>Экологическое</w:t>
            </w:r>
            <w:r w:rsidRPr="00A930DB">
              <w:rPr>
                <w:rFonts w:ascii="Times New Roman" w:eastAsia="Times New Roman" w:hAnsi="Times New Roman" w:cs="Times New Roman"/>
                <w:sz w:val="24"/>
                <w:szCs w:val="24"/>
                <w:lang w:eastAsia="ru-RU"/>
              </w:rPr>
              <w:t xml:space="preserve"> </w:t>
            </w:r>
            <w:r w:rsidRPr="00A930DB">
              <w:rPr>
                <w:rFonts w:ascii="Times New Roman" w:eastAsia="Times New Roman" w:hAnsi="Times New Roman" w:cs="Times New Roman"/>
                <w:b/>
                <w:sz w:val="24"/>
                <w:szCs w:val="24"/>
                <w:lang w:eastAsia="ru-RU"/>
              </w:rPr>
              <w:t>воспитание</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331"/>
                <w:tab w:val="left" w:pos="460"/>
              </w:tabs>
              <w:spacing w:after="0"/>
              <w:jc w:val="both"/>
              <w:rPr>
                <w:rFonts w:ascii="Times New Roman" w:eastAsia="Times New Roman" w:hAnsi="Times New Roman" w:cs="Times New Roman"/>
                <w:strike/>
                <w:sz w:val="24"/>
                <w:szCs w:val="24"/>
                <w:lang w:eastAsia="ru-RU"/>
              </w:rPr>
            </w:pPr>
            <w:proofErr w:type="gramStart"/>
            <w:r w:rsidRPr="00A930DB">
              <w:rPr>
                <w:rFonts w:ascii="Times New Roman" w:eastAsia="Times New Roman" w:hAnsi="Times New Roman" w:cs="Times New Roman"/>
                <w:sz w:val="24"/>
                <w:szCs w:val="24"/>
                <w:lang w:eastAsia="ru-RU"/>
              </w:rPr>
              <w:t xml:space="preserve">Демонстрирующий в поведении </w:t>
            </w:r>
            <w:proofErr w:type="spellStart"/>
            <w:r w:rsidRPr="00A930DB">
              <w:rPr>
                <w:rFonts w:ascii="Times New Roman" w:eastAsia="Times New Roman" w:hAnsi="Times New Roman" w:cs="Times New Roman"/>
                <w:sz w:val="24"/>
                <w:szCs w:val="24"/>
                <w:lang w:eastAsia="ru-RU"/>
              </w:rPr>
              <w:t>сформированность</w:t>
            </w:r>
            <w:proofErr w:type="spellEnd"/>
            <w:r w:rsidRPr="00A930DB">
              <w:rPr>
                <w:rFonts w:ascii="Times New Roman" w:eastAsia="Times New Roman" w:hAnsi="Times New Roman" w:cs="Times New Roman"/>
                <w:sz w:val="24"/>
                <w:szCs w:val="24"/>
                <w:lang w:eastAsia="ru-RU"/>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roofErr w:type="gramEnd"/>
          </w:p>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Выражающий деятельное неприятие действий, приносящих вред природе.</w:t>
            </w:r>
          </w:p>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Применяющий</w:t>
            </w:r>
            <w:proofErr w:type="gramEnd"/>
            <w:r w:rsidRPr="00A930DB">
              <w:rPr>
                <w:rFonts w:ascii="Times New Roman" w:eastAsia="Times New Roman" w:hAnsi="Times New Roman" w:cs="Times New Roman"/>
                <w:sz w:val="24"/>
                <w:szCs w:val="24"/>
                <w:lang w:eastAsia="ru-RU"/>
              </w:rPr>
              <w:t xml:space="preserve"> знания естественных и социальных наук для разумного, бережливого </w:t>
            </w:r>
            <w:r w:rsidRPr="00A930DB">
              <w:rPr>
                <w:rFonts w:ascii="Times New Roman" w:eastAsia="Times New Roman" w:hAnsi="Times New Roman" w:cs="Times New Roman"/>
                <w:sz w:val="24"/>
                <w:szCs w:val="24"/>
                <w:lang w:eastAsia="ru-RU"/>
              </w:rPr>
              <w:lastRenderedPageBreak/>
              <w:t>природопользования в быту, общественном пространстве.</w:t>
            </w:r>
          </w:p>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350127" w:rsidRPr="00A930DB" w:rsidTr="0064740F">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331"/>
                <w:tab w:val="left" w:pos="460"/>
              </w:tabs>
              <w:spacing w:after="0"/>
              <w:jc w:val="both"/>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lastRenderedPageBreak/>
              <w:t>Ценности научного познания</w:t>
            </w:r>
          </w:p>
        </w:tc>
      </w:tr>
      <w:tr w:rsidR="00350127" w:rsidRPr="00A930DB" w:rsidTr="0064740F">
        <w:trPr>
          <w:trHeight w:val="85"/>
        </w:trPr>
        <w:tc>
          <w:tcPr>
            <w:tcW w:w="9356" w:type="dxa"/>
            <w:tcBorders>
              <w:top w:val="single" w:sz="4" w:space="0" w:color="000000"/>
              <w:left w:val="single" w:sz="4" w:space="0" w:color="000000"/>
              <w:bottom w:val="single" w:sz="4" w:space="0" w:color="000000"/>
              <w:right w:val="single" w:sz="4" w:space="0" w:color="000000"/>
            </w:tcBorders>
          </w:tcPr>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Деятельно </w:t>
            </w:r>
            <w:proofErr w:type="gramStart"/>
            <w:r w:rsidRPr="00A930DB">
              <w:rPr>
                <w:rFonts w:ascii="Times New Roman" w:eastAsia="Times New Roman" w:hAnsi="Times New Roman" w:cs="Times New Roman"/>
                <w:sz w:val="24"/>
                <w:szCs w:val="24"/>
                <w:lang w:eastAsia="ru-RU"/>
              </w:rPr>
              <w:t>выражающий</w:t>
            </w:r>
            <w:proofErr w:type="gramEnd"/>
            <w:r w:rsidRPr="00A930DB">
              <w:rPr>
                <w:rFonts w:ascii="Times New Roman" w:eastAsia="Times New Roman" w:hAnsi="Times New Roman" w:cs="Times New Roman"/>
                <w:sz w:val="24"/>
                <w:szCs w:val="24"/>
                <w:lang w:eastAsia="ru-RU"/>
              </w:rPr>
              <w:t xml:space="preserve"> познавательные интересы в разных предметных областях с учётом своих интересов, способностей, достижений.</w:t>
            </w:r>
          </w:p>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proofErr w:type="gramStart"/>
            <w:r w:rsidRPr="00A930DB">
              <w:rPr>
                <w:rFonts w:ascii="Times New Roman" w:eastAsia="Times New Roman" w:hAnsi="Times New Roman" w:cs="Times New Roman"/>
                <w:sz w:val="24"/>
                <w:szCs w:val="24"/>
                <w:lang w:eastAsia="ru-RU"/>
              </w:rPr>
              <w:t>Демонстрирующий</w:t>
            </w:r>
            <w:proofErr w:type="gramEnd"/>
            <w:r w:rsidRPr="00A930DB">
              <w:rPr>
                <w:rFonts w:ascii="Times New Roman" w:eastAsia="Times New Roman" w:hAnsi="Times New Roman" w:cs="Times New Roman"/>
                <w:sz w:val="24"/>
                <w:szCs w:val="24"/>
                <w:lang w:eastAsia="ru-RU"/>
              </w:rPr>
              <w:t xml:space="preserve"> навыки критического мышления, определения достоверной научной информации и критики антинаучных представлений.</w:t>
            </w:r>
          </w:p>
          <w:p w:rsidR="00350127" w:rsidRPr="00A930DB"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350127" w:rsidRPr="00A930DB" w:rsidRDefault="00350127" w:rsidP="00350127">
      <w:pPr>
        <w:keepNext/>
        <w:keepLines/>
        <w:widowControl w:val="0"/>
        <w:spacing w:after="0" w:line="360" w:lineRule="auto"/>
        <w:jc w:val="both"/>
        <w:outlineLvl w:val="0"/>
        <w:rPr>
          <w:rFonts w:ascii="Times New Roman" w:eastAsia="Times New Roman" w:hAnsi="Times New Roman" w:cs="Times New Roman"/>
          <w:b/>
          <w:sz w:val="24"/>
          <w:szCs w:val="24"/>
          <w:lang w:eastAsia="ru-RU"/>
        </w:rPr>
      </w:pPr>
    </w:p>
    <w:p w:rsidR="00350127" w:rsidRPr="00A930DB" w:rsidRDefault="00350127" w:rsidP="00350127">
      <w:pPr>
        <w:keepNext/>
        <w:keepLines/>
        <w:pageBreakBefore/>
        <w:widowControl w:val="0"/>
        <w:spacing w:after="0" w:line="360" w:lineRule="auto"/>
        <w:jc w:val="both"/>
        <w:outlineLvl w:val="0"/>
        <w:rPr>
          <w:rFonts w:ascii="Times New Roman" w:eastAsia="Times New Roman" w:hAnsi="Times New Roman" w:cs="Times New Roman"/>
          <w:b/>
          <w:sz w:val="24"/>
          <w:szCs w:val="24"/>
          <w:lang w:eastAsia="ru-RU"/>
        </w:rPr>
      </w:pPr>
      <w:bookmarkStart w:id="5" w:name="__RefHeading___5"/>
      <w:bookmarkEnd w:id="5"/>
      <w:r w:rsidRPr="00A930DB">
        <w:rPr>
          <w:rFonts w:ascii="Times New Roman" w:eastAsia="Times New Roman" w:hAnsi="Times New Roman" w:cs="Times New Roman"/>
          <w:b/>
          <w:sz w:val="24"/>
          <w:szCs w:val="24"/>
          <w:lang w:eastAsia="ru-RU"/>
        </w:rPr>
        <w:lastRenderedPageBreak/>
        <w:t>РАЗДЕЛ 2. СОДЕРЖАТЕЛЬНЫЙ</w:t>
      </w:r>
    </w:p>
    <w:p w:rsidR="00350127" w:rsidRPr="00A930DB" w:rsidRDefault="00350127" w:rsidP="00350127">
      <w:pPr>
        <w:widowControl w:val="0"/>
        <w:spacing w:after="0" w:line="240" w:lineRule="auto"/>
        <w:jc w:val="both"/>
        <w:rPr>
          <w:rFonts w:ascii="Times New Roman" w:eastAsia="Times New Roman" w:hAnsi="Times New Roman" w:cs="Times New Roman"/>
          <w:sz w:val="24"/>
          <w:szCs w:val="24"/>
          <w:lang w:eastAsia="ru-RU"/>
        </w:rPr>
      </w:pPr>
    </w:p>
    <w:p w:rsidR="00350127" w:rsidRPr="00A930DB" w:rsidRDefault="00350127" w:rsidP="002D51CA">
      <w:pPr>
        <w:keepNext/>
        <w:keepLines/>
        <w:widowControl w:val="0"/>
        <w:spacing w:after="0" w:line="360" w:lineRule="auto"/>
        <w:jc w:val="both"/>
        <w:outlineLvl w:val="0"/>
        <w:rPr>
          <w:rFonts w:ascii="Times New Roman" w:eastAsia="Times New Roman" w:hAnsi="Times New Roman" w:cs="Times New Roman"/>
          <w:b/>
          <w:sz w:val="24"/>
          <w:szCs w:val="24"/>
          <w:lang w:eastAsia="ru-RU"/>
        </w:rPr>
      </w:pPr>
      <w:bookmarkStart w:id="6" w:name="__RefHeading___6"/>
      <w:bookmarkEnd w:id="6"/>
      <w:r w:rsidRPr="00A930DB">
        <w:rPr>
          <w:rFonts w:ascii="Times New Roman" w:eastAsia="Times New Roman" w:hAnsi="Times New Roman" w:cs="Times New Roman"/>
          <w:b/>
          <w:sz w:val="24"/>
          <w:szCs w:val="24"/>
          <w:lang w:eastAsia="ru-RU"/>
        </w:rPr>
        <w:t>2.1 Уклад общеобразовательной организации</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Образовательная организация открыта в 1971 году (протокол заседания исполкома </w:t>
      </w:r>
      <w:proofErr w:type="spellStart"/>
      <w:r w:rsidRPr="00A930DB">
        <w:rPr>
          <w:rFonts w:ascii="Times New Roman" w:eastAsia="Calibri" w:hAnsi="Times New Roman" w:cs="Times New Roman"/>
          <w:sz w:val="24"/>
          <w:szCs w:val="24"/>
        </w:rPr>
        <w:t>Старооскольского</w:t>
      </w:r>
      <w:proofErr w:type="spellEnd"/>
      <w:r w:rsidRPr="00A930DB">
        <w:rPr>
          <w:rFonts w:ascii="Times New Roman" w:eastAsia="Calibri" w:hAnsi="Times New Roman" w:cs="Times New Roman"/>
          <w:sz w:val="24"/>
          <w:szCs w:val="24"/>
        </w:rPr>
        <w:t xml:space="preserve"> городского Совета депутатов трудящихся от 18 октября 1971 года №20). Постановлением главы администрации </w:t>
      </w:r>
      <w:proofErr w:type="spellStart"/>
      <w:r w:rsidRPr="00A930DB">
        <w:rPr>
          <w:rFonts w:ascii="Times New Roman" w:eastAsia="Calibri" w:hAnsi="Times New Roman" w:cs="Times New Roman"/>
          <w:sz w:val="24"/>
          <w:szCs w:val="24"/>
        </w:rPr>
        <w:t>Старооскольского</w:t>
      </w:r>
      <w:proofErr w:type="spellEnd"/>
      <w:r w:rsidRPr="00A930DB">
        <w:rPr>
          <w:rFonts w:ascii="Times New Roman" w:eastAsia="Calibri" w:hAnsi="Times New Roman" w:cs="Times New Roman"/>
          <w:sz w:val="24"/>
          <w:szCs w:val="24"/>
        </w:rPr>
        <w:t xml:space="preserve"> городского округа от 03.08.2011 года №3453 «О переименовании муниципального общеобразовательного учреждения «Средняя общеобразовательная школа №11» в муниципальное бюджетное общеобразовательное учреждение «Средняя общеобразовательная школа №11» и утверждении его Устава в новой редакции» учреждение переименовано в муниципальное бюджетное общеобразовательное учреждение «Средняя общеобразовательная школа №11». Школа имеет свою историю, символику и традиции, связанные с проведением общешкольных дел, некоторые из них совсем еще новые, другие – устоявшиеся и крепкие.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История образовательной организации неразрывно связана с историей города. Юго-западная часть города, где расположена школа,  строилась совместно русскими и болгарскими строителями. Перед зданием  школы находится памятник болгарскому государственному деятелю  Георгию Димитрову, установленный  в знак благодарности болгарским строителям, построившим нашу школу и микрорайон Интернациональный. В микрорайоне расположены многоквартирные дома и общежития. Состав семей, проживающих на данной территории различный,  большая част</w:t>
      </w:r>
      <w:proofErr w:type="gramStart"/>
      <w:r w:rsidRPr="00A930DB">
        <w:rPr>
          <w:rFonts w:ascii="Times New Roman" w:eastAsia="Calibri" w:hAnsi="Times New Roman" w:cs="Times New Roman"/>
          <w:sz w:val="24"/>
          <w:szCs w:val="24"/>
        </w:rPr>
        <w:t>ь-</w:t>
      </w:r>
      <w:proofErr w:type="gramEnd"/>
      <w:r w:rsidRPr="00A930DB">
        <w:rPr>
          <w:rFonts w:ascii="Times New Roman" w:eastAsia="Calibri" w:hAnsi="Times New Roman" w:cs="Times New Roman"/>
          <w:sz w:val="24"/>
          <w:szCs w:val="24"/>
        </w:rPr>
        <w:t xml:space="preserve"> это полные семьи.  На протяжении всей школьной истории главным всегда был урок.  Результатом работы педагогов являются успешные выступления учащихся на городских, областных и Всероссийских олимпиадах, поступление их в престижные высшие учебные заведения страны. Прекрасные традиции, заложенные старшим поколением, сегодня продолжаются и приумножаются. Каждый год педагоги и учащиеся школы встречают рассвет Победы у Атаманского леса, где проходит митинг с возложением цветов. Много лет в школе действует   музей «Истоки». Старшеклассники интересуются военной историей края, его историческим прошлым, принимают участие в краеведческих конкурсах, викторинах, олимпиадах и показывают хорошие результаты. Традиционно ученики показывают высокие спортивные результаты. Ежегодно проводится конкурс «Минута спортивной славы», где каждый ученик может продемонстрировать свои спортивные достижения. К 40 </w:t>
      </w:r>
      <w:proofErr w:type="spellStart"/>
      <w:r w:rsidRPr="00A930DB">
        <w:rPr>
          <w:rFonts w:ascii="Times New Roman" w:eastAsia="Calibri" w:hAnsi="Times New Roman" w:cs="Times New Roman"/>
          <w:sz w:val="24"/>
          <w:szCs w:val="24"/>
        </w:rPr>
        <w:t>летию</w:t>
      </w:r>
      <w:proofErr w:type="spellEnd"/>
      <w:r w:rsidRPr="00A930DB">
        <w:rPr>
          <w:rFonts w:ascii="Times New Roman" w:eastAsia="Calibri" w:hAnsi="Times New Roman" w:cs="Times New Roman"/>
          <w:sz w:val="24"/>
          <w:szCs w:val="24"/>
        </w:rPr>
        <w:t xml:space="preserve"> школы было приурочено создание школьной газеты «Глобус», которая выходит один раз в месяц при поддержке АО "СОАТЭ". За время своего существования газета стала надёжным другом ребят. Здесь повествуется о наших победах на олимпиадах и конкурсах, о знаменательных датах календаря. Ежегодно в канун нового года в школе проходят конкурсы рисунков, по итогам которых выпускаются </w:t>
      </w:r>
      <w:proofErr w:type="spellStart"/>
      <w:r w:rsidRPr="00A930DB">
        <w:rPr>
          <w:rFonts w:ascii="Times New Roman" w:eastAsia="Calibri" w:hAnsi="Times New Roman" w:cs="Times New Roman"/>
          <w:sz w:val="24"/>
          <w:szCs w:val="24"/>
        </w:rPr>
        <w:t>календарики</w:t>
      </w:r>
      <w:proofErr w:type="spellEnd"/>
      <w:r w:rsidRPr="00A930DB">
        <w:rPr>
          <w:rFonts w:ascii="Times New Roman" w:eastAsia="Calibri" w:hAnsi="Times New Roman" w:cs="Times New Roman"/>
          <w:sz w:val="24"/>
          <w:szCs w:val="24"/>
        </w:rPr>
        <w:t xml:space="preserve"> на следующий год.</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Процесс воспитания в школе основывается на следующих принципах взаимодействия педагогов и учащихся:</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proofErr w:type="gramStart"/>
      <w:r w:rsidRPr="00A930DB">
        <w:rPr>
          <w:rFonts w:ascii="Times New Roman" w:eastAsia="Calibri" w:hAnsi="Times New Roman" w:cs="Times New Roman"/>
          <w:sz w:val="24"/>
          <w:szCs w:val="24"/>
        </w:rPr>
        <w:t xml:space="preserve">- ориентир на создание в школе психологически комфортной среды для каждого ребенка и взрослого, без которой невозможно конструктивное взаимодействие учащихся и педагогов; </w:t>
      </w:r>
      <w:proofErr w:type="gramEnd"/>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реализация процесса воспитания главным образом через создание в школе </w:t>
      </w:r>
      <w:proofErr w:type="spellStart"/>
      <w:r w:rsidRPr="00A930DB">
        <w:rPr>
          <w:rFonts w:ascii="Times New Roman" w:eastAsia="Calibri" w:hAnsi="Times New Roman" w:cs="Times New Roman"/>
          <w:sz w:val="24"/>
          <w:szCs w:val="24"/>
        </w:rPr>
        <w:t>детсковзрослых</w:t>
      </w:r>
      <w:proofErr w:type="spellEnd"/>
      <w:r w:rsidRPr="00A930DB">
        <w:rPr>
          <w:rFonts w:ascii="Times New Roman" w:eastAsia="Calibri" w:hAnsi="Times New Roman" w:cs="Times New Roman"/>
          <w:sz w:val="24"/>
          <w:szCs w:val="24"/>
        </w:rPr>
        <w:t xml:space="preserve">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организация основных совместных дел учащихся и педагогов как предмета совместной заботы и взрослых, и детей;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системность, целесообразность и </w:t>
      </w:r>
      <w:proofErr w:type="spellStart"/>
      <w:r w:rsidRPr="00A930DB">
        <w:rPr>
          <w:rFonts w:ascii="Times New Roman" w:eastAsia="Calibri" w:hAnsi="Times New Roman" w:cs="Times New Roman"/>
          <w:sz w:val="24"/>
          <w:szCs w:val="24"/>
        </w:rPr>
        <w:t>нешаблонность</w:t>
      </w:r>
      <w:proofErr w:type="spellEnd"/>
      <w:r w:rsidRPr="00A930DB">
        <w:rPr>
          <w:rFonts w:ascii="Times New Roman" w:eastAsia="Calibri" w:hAnsi="Times New Roman" w:cs="Times New Roman"/>
          <w:sz w:val="24"/>
          <w:szCs w:val="24"/>
        </w:rPr>
        <w:t xml:space="preserve"> воспитания как условия его эффективности.</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lastRenderedPageBreak/>
        <w:t xml:space="preserve"> Основными традициями воспитания в образовательной организации являются следующие:</w:t>
      </w:r>
    </w:p>
    <w:p w:rsidR="00350127" w:rsidRPr="00A930DB" w:rsidRDefault="00350127" w:rsidP="00350127">
      <w:pPr>
        <w:spacing w:before="240"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(КТД «Здравствуй, школа!», «Школьная весна», «Мастерская Деда Мороза» «Все работы хороши», «Космос-это мы»);</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важной чертой каждого ключевого дела и </w:t>
      </w:r>
      <w:proofErr w:type="gramStart"/>
      <w:r w:rsidRPr="00A930DB">
        <w:rPr>
          <w:rFonts w:ascii="Times New Roman" w:eastAsia="Calibri" w:hAnsi="Times New Roman" w:cs="Times New Roman"/>
          <w:sz w:val="24"/>
          <w:szCs w:val="24"/>
        </w:rPr>
        <w:t>большинства</w:t>
      </w:r>
      <w:proofErr w:type="gramEnd"/>
      <w:r w:rsidRPr="00A930DB">
        <w:rPr>
          <w:rFonts w:ascii="Times New Roman" w:eastAsia="Calibri" w:hAnsi="Times New Roman" w:cs="Times New Roman"/>
          <w:sz w:val="24"/>
          <w:szCs w:val="24"/>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в проведении общешкольных дел поощряется конструктивное </w:t>
      </w:r>
      <w:proofErr w:type="spellStart"/>
      <w:r w:rsidRPr="00A930DB">
        <w:rPr>
          <w:rFonts w:ascii="Times New Roman" w:eastAsia="Calibri" w:hAnsi="Times New Roman" w:cs="Times New Roman"/>
          <w:sz w:val="24"/>
          <w:szCs w:val="24"/>
        </w:rPr>
        <w:t>межклассное</w:t>
      </w:r>
      <w:proofErr w:type="spellEnd"/>
      <w:r w:rsidRPr="00A930DB">
        <w:rPr>
          <w:rFonts w:ascii="Times New Roman" w:eastAsia="Calibri" w:hAnsi="Times New Roman" w:cs="Times New Roman"/>
          <w:sz w:val="24"/>
          <w:szCs w:val="24"/>
        </w:rPr>
        <w:t xml:space="preserve"> и </w:t>
      </w:r>
      <w:proofErr w:type="spellStart"/>
      <w:r w:rsidRPr="00A930DB">
        <w:rPr>
          <w:rFonts w:ascii="Times New Roman" w:eastAsia="Calibri" w:hAnsi="Times New Roman" w:cs="Times New Roman"/>
          <w:sz w:val="24"/>
          <w:szCs w:val="24"/>
        </w:rPr>
        <w:t>межвозрастное</w:t>
      </w:r>
      <w:proofErr w:type="spellEnd"/>
      <w:r w:rsidRPr="00A930DB">
        <w:rPr>
          <w:rFonts w:ascii="Times New Roman" w:eastAsia="Calibri" w:hAnsi="Times New Roman" w:cs="Times New Roman"/>
          <w:sz w:val="24"/>
          <w:szCs w:val="24"/>
        </w:rPr>
        <w:t xml:space="preserve"> взаимодействие учащихся, а также их социальная активность;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педагоги ориентированы на формирование коллективов в рамках классов, органов ученического самоуправления, детских объединений дополнительного образования, на установление в них доброжелательных и товарищеских взаимоотношений;</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ключевой фигурой воспитания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Воспитательная работа организуется совместно с социальными партнёрами школы, среди которых можно выделить:</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органы местного самоуправления,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учреждения дополнительного образования детей,</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учреждения высшего профессионального образования;</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учреждения среднего профессионального образования</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Благодаря партнёрским связям хорошо развита работа по профессиональной ориентации учащихся, наработан значительный практический опыт для формирования модуля «Профориентация».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В школе традиционно на высоком уровне проводятся мероприятия патриотической и культурно-досуговой направленности. Однако</w:t>
      </w:r>
      <w:proofErr w:type="gramStart"/>
      <w:r w:rsidRPr="00A930DB">
        <w:rPr>
          <w:rFonts w:ascii="Times New Roman" w:eastAsia="Calibri" w:hAnsi="Times New Roman" w:cs="Times New Roman"/>
          <w:sz w:val="24"/>
          <w:szCs w:val="24"/>
        </w:rPr>
        <w:t>,</w:t>
      </w:r>
      <w:proofErr w:type="gramEnd"/>
      <w:r w:rsidRPr="00A930DB">
        <w:rPr>
          <w:rFonts w:ascii="Times New Roman" w:eastAsia="Calibri" w:hAnsi="Times New Roman" w:cs="Times New Roman"/>
          <w:sz w:val="24"/>
          <w:szCs w:val="24"/>
        </w:rPr>
        <w:t xml:space="preserve"> </w:t>
      </w:r>
      <w:proofErr w:type="spellStart"/>
      <w:r w:rsidRPr="00A930DB">
        <w:rPr>
          <w:rFonts w:ascii="Times New Roman" w:eastAsia="Calibri" w:hAnsi="Times New Roman" w:cs="Times New Roman"/>
          <w:sz w:val="24"/>
          <w:szCs w:val="24"/>
        </w:rPr>
        <w:t>небольшойактовый</w:t>
      </w:r>
      <w:proofErr w:type="spellEnd"/>
      <w:r w:rsidRPr="00A930DB">
        <w:rPr>
          <w:rFonts w:ascii="Times New Roman" w:eastAsia="Calibri" w:hAnsi="Times New Roman" w:cs="Times New Roman"/>
          <w:sz w:val="24"/>
          <w:szCs w:val="24"/>
        </w:rPr>
        <w:t xml:space="preserve"> зал не дают возможности проводить значимые массовые мероприятия с большим охватом учащихся. В связи с чем, основной упор делается на работу с классными коллективами и </w:t>
      </w:r>
      <w:proofErr w:type="spellStart"/>
      <w:r w:rsidRPr="00A930DB">
        <w:rPr>
          <w:rFonts w:ascii="Times New Roman" w:eastAsia="Calibri" w:hAnsi="Times New Roman" w:cs="Times New Roman"/>
          <w:sz w:val="24"/>
          <w:szCs w:val="24"/>
        </w:rPr>
        <w:t>межклассные</w:t>
      </w:r>
      <w:proofErr w:type="spellEnd"/>
      <w:r w:rsidRPr="00A930DB">
        <w:rPr>
          <w:rFonts w:ascii="Times New Roman" w:eastAsia="Calibri" w:hAnsi="Times New Roman" w:cs="Times New Roman"/>
          <w:sz w:val="24"/>
          <w:szCs w:val="24"/>
        </w:rPr>
        <w:t xml:space="preserve"> событийные мероприятия.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В школе организована работа органов ученического самоуправления: активы классов, Совет старшеклассников, объединения волонтёров, пресс-центры школьных газет «Глобус» и «Мир детства», Советы дела при подготовке отдельных событий. Наработанный опыт в этой сфере положен в основу модуля «</w:t>
      </w:r>
      <w:proofErr w:type="gramStart"/>
      <w:r w:rsidRPr="00A930DB">
        <w:rPr>
          <w:rFonts w:ascii="Times New Roman" w:eastAsia="Calibri" w:hAnsi="Times New Roman" w:cs="Times New Roman"/>
          <w:sz w:val="24"/>
          <w:szCs w:val="24"/>
        </w:rPr>
        <w:t>Ученическое</w:t>
      </w:r>
      <w:proofErr w:type="gramEnd"/>
      <w:r w:rsidRPr="00A930DB">
        <w:rPr>
          <w:rFonts w:ascii="Times New Roman" w:eastAsia="Calibri" w:hAnsi="Times New Roman" w:cs="Times New Roman"/>
          <w:sz w:val="24"/>
          <w:szCs w:val="24"/>
        </w:rPr>
        <w:t xml:space="preserve"> самоуправления».</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Большинство учащихся живёт на большом удалении от  школы. 92% учащихся посещают курсы внеурочной деятельности Работа с детскими объединениями старшеклассников, волонтёров проводится в рамках модуля «Внеурочная деятельность и дополнительное образование», с отрядом Юных инспекторов движения (ЮИД) в рамках модуля «Ценность жизни».  В школе создано первичное отделение Российского движения школьников (РДШ). Учащиеся регулярно принимают участие в акциях РДШ. В системе дополнительного образования успешно действуют детские объединения «Вязание», «Умелые руки», «Весёлая капель», «Ритм», которые работают в рамках модуля «Внеурочная деятельность и дополнительное образование».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Опыт проведения воспитательной работы по профилактике детского дорожно-транспортного травматизма, пожарной безопасности, проявлений экстремизма и терроризма и других негативных явлений в подростковой среде, напряжённая ситуация в стране по этим направлениям привели к осознанию необходимости формирования модуля «Ценность жизни», обобщающего работу по профилактике употребления алкоголя, табака, </w:t>
      </w:r>
      <w:r w:rsidRPr="00A930DB">
        <w:rPr>
          <w:rFonts w:ascii="Times New Roman" w:eastAsia="Calibri" w:hAnsi="Times New Roman" w:cs="Times New Roman"/>
          <w:sz w:val="24"/>
          <w:szCs w:val="24"/>
        </w:rPr>
        <w:lastRenderedPageBreak/>
        <w:t xml:space="preserve">ПАВ и наркотических средств. Особое внимание уделяется профилактике детского дорожно-транспортного травматизма, т.к. здание школы находится рядом с проезжей частью. Программой предусмотрен блок «Спорт-основа здоровья», направленный на пропаганду у </w:t>
      </w:r>
      <w:proofErr w:type="gramStart"/>
      <w:r w:rsidRPr="00A930DB">
        <w:rPr>
          <w:rFonts w:ascii="Times New Roman" w:eastAsia="Calibri" w:hAnsi="Times New Roman" w:cs="Times New Roman"/>
          <w:sz w:val="24"/>
          <w:szCs w:val="24"/>
        </w:rPr>
        <w:t>обучающихся</w:t>
      </w:r>
      <w:proofErr w:type="gramEnd"/>
      <w:r w:rsidRPr="00A930DB">
        <w:rPr>
          <w:rFonts w:ascii="Times New Roman" w:eastAsia="Calibri" w:hAnsi="Times New Roman" w:cs="Times New Roman"/>
          <w:sz w:val="24"/>
          <w:szCs w:val="24"/>
        </w:rPr>
        <w:t xml:space="preserve"> здорового образа жизни. Необходимость выделения вышеназванных модулей связана, прежде всего, с низким уровнем физического развития у многих учащихся, а также резким всплеском употребления </w:t>
      </w:r>
      <w:proofErr w:type="spellStart"/>
      <w:r w:rsidRPr="00A930DB">
        <w:rPr>
          <w:rFonts w:ascii="Times New Roman" w:eastAsia="Calibri" w:hAnsi="Times New Roman" w:cs="Times New Roman"/>
          <w:sz w:val="24"/>
          <w:szCs w:val="24"/>
        </w:rPr>
        <w:t>вейпов</w:t>
      </w:r>
      <w:proofErr w:type="spellEnd"/>
      <w:r w:rsidRPr="00A930DB">
        <w:rPr>
          <w:rFonts w:ascii="Times New Roman" w:eastAsia="Calibri" w:hAnsi="Times New Roman" w:cs="Times New Roman"/>
          <w:sz w:val="24"/>
          <w:szCs w:val="24"/>
        </w:rPr>
        <w:t xml:space="preserve">.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proofErr w:type="gramStart"/>
      <w:r w:rsidRPr="00A930DB">
        <w:rPr>
          <w:rFonts w:ascii="Times New Roman" w:eastAsia="Calibri" w:hAnsi="Times New Roman" w:cs="Times New Roman"/>
          <w:sz w:val="24"/>
          <w:szCs w:val="24"/>
        </w:rPr>
        <w:t>Рабочая программа воспитания разработана в соответствии со ст.12.1 Федерального закона о 29.12.2012 «Об образовании в Российской Федерации», на основе Примерной рабочей программы воспитания, рекомендованной Министерством просвещения Российской Федерации и ФГБНУ «Институт стратегии развития образования РАО», в соответствии с Указом Президента Российской Федерации от 29.05.2017 г. № 240 «Об объявлении в Российской Федерации Десятилетия детства», наработанного опыта и традиций, а также</w:t>
      </w:r>
      <w:proofErr w:type="gramEnd"/>
      <w:r w:rsidRPr="00A930DB">
        <w:rPr>
          <w:rFonts w:ascii="Times New Roman" w:eastAsia="Calibri" w:hAnsi="Times New Roman" w:cs="Times New Roman"/>
          <w:sz w:val="24"/>
          <w:szCs w:val="24"/>
        </w:rPr>
        <w:t xml:space="preserve"> мнений Совета родителей и Совета обучающихся.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w:t>
      </w:r>
    </w:p>
    <w:p w:rsidR="00350127" w:rsidRPr="00A930DB" w:rsidRDefault="00350127" w:rsidP="002D51CA">
      <w:pPr>
        <w:pStyle w:val="a3"/>
        <w:numPr>
          <w:ilvl w:val="1"/>
          <w:numId w:val="16"/>
        </w:numPr>
        <w:spacing w:after="0"/>
        <w:jc w:val="both"/>
        <w:rPr>
          <w:rFonts w:ascii="Times New Roman" w:eastAsia="Calibri" w:hAnsi="Times New Roman" w:cs="Times New Roman"/>
          <w:b/>
          <w:sz w:val="24"/>
          <w:szCs w:val="24"/>
        </w:rPr>
      </w:pPr>
      <w:r w:rsidRPr="00A930DB">
        <w:rPr>
          <w:rFonts w:ascii="Times New Roman" w:eastAsia="Calibri" w:hAnsi="Times New Roman" w:cs="Times New Roman"/>
          <w:b/>
          <w:sz w:val="24"/>
          <w:szCs w:val="24"/>
        </w:rPr>
        <w:t>Виды, формы и содержание деятельности</w:t>
      </w:r>
    </w:p>
    <w:p w:rsidR="00350127" w:rsidRPr="00A930DB" w:rsidRDefault="00350127" w:rsidP="00350127">
      <w:pPr>
        <w:suppressAutoHyphens/>
        <w:spacing w:after="0" w:line="240" w:lineRule="auto"/>
        <w:jc w:val="both"/>
        <w:rPr>
          <w:rFonts w:ascii="Times New Roman" w:eastAsia="Times New Roman" w:hAnsi="Times New Roman" w:cs="Times New Roman"/>
          <w:sz w:val="24"/>
          <w:szCs w:val="24"/>
          <w:lang w:eastAsia="ar-SA"/>
        </w:rPr>
      </w:pPr>
      <w:r w:rsidRPr="00A930DB">
        <w:rPr>
          <w:rFonts w:ascii="Times New Roman" w:eastAsia="Calibri" w:hAnsi="Times New Roman" w:cs="Times New Roman"/>
          <w:sz w:val="24"/>
          <w:szCs w:val="24"/>
        </w:rPr>
        <w:t xml:space="preserve"> Практическая реализация цели и задач воспитания осуществляется в </w:t>
      </w:r>
      <w:r w:rsidRPr="00A930DB">
        <w:rPr>
          <w:rFonts w:ascii="Times New Roman" w:eastAsia="Times New Roman" w:hAnsi="Times New Roman" w:cs="Times New Roman"/>
          <w:sz w:val="24"/>
          <w:szCs w:val="24"/>
          <w:lang w:eastAsia="ar-SA"/>
        </w:rPr>
        <w:t>соответствующих модулях.</w:t>
      </w:r>
    </w:p>
    <w:p w:rsidR="00350127" w:rsidRPr="00A930DB" w:rsidRDefault="00350127" w:rsidP="00350127">
      <w:pPr>
        <w:spacing w:after="0" w:line="240" w:lineRule="auto"/>
        <w:contextualSpacing/>
        <w:jc w:val="both"/>
        <w:rPr>
          <w:rFonts w:ascii="Times New Roman" w:eastAsia="Calibri" w:hAnsi="Times New Roman" w:cs="Times New Roman"/>
          <w:i/>
          <w:sz w:val="24"/>
          <w:szCs w:val="24"/>
        </w:rPr>
      </w:pP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i/>
          <w:sz w:val="24"/>
          <w:szCs w:val="24"/>
        </w:rPr>
        <w:t>Модуль «Ключевые общешкольные дела»</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учащимися.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A930DB">
        <w:rPr>
          <w:rFonts w:ascii="Times New Roman" w:eastAsia="Calibri" w:hAnsi="Times New Roman" w:cs="Times New Roman"/>
          <w:sz w:val="24"/>
          <w:szCs w:val="24"/>
        </w:rPr>
        <w:t>мероприятийный</w:t>
      </w:r>
      <w:proofErr w:type="spellEnd"/>
      <w:r w:rsidRPr="00A930DB">
        <w:rPr>
          <w:rFonts w:ascii="Times New Roman" w:eastAsia="Calibri" w:hAnsi="Times New Roman" w:cs="Times New Roman"/>
          <w:sz w:val="24"/>
          <w:szCs w:val="24"/>
        </w:rPr>
        <w:t xml:space="preserve"> характер воспитания, сводящийся к набору мероприятий, организуемых педагогами для детей. Для этого в МБОУ «СОШ №11» используются следующие формы работы:</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На внешкольном уровне: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1.  социальные проекты – ежегодные совместно разрабатываемые и реализуемые учащимися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экологическая акция «Спасём лес», «Птичья столовая», «Покормите птиц зимой»;</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-волонтёрская акция «Чистый школьный двор», «Подари сердечко маме», «Забота», «Милосердие»;</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благотворительная акция «Вместе в школу», «Марафон добрых дел»;</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участие в акциях Российского движения школьников (РДШ</w:t>
      </w:r>
      <w:proofErr w:type="gramStart"/>
      <w:r w:rsidRPr="00A930DB">
        <w:rPr>
          <w:rFonts w:ascii="Times New Roman" w:eastAsia="Calibri" w:hAnsi="Times New Roman" w:cs="Times New Roman"/>
          <w:sz w:val="24"/>
          <w:szCs w:val="24"/>
        </w:rPr>
        <w:t>)В</w:t>
      </w:r>
      <w:proofErr w:type="gramEnd"/>
      <w:r w:rsidRPr="00A930DB">
        <w:rPr>
          <w:rFonts w:ascii="Times New Roman" w:eastAsia="Calibri" w:hAnsi="Times New Roman" w:cs="Times New Roman"/>
          <w:sz w:val="24"/>
          <w:szCs w:val="24"/>
        </w:rPr>
        <w:t xml:space="preserve">сероссийских акций «День науки» 8 февраля,  «Подари книгу» в Международный день </w:t>
      </w:r>
      <w:proofErr w:type="spellStart"/>
      <w:r w:rsidRPr="00A930DB">
        <w:rPr>
          <w:rFonts w:ascii="Times New Roman" w:eastAsia="Calibri" w:hAnsi="Times New Roman" w:cs="Times New Roman"/>
          <w:sz w:val="24"/>
          <w:szCs w:val="24"/>
        </w:rPr>
        <w:t>книгодарения</w:t>
      </w:r>
      <w:proofErr w:type="spellEnd"/>
      <w:r w:rsidRPr="00A930DB">
        <w:rPr>
          <w:rFonts w:ascii="Times New Roman" w:eastAsia="Calibri" w:hAnsi="Times New Roman" w:cs="Times New Roman"/>
          <w:sz w:val="24"/>
          <w:szCs w:val="24"/>
        </w:rPr>
        <w:t xml:space="preserve"> 14 февраля, посвященной Дню защитника Отечества 23 февраля,  посвященной Международному женскому дню 8 марта, Дню счастья 20 марта, посвященной Дню историка 28 марта, «День смеха» 1 апреля, содействие в организации и проведение Ежегодной Всероссийской акции «Будь здоров!» 7 апреля, «День космонавтики» </w:t>
      </w:r>
      <w:proofErr w:type="gramStart"/>
      <w:r w:rsidRPr="00A930DB">
        <w:rPr>
          <w:rFonts w:ascii="Times New Roman" w:eastAsia="Calibri" w:hAnsi="Times New Roman" w:cs="Times New Roman"/>
          <w:sz w:val="24"/>
          <w:szCs w:val="24"/>
        </w:rPr>
        <w:t>12 апреля, Дню защиты исторических памятников 18 апреля, Международному Дню Земли 22 апреля, Дню Победы 9 мая, Дню музеев 18 мая,  Дню детских организаций 19 мая, Дню знаний 1 сентября,  Дню туризма 27 сентября,  акции «День учителя» 5 октября, Дню народного единства 4 ноября, Дню матери 29 ноября, «Всемирный день борьбы со СПИДом» 1 декабря, Дню неизвестного солдата 3 декабря</w:t>
      </w:r>
      <w:proofErr w:type="gramEnd"/>
      <w:r w:rsidRPr="00A930DB">
        <w:rPr>
          <w:rFonts w:ascii="Times New Roman" w:eastAsia="Calibri" w:hAnsi="Times New Roman" w:cs="Times New Roman"/>
          <w:sz w:val="24"/>
          <w:szCs w:val="24"/>
        </w:rPr>
        <w:t>, Дню Героев Отечества 9 декабря, Дню Конституции Российской Федерации 12 декабря.</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2. участие во всероссийских акциях, посвященных значимым отечественным и международным событиям.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Всероссийский открытый урок «Будь здоров!»;</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Всероссийская акция «Диктант Победы»;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lastRenderedPageBreak/>
        <w:t xml:space="preserve">- Всероссийские открытые уроки ОБЖ;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Общероссийская образовательная акция «Всероссийский экономический диктант»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Всероссийский урок «Экология и энергосбережение»;</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Всероссийский урок безопасности школьников в сети Интернет;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Международная просветительская акция «Большой этнографический диктант»;</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Всероссийского форума профессиональной ориентации «</w:t>
      </w:r>
      <w:proofErr w:type="spellStart"/>
      <w:r w:rsidRPr="00A930DB">
        <w:rPr>
          <w:rFonts w:ascii="Times New Roman" w:eastAsia="Calibri" w:hAnsi="Times New Roman" w:cs="Times New Roman"/>
          <w:sz w:val="24"/>
          <w:szCs w:val="24"/>
        </w:rPr>
        <w:t>ПроеКТОриЯ</w:t>
      </w:r>
      <w:proofErr w:type="spellEnd"/>
      <w:r w:rsidRPr="00A930DB">
        <w:rPr>
          <w:rFonts w:ascii="Times New Roman" w:eastAsia="Calibri" w:hAnsi="Times New Roman" w:cs="Times New Roman"/>
          <w:sz w:val="24"/>
          <w:szCs w:val="24"/>
        </w:rPr>
        <w:t>»;</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Всероссийский конкурс «Большая перемена»;</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Всероссийский открытый урок «#</w:t>
      </w:r>
      <w:proofErr w:type="spellStart"/>
      <w:r w:rsidRPr="00A930DB">
        <w:rPr>
          <w:rFonts w:ascii="Times New Roman" w:eastAsia="Calibri" w:hAnsi="Times New Roman" w:cs="Times New Roman"/>
          <w:sz w:val="24"/>
          <w:szCs w:val="24"/>
        </w:rPr>
        <w:t>МыВместе</w:t>
      </w:r>
      <w:proofErr w:type="spellEnd"/>
      <w:r w:rsidRPr="00A930DB">
        <w:rPr>
          <w:rFonts w:ascii="Times New Roman" w:eastAsia="Calibri" w:hAnsi="Times New Roman" w:cs="Times New Roman"/>
          <w:sz w:val="24"/>
          <w:szCs w:val="24"/>
        </w:rPr>
        <w:t xml:space="preserve">»;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Общероссийская образовательная акция «Экологический диктант»,</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Общероссийская образовательная акция «Правовой диктант»</w:t>
      </w:r>
    </w:p>
    <w:p w:rsidR="00350127" w:rsidRPr="00A930DB" w:rsidRDefault="00350127" w:rsidP="00350127">
      <w:pPr>
        <w:spacing w:after="0" w:line="240" w:lineRule="auto"/>
        <w:contextualSpacing/>
        <w:jc w:val="both"/>
        <w:rPr>
          <w:rFonts w:ascii="Times New Roman" w:eastAsia="Calibri" w:hAnsi="Times New Roman" w:cs="Times New Roman"/>
          <w:i/>
          <w:sz w:val="24"/>
          <w:szCs w:val="24"/>
        </w:rPr>
      </w:pPr>
    </w:p>
    <w:p w:rsidR="00350127" w:rsidRPr="00A930DB" w:rsidRDefault="00350127" w:rsidP="00350127">
      <w:pPr>
        <w:spacing w:after="0" w:line="240" w:lineRule="auto"/>
        <w:contextualSpacing/>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t xml:space="preserve">Уровень начального общего образования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На школьном уровне:</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общешкольные праздники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proofErr w:type="gramStart"/>
      <w:r w:rsidRPr="00A930DB">
        <w:rPr>
          <w:rFonts w:ascii="Times New Roman" w:eastAsia="Calibri" w:hAnsi="Times New Roman" w:cs="Times New Roman"/>
          <w:sz w:val="24"/>
          <w:szCs w:val="24"/>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Праздничная линейка, посвящённая Дню знаний,</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Праздничные концерты, посвящённые Дню учителя,</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Конкурс новогоднего оформления кабинетов,</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Новогоднее праздничное представление,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w:t>
      </w:r>
      <w:proofErr w:type="spellStart"/>
      <w:r w:rsidRPr="00A930DB">
        <w:rPr>
          <w:rFonts w:ascii="Times New Roman" w:eastAsia="Calibri" w:hAnsi="Times New Roman" w:cs="Times New Roman"/>
          <w:sz w:val="24"/>
          <w:szCs w:val="24"/>
        </w:rPr>
        <w:t>КТД</w:t>
      </w:r>
      <w:proofErr w:type="gramStart"/>
      <w:r w:rsidRPr="00A930DB">
        <w:rPr>
          <w:rFonts w:ascii="Times New Roman" w:eastAsia="Calibri" w:hAnsi="Times New Roman" w:cs="Times New Roman"/>
          <w:sz w:val="24"/>
          <w:szCs w:val="24"/>
        </w:rPr>
        <w:t>«Ш</w:t>
      </w:r>
      <w:proofErr w:type="gramEnd"/>
      <w:r w:rsidRPr="00A930DB">
        <w:rPr>
          <w:rFonts w:ascii="Times New Roman" w:eastAsia="Calibri" w:hAnsi="Times New Roman" w:cs="Times New Roman"/>
          <w:sz w:val="24"/>
          <w:szCs w:val="24"/>
        </w:rPr>
        <w:t>кольная</w:t>
      </w:r>
      <w:proofErr w:type="spellEnd"/>
      <w:r w:rsidRPr="00A930DB">
        <w:rPr>
          <w:rFonts w:ascii="Times New Roman" w:eastAsia="Calibri" w:hAnsi="Times New Roman" w:cs="Times New Roman"/>
          <w:sz w:val="24"/>
          <w:szCs w:val="24"/>
        </w:rPr>
        <w:t xml:space="preserve"> весна»,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Конкурс «Минута славы»,</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«Посвящение в первоклассники», «Посвящение в пешеходы»</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«Прощание с начальной школой»,</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церемонии награждения (по итогам каждой четверти «Линейки успеха», в конце года «Праздник успеха») учащихся и педагогов за активное участие в жизни школы, достижения в конкурсах, соревнованиях, олимпиадах, значительный вклад в развитие школы, вручение знаков ВСФК ГТО. На уровне классов:</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участие классов в реализации общешкольных ключевых дел;</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На индивидуальном уровне: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вовлечение </w:t>
      </w:r>
      <w:proofErr w:type="gramStart"/>
      <w:r w:rsidRPr="00A930DB">
        <w:rPr>
          <w:rFonts w:ascii="Times New Roman" w:eastAsia="Calibri" w:hAnsi="Times New Roman" w:cs="Times New Roman"/>
          <w:sz w:val="24"/>
          <w:szCs w:val="24"/>
        </w:rPr>
        <w:t>по возможности каждого ребенка в ключевые дела  школы в одной из возможных для них ролей</w:t>
      </w:r>
      <w:proofErr w:type="gramEnd"/>
      <w:r w:rsidRPr="00A930DB">
        <w:rPr>
          <w:rFonts w:ascii="Times New Roman" w:eastAsia="Calibri" w:hAnsi="Times New Roman" w:cs="Times New Roman"/>
          <w:sz w:val="24"/>
          <w:szCs w:val="24"/>
        </w:rPr>
        <w:t xml:space="preserve">: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индивидуальная помощь ребенку (при необходимости) в освоении навыков подготовки, проведения и анализа ключевых дел;</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350127" w:rsidRPr="00A930DB" w:rsidRDefault="00350127" w:rsidP="00350127">
      <w:pPr>
        <w:spacing w:after="0" w:line="240" w:lineRule="auto"/>
        <w:contextualSpacing/>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t>Уровень основного и среднего общего образования</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На школьном уровне:</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общешкольные праздники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proofErr w:type="gramStart"/>
      <w:r w:rsidRPr="00A930DB">
        <w:rPr>
          <w:rFonts w:ascii="Times New Roman" w:eastAsia="Calibri" w:hAnsi="Times New Roman" w:cs="Times New Roman"/>
          <w:sz w:val="24"/>
          <w:szCs w:val="24"/>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Праздничная линейка, посвящённая Дню знаний,</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lastRenderedPageBreak/>
        <w:t xml:space="preserve"> - День самоуправления и тематические праздничные мероприятия, посвящённые Дню учителя,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КТД «Мастерская деда Мороза» (Конкурс новогоднего оформления кабинетов, новогоднее представление для  учеников 1-8 классов  и дискотеки для учеников 9-11 классов)</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Смотр строя и песни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-«А, ну-ка мальчики!»</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-КТД «Школьная Весна</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-9 мая</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Праздник последнего звонка,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Выпускной вечер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церемонии награждения (по итогам  четверти «Линейки успеха», в конце года «Праздник успеха») учащихся и педагогов за активное участие в жизни школы, достижения в конкурсах, соревнованиях, олимпиадах, вручение знаков ВСФК ГТО.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На уровне классов:</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участие классов в реализации общешкольных ключевых дел;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На индивидуальном уровне: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вовлечение </w:t>
      </w:r>
      <w:proofErr w:type="gramStart"/>
      <w:r w:rsidRPr="00A930DB">
        <w:rPr>
          <w:rFonts w:ascii="Times New Roman" w:eastAsia="Calibri" w:hAnsi="Times New Roman" w:cs="Times New Roman"/>
          <w:sz w:val="24"/>
          <w:szCs w:val="24"/>
        </w:rPr>
        <w:t>по возможности каждого ребенка в ключевые дела в одной из возможных для них ролей</w:t>
      </w:r>
      <w:proofErr w:type="gramEnd"/>
      <w:r w:rsidRPr="00A930DB">
        <w:rPr>
          <w:rFonts w:ascii="Times New Roman" w:eastAsia="Calibri" w:hAnsi="Times New Roman" w:cs="Times New Roman"/>
          <w:sz w:val="24"/>
          <w:szCs w:val="24"/>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индивидуальная помощь учащемуся (при необходимости) в освоении навыков подготовки, проведения и анализа ключевых дел; </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наблюдение за поведением учащегося в ситуациях подготовки, проведения и анализа ключевых дел, за его отношениями со сверстниками, старшими и младшими учащимися, с педагогами и другими взрослыми;</w:t>
      </w:r>
    </w:p>
    <w:p w:rsidR="00350127" w:rsidRPr="00A930DB" w:rsidRDefault="00350127" w:rsidP="00350127">
      <w:pPr>
        <w:spacing w:after="0" w:line="240"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350127" w:rsidRPr="00A930DB" w:rsidRDefault="00350127" w:rsidP="00350127">
      <w:pPr>
        <w:spacing w:after="0" w:line="240" w:lineRule="auto"/>
        <w:jc w:val="both"/>
        <w:rPr>
          <w:rFonts w:ascii="Times New Roman" w:eastAsia="Calibri" w:hAnsi="Times New Roman" w:cs="Times New Roman"/>
          <w:sz w:val="24"/>
          <w:szCs w:val="24"/>
        </w:rPr>
      </w:pPr>
    </w:p>
    <w:p w:rsidR="00350127" w:rsidRPr="00A930DB" w:rsidRDefault="00350127" w:rsidP="00350127">
      <w:pPr>
        <w:spacing w:after="0" w:line="240" w:lineRule="auto"/>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t xml:space="preserve">Модуль «Классное руководство»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Функции классного руководителя включают в себя организационно-координирующие, аналитическо-прогностические, коммуникативные и контрольные функции.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Организационно-координирующие функции: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взаимодействие с каждым обучающимся и коллективом класса в целом;</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координация учебной деятельности каждого обучающегося и всего класса в целом;</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организация и стимулирование социально значимой деятельности обучающихся в классном коллективе, в том числе деятельности органов ученического самоуправления, проектной деятельности;</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координация взаимодействия обучающихся, их родителей и законных представителей с сотрудниками школы;</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lastRenderedPageBreak/>
        <w:t xml:space="preserve"> </w:t>
      </w:r>
      <w:proofErr w:type="gramStart"/>
      <w:r w:rsidRPr="00A930DB">
        <w:rPr>
          <w:rFonts w:ascii="Times New Roman" w:eastAsia="Calibri" w:hAnsi="Times New Roman" w:cs="Times New Roman"/>
          <w:sz w:val="24"/>
          <w:szCs w:val="24"/>
        </w:rPr>
        <w:t>- организация воспитательной работы с обучающимися с целью формирования гражданской ответственности и правового самосознания, духовности и культуры, самостоятельности и активной жизненной позиции обучающихся;</w:t>
      </w:r>
      <w:proofErr w:type="gramEnd"/>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организация и проведение классных часов и иных воспитательных событий, координация участия класса в общешкольных мероприятиях во </w:t>
      </w:r>
      <w:proofErr w:type="spellStart"/>
      <w:r w:rsidRPr="00A930DB">
        <w:rPr>
          <w:rFonts w:ascii="Times New Roman" w:eastAsia="Calibri" w:hAnsi="Times New Roman" w:cs="Times New Roman"/>
          <w:sz w:val="24"/>
          <w:szCs w:val="24"/>
        </w:rPr>
        <w:t>внеучебное</w:t>
      </w:r>
      <w:proofErr w:type="spellEnd"/>
      <w:r w:rsidRPr="00A930DB">
        <w:rPr>
          <w:rFonts w:ascii="Times New Roman" w:eastAsia="Calibri" w:hAnsi="Times New Roman" w:cs="Times New Roman"/>
          <w:sz w:val="24"/>
          <w:szCs w:val="24"/>
        </w:rPr>
        <w:t xml:space="preserve"> и в период каникул;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организация работы по повышению педагогической и психологической культуры родителей через проведение тематических родительских собраний, совместную деятельность, привлечение родителей к участию в воспитательном процессе в образовательном учреждении;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участие в работе педагогических советов, методического объединения классных руководителей, административных совещаниях;</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стимулирование разнообразной деятельности обучающихся, в том числе в системе дополнительного образования детей;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ведение документации классного руководителя.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Аналитическо-прогностические функции:</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построение модели воспитания в классе, соответствующей воспитательной системе школы в целом и приоритетным воспитательным задачам, поставленным государством и обществом;</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изучение индивидуальных особенностей, образовательных потребностей и интересов обучающихся, выявление динамики их развития;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выявление специфики и определение динамики развития класса;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изучение, анализ состояния и условий воспитания каждого ребенка;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изучение и анализ поведения обучающегося, профилактика асоциального поведения, в том числе суицидального риска, у </w:t>
      </w:r>
      <w:proofErr w:type="gramStart"/>
      <w:r w:rsidRPr="00A930DB">
        <w:rPr>
          <w:rFonts w:ascii="Times New Roman" w:eastAsia="Calibri" w:hAnsi="Times New Roman" w:cs="Times New Roman"/>
          <w:sz w:val="24"/>
          <w:szCs w:val="24"/>
        </w:rPr>
        <w:t>обучающихся</w:t>
      </w:r>
      <w:proofErr w:type="gramEnd"/>
      <w:r w:rsidRPr="00A930DB">
        <w:rPr>
          <w:rFonts w:ascii="Times New Roman" w:eastAsia="Calibri" w:hAnsi="Times New Roman" w:cs="Times New Roman"/>
          <w:sz w:val="24"/>
          <w:szCs w:val="24"/>
        </w:rPr>
        <w:t xml:space="preserve"> во взаимодействии с педагогом психологом, социальным педагогом, медиаторами, </w:t>
      </w:r>
      <w:proofErr w:type="spellStart"/>
      <w:r w:rsidRPr="00A930DB">
        <w:rPr>
          <w:rFonts w:ascii="Times New Roman" w:eastAsia="Calibri" w:hAnsi="Times New Roman" w:cs="Times New Roman"/>
          <w:sz w:val="24"/>
          <w:szCs w:val="24"/>
        </w:rPr>
        <w:t>тьюторами</w:t>
      </w:r>
      <w:proofErr w:type="spellEnd"/>
      <w:r w:rsidRPr="00A930DB">
        <w:rPr>
          <w:rFonts w:ascii="Times New Roman" w:eastAsia="Calibri" w:hAnsi="Times New Roman" w:cs="Times New Roman"/>
          <w:sz w:val="24"/>
          <w:szCs w:val="24"/>
        </w:rPr>
        <w:t>;</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анализ посещаемости учебных занятий, профилактика необоснованных пропусков учебных занятий;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изучение, анализ влияния малого социума на </w:t>
      </w:r>
      <w:proofErr w:type="gramStart"/>
      <w:r w:rsidRPr="00A930DB">
        <w:rPr>
          <w:rFonts w:ascii="Times New Roman" w:eastAsia="Calibri" w:hAnsi="Times New Roman" w:cs="Times New Roman"/>
          <w:sz w:val="24"/>
          <w:szCs w:val="24"/>
        </w:rPr>
        <w:t>обучающихся</w:t>
      </w:r>
      <w:proofErr w:type="gramEnd"/>
      <w:r w:rsidRPr="00A930DB">
        <w:rPr>
          <w:rFonts w:ascii="Times New Roman" w:eastAsia="Calibri" w:hAnsi="Times New Roman" w:cs="Times New Roman"/>
          <w:sz w:val="24"/>
          <w:szCs w:val="24"/>
        </w:rPr>
        <w:t xml:space="preserve"> класса (совместно педагогом-психологом, социальным педагогом, </w:t>
      </w:r>
      <w:proofErr w:type="spellStart"/>
      <w:r w:rsidRPr="00A930DB">
        <w:rPr>
          <w:rFonts w:ascii="Times New Roman" w:eastAsia="Calibri" w:hAnsi="Times New Roman" w:cs="Times New Roman"/>
          <w:sz w:val="24"/>
          <w:szCs w:val="24"/>
        </w:rPr>
        <w:t>тьюторами</w:t>
      </w:r>
      <w:proofErr w:type="spellEnd"/>
      <w:r w:rsidRPr="00A930DB">
        <w:rPr>
          <w:rFonts w:ascii="Times New Roman" w:eastAsia="Calibri" w:hAnsi="Times New Roman" w:cs="Times New Roman"/>
          <w:sz w:val="24"/>
          <w:szCs w:val="24"/>
        </w:rPr>
        <w:t>);</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учет разнообразной деятельности обучающихся, в том числе в системе дополнительного образования детей;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прогнозирование результатов воспитательной деятельности;</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прогнозирование последствий межличностных отношений, складывающихся в классном коллективе;</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профилактика конфликтов и негативных социальных явлений в классном коллективе.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Коммуникативные функции:</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содействие созданию благоприятного климата в классе в целом и для каждого обучающегося;</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w:t>
      </w:r>
      <w:proofErr w:type="gramStart"/>
      <w:r w:rsidRPr="00A930DB">
        <w:rPr>
          <w:rFonts w:ascii="Times New Roman" w:eastAsia="Calibri" w:hAnsi="Times New Roman" w:cs="Times New Roman"/>
          <w:sz w:val="24"/>
          <w:szCs w:val="24"/>
        </w:rPr>
        <w:t xml:space="preserve">- оказание помощи обучающимся в формировании коммуникативных качеств, установлении конструктивных отношений с социальным окружением; </w:t>
      </w:r>
      <w:proofErr w:type="gramEnd"/>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взаимодействие с родителями (законными представителями) </w:t>
      </w:r>
      <w:proofErr w:type="gramStart"/>
      <w:r w:rsidRPr="00A930DB">
        <w:rPr>
          <w:rFonts w:ascii="Times New Roman" w:eastAsia="Calibri" w:hAnsi="Times New Roman" w:cs="Times New Roman"/>
          <w:sz w:val="24"/>
          <w:szCs w:val="24"/>
        </w:rPr>
        <w:t>обучающихся</w:t>
      </w:r>
      <w:proofErr w:type="gramEnd"/>
      <w:r w:rsidRPr="00A930DB">
        <w:rPr>
          <w:rFonts w:ascii="Times New Roman" w:eastAsia="Calibri" w:hAnsi="Times New Roman" w:cs="Times New Roman"/>
          <w:sz w:val="24"/>
          <w:szCs w:val="24"/>
        </w:rPr>
        <w:t>, консультирование по вопросам воспитания и обучения;</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организация оперативного взаимодействия педагогических работников, занятых в образовательном процессе, с классом, сотрудниками школы и родителями (законными представителями) учащихся;</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содействие расширению социального партнерства в интересах воспитания и развития обучающихся. Контрольные функции: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w:t>
      </w:r>
      <w:proofErr w:type="gramStart"/>
      <w:r w:rsidRPr="00A930DB">
        <w:rPr>
          <w:rFonts w:ascii="Times New Roman" w:eastAsia="Calibri" w:hAnsi="Times New Roman" w:cs="Times New Roman"/>
          <w:sz w:val="24"/>
          <w:szCs w:val="24"/>
        </w:rPr>
        <w:t>контроль за</w:t>
      </w:r>
      <w:proofErr w:type="gramEnd"/>
      <w:r w:rsidRPr="00A930DB">
        <w:rPr>
          <w:rFonts w:ascii="Times New Roman" w:eastAsia="Calibri" w:hAnsi="Times New Roman" w:cs="Times New Roman"/>
          <w:sz w:val="24"/>
          <w:szCs w:val="24"/>
        </w:rPr>
        <w:t xml:space="preserve"> успеваемостью каждого обучающегося;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w:t>
      </w:r>
      <w:proofErr w:type="gramStart"/>
      <w:r w:rsidRPr="00A930DB">
        <w:rPr>
          <w:rFonts w:ascii="Times New Roman" w:eastAsia="Calibri" w:hAnsi="Times New Roman" w:cs="Times New Roman"/>
          <w:sz w:val="24"/>
          <w:szCs w:val="24"/>
        </w:rPr>
        <w:t>контроль за</w:t>
      </w:r>
      <w:proofErr w:type="gramEnd"/>
      <w:r w:rsidRPr="00A930DB">
        <w:rPr>
          <w:rFonts w:ascii="Times New Roman" w:eastAsia="Calibri" w:hAnsi="Times New Roman" w:cs="Times New Roman"/>
          <w:sz w:val="24"/>
          <w:szCs w:val="24"/>
        </w:rPr>
        <w:t xml:space="preserve"> посещаемостью учебных занятий каждого учащегося.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Работа с классным коллективом: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инициирование и поддержка участия класса в общешкольных ключевых делах (День самоуправления и тематические праздничные мероприятия, посвящённые Дню учителя, КТД «Мастерская деда Мороза» (Конкурс новогоднего оформления кабинетов, новогоднее представление для учеников 1-8 классов  и дискотеки для учеников 9-11 классов), Смотр строя и </w:t>
      </w:r>
      <w:proofErr w:type="spellStart"/>
      <w:r w:rsidRPr="00A930DB">
        <w:rPr>
          <w:rFonts w:ascii="Times New Roman" w:eastAsia="Calibri" w:hAnsi="Times New Roman" w:cs="Times New Roman"/>
          <w:sz w:val="24"/>
          <w:szCs w:val="24"/>
        </w:rPr>
        <w:t>песни</w:t>
      </w:r>
      <w:proofErr w:type="gramStart"/>
      <w:r w:rsidRPr="00A930DB">
        <w:rPr>
          <w:rFonts w:ascii="Times New Roman" w:eastAsia="Calibri" w:hAnsi="Times New Roman" w:cs="Times New Roman"/>
          <w:sz w:val="24"/>
          <w:szCs w:val="24"/>
        </w:rPr>
        <w:t>,«</w:t>
      </w:r>
      <w:proofErr w:type="gramEnd"/>
      <w:r w:rsidRPr="00A930DB">
        <w:rPr>
          <w:rFonts w:ascii="Times New Roman" w:eastAsia="Calibri" w:hAnsi="Times New Roman" w:cs="Times New Roman"/>
          <w:sz w:val="24"/>
          <w:szCs w:val="24"/>
        </w:rPr>
        <w:t>А</w:t>
      </w:r>
      <w:proofErr w:type="spellEnd"/>
      <w:r w:rsidRPr="00A930DB">
        <w:rPr>
          <w:rFonts w:ascii="Times New Roman" w:eastAsia="Calibri" w:hAnsi="Times New Roman" w:cs="Times New Roman"/>
          <w:sz w:val="24"/>
          <w:szCs w:val="24"/>
        </w:rPr>
        <w:t xml:space="preserve">, ну-ка мальчики!», КТД «Школьная Весна»), оказание необходимой помощи детям в их подготовке, проведении и анализе;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lastRenderedPageBreak/>
        <w:sym w:font="Symbol" w:char="F0B7"/>
      </w:r>
      <w:r w:rsidRPr="00A930DB">
        <w:rPr>
          <w:rFonts w:ascii="Times New Roman" w:eastAsia="Calibri" w:hAnsi="Times New Roman" w:cs="Times New Roman"/>
          <w:sz w:val="24"/>
          <w:szCs w:val="24"/>
        </w:rPr>
        <w:t xml:space="preserve"> организация интересных и полезных для личностного развития ребёнка совместных </w:t>
      </w:r>
      <w:proofErr w:type="gramStart"/>
      <w:r w:rsidRPr="00A930DB">
        <w:rPr>
          <w:rFonts w:ascii="Times New Roman" w:eastAsia="Calibri" w:hAnsi="Times New Roman" w:cs="Times New Roman"/>
          <w:sz w:val="24"/>
          <w:szCs w:val="24"/>
        </w:rPr>
        <w:t>дел</w:t>
      </w:r>
      <w:proofErr w:type="gramEnd"/>
      <w:r w:rsidRPr="00A930DB">
        <w:rPr>
          <w:rFonts w:ascii="Times New Roman" w:eastAsia="Calibri" w:hAnsi="Times New Roman" w:cs="Times New Roman"/>
          <w:sz w:val="24"/>
          <w:szCs w:val="24"/>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A930DB">
        <w:rPr>
          <w:rFonts w:ascii="Times New Roman" w:eastAsia="Calibri" w:hAnsi="Times New Roman" w:cs="Times New Roman"/>
          <w:sz w:val="24"/>
          <w:szCs w:val="24"/>
        </w:rPr>
        <w:t>профориентационной</w:t>
      </w:r>
      <w:proofErr w:type="spellEnd"/>
      <w:r w:rsidRPr="00A930DB">
        <w:rPr>
          <w:rFonts w:ascii="Times New Roman" w:eastAsia="Calibri" w:hAnsi="Times New Roman" w:cs="Times New Roman"/>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A930DB">
        <w:rPr>
          <w:rFonts w:ascii="Times New Roman" w:eastAsia="Calibri" w:hAnsi="Times New Roman" w:cs="Times New Roman"/>
          <w:sz w:val="24"/>
          <w:szCs w:val="24"/>
        </w:rPr>
        <w:t>самореализоваться</w:t>
      </w:r>
      <w:proofErr w:type="spellEnd"/>
      <w:r w:rsidRPr="00A930DB">
        <w:rPr>
          <w:rFonts w:ascii="Times New Roman" w:eastAsia="Calibri" w:hAnsi="Times New Roman" w:cs="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задающим </w:t>
      </w:r>
      <w:proofErr w:type="gramStart"/>
      <w:r w:rsidRPr="00A930DB">
        <w:rPr>
          <w:rFonts w:ascii="Times New Roman" w:eastAsia="Calibri" w:hAnsi="Times New Roman" w:cs="Times New Roman"/>
          <w:sz w:val="24"/>
          <w:szCs w:val="24"/>
        </w:rPr>
        <w:t>образцы поведения в обществе (акции «</w:t>
      </w:r>
      <w:proofErr w:type="spellStart"/>
      <w:r w:rsidRPr="00A930DB">
        <w:rPr>
          <w:rFonts w:ascii="Times New Roman" w:eastAsia="Calibri" w:hAnsi="Times New Roman" w:cs="Times New Roman"/>
          <w:sz w:val="24"/>
          <w:szCs w:val="24"/>
        </w:rPr>
        <w:t>Позравление</w:t>
      </w:r>
      <w:proofErr w:type="spellEnd"/>
      <w:r w:rsidRPr="00A930DB">
        <w:rPr>
          <w:rFonts w:ascii="Times New Roman" w:eastAsia="Calibri" w:hAnsi="Times New Roman" w:cs="Times New Roman"/>
          <w:sz w:val="24"/>
          <w:szCs w:val="24"/>
        </w:rPr>
        <w:t>», «Милосердие», «Детской книге-вторую жизнь»,  концертная программа «Алло, мы ищем таланты!», конкурсы газет «Новогодний серпантин», «Мы за жизнь!», предметных газет).</w:t>
      </w:r>
      <w:proofErr w:type="gramEnd"/>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w:t>
      </w:r>
      <w:proofErr w:type="gramStart"/>
      <w:r w:rsidRPr="00A930DB">
        <w:rPr>
          <w:rFonts w:ascii="Times New Roman" w:eastAsia="Calibri" w:hAnsi="Times New Roman" w:cs="Times New Roman"/>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(«Если хочешь быть здоров!», «Безопасный маршрут», «Умей сделать правильный выбор», «Добра и зла житейские приметы», «Человек-хозяин своей судьбы»). </w:t>
      </w:r>
      <w:proofErr w:type="gramEnd"/>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w:t>
      </w:r>
      <w:proofErr w:type="gramStart"/>
      <w:r w:rsidRPr="00A930DB">
        <w:rPr>
          <w:rFonts w:ascii="Times New Roman" w:eastAsia="Calibri" w:hAnsi="Times New Roman" w:cs="Times New Roman"/>
          <w:sz w:val="24"/>
          <w:szCs w:val="24"/>
        </w:rPr>
        <w:t xml:space="preserve">сплочение коллектива класса через: игры и тренинги на сплочение и </w:t>
      </w:r>
      <w:proofErr w:type="spellStart"/>
      <w:r w:rsidRPr="00A930DB">
        <w:rPr>
          <w:rFonts w:ascii="Times New Roman" w:eastAsia="Calibri" w:hAnsi="Times New Roman" w:cs="Times New Roman"/>
          <w:sz w:val="24"/>
          <w:szCs w:val="24"/>
        </w:rPr>
        <w:t>командообразование</w:t>
      </w:r>
      <w:proofErr w:type="spellEnd"/>
      <w:r w:rsidRPr="00A930DB">
        <w:rPr>
          <w:rFonts w:ascii="Times New Roman" w:eastAsia="Calibri" w:hAnsi="Times New Roman" w:cs="Times New Roman"/>
          <w:sz w:val="24"/>
          <w:szCs w:val="24"/>
        </w:rPr>
        <w:t xml:space="preserve"> («Мы-команда!», «Общение и дружба», «Я и моя жизнь»);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A930DB">
        <w:rPr>
          <w:rFonts w:ascii="Times New Roman" w:eastAsia="Calibri" w:hAnsi="Times New Roman" w:cs="Times New Roman"/>
          <w:sz w:val="24"/>
          <w:szCs w:val="24"/>
        </w:rPr>
        <w:t>микрогруппами</w:t>
      </w:r>
      <w:proofErr w:type="spellEnd"/>
      <w:r w:rsidRPr="00A930DB">
        <w:rPr>
          <w:rFonts w:ascii="Times New Roman" w:eastAsia="Calibri" w:hAnsi="Times New Roman" w:cs="Times New Roman"/>
          <w:sz w:val="24"/>
          <w:szCs w:val="24"/>
        </w:rPr>
        <w:t xml:space="preserve"> поздравления, сюрпризы, творческие подарки и розыгрыши;</w:t>
      </w:r>
      <w:proofErr w:type="gramEnd"/>
      <w:r w:rsidRPr="00A930DB">
        <w:rPr>
          <w:rFonts w:ascii="Times New Roman" w:eastAsia="Calibri" w:hAnsi="Times New Roman" w:cs="Times New Roman"/>
          <w:sz w:val="24"/>
          <w:szCs w:val="24"/>
        </w:rPr>
        <w:t xml:space="preserve"> регулярные </w:t>
      </w:r>
      <w:proofErr w:type="spellStart"/>
      <w:r w:rsidRPr="00A930DB">
        <w:rPr>
          <w:rFonts w:ascii="Times New Roman" w:eastAsia="Calibri" w:hAnsi="Times New Roman" w:cs="Times New Roman"/>
          <w:sz w:val="24"/>
          <w:szCs w:val="24"/>
        </w:rPr>
        <w:t>внутриклассные</w:t>
      </w:r>
      <w:proofErr w:type="spellEnd"/>
      <w:r w:rsidRPr="00A930DB">
        <w:rPr>
          <w:rFonts w:ascii="Times New Roman" w:eastAsia="Calibri" w:hAnsi="Times New Roman" w:cs="Times New Roman"/>
          <w:sz w:val="24"/>
          <w:szCs w:val="24"/>
        </w:rPr>
        <w:t xml:space="preserve"> «огоньки» и вечера, дающие каждому школьнику возможность рефлексии собственного участия в жизни класса (новогодние огоньки, дни именинников, огоньки, посвящённые переходу в следующий класс).</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выработка совместно со школьниками законов класса, помогающих детям освоить нормы и правила общения, которым они должны следовать в школе.</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Индивидуальная работа с учащимися: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изучение особенностей личностного развития через проведения анкетирования  по исследованию уровня нравственной воспитанности, </w:t>
      </w:r>
      <w:proofErr w:type="spellStart"/>
      <w:r w:rsidRPr="00A930DB">
        <w:rPr>
          <w:rFonts w:ascii="Times New Roman" w:eastAsia="Calibri" w:hAnsi="Times New Roman" w:cs="Times New Roman"/>
          <w:sz w:val="24"/>
          <w:szCs w:val="24"/>
        </w:rPr>
        <w:t>сформированности</w:t>
      </w:r>
      <w:proofErr w:type="spellEnd"/>
      <w:r w:rsidRPr="00A930DB">
        <w:rPr>
          <w:rFonts w:ascii="Times New Roman" w:eastAsia="Calibri" w:hAnsi="Times New Roman" w:cs="Times New Roman"/>
          <w:sz w:val="24"/>
          <w:szCs w:val="24"/>
        </w:rPr>
        <w:t xml:space="preserve"> классного коллектива, диагностики личностного роста.</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w:t>
      </w:r>
      <w:proofErr w:type="gramStart"/>
      <w:r w:rsidRPr="00A930DB">
        <w:rPr>
          <w:rFonts w:ascii="Times New Roman" w:eastAsia="Calibri" w:hAnsi="Times New Roman" w:cs="Times New Roman"/>
          <w:sz w:val="24"/>
          <w:szCs w:val="24"/>
        </w:rPr>
        <w:t xml:space="preserve">индивидуальная работа со школьниками класса, направленная на заполнение ими личных портфолио и портфолио  в Виртуальной школе,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roofErr w:type="gramEnd"/>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w:t>
      </w:r>
      <w:proofErr w:type="gramStart"/>
      <w:r w:rsidRPr="00A930DB">
        <w:rPr>
          <w:rFonts w:ascii="Times New Roman" w:eastAsia="Calibri"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(Реализация программы развивающих занятий «</w:t>
      </w:r>
      <w:proofErr w:type="spellStart"/>
      <w:r w:rsidRPr="00A930DB">
        <w:rPr>
          <w:rFonts w:ascii="Times New Roman" w:eastAsia="Calibri" w:hAnsi="Times New Roman" w:cs="Times New Roman"/>
          <w:sz w:val="24"/>
          <w:szCs w:val="24"/>
        </w:rPr>
        <w:t>ФEASYка</w:t>
      </w:r>
      <w:proofErr w:type="spellEnd"/>
      <w:r w:rsidRPr="00A930DB">
        <w:rPr>
          <w:rFonts w:ascii="Times New Roman" w:eastAsia="Calibri" w:hAnsi="Times New Roman" w:cs="Times New Roman"/>
          <w:sz w:val="24"/>
          <w:szCs w:val="24"/>
        </w:rPr>
        <w:t xml:space="preserve"> коннекта» и реализация Программы психолого-педагогического сопровождения подростков, склонных к рискованному (противоправному) поведению (5-9 классы).</w:t>
      </w:r>
      <w:proofErr w:type="gramEnd"/>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Работа с учителями, преподающими в классе: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w:t>
      </w:r>
      <w:r w:rsidRPr="00A930DB">
        <w:rPr>
          <w:rFonts w:ascii="Times New Roman" w:eastAsia="Calibri" w:hAnsi="Times New Roman" w:cs="Times New Roman"/>
          <w:sz w:val="24"/>
          <w:szCs w:val="24"/>
        </w:rPr>
        <w:lastRenderedPageBreak/>
        <w:t xml:space="preserve">вопросам воспитания, на предупреждение и разрешение конфликтов между учителями и учащимися;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привлечение учителей к участию во </w:t>
      </w:r>
      <w:proofErr w:type="spellStart"/>
      <w:r w:rsidRPr="00A930DB">
        <w:rPr>
          <w:rFonts w:ascii="Times New Roman" w:eastAsia="Calibri" w:hAnsi="Times New Roman" w:cs="Times New Roman"/>
          <w:sz w:val="24"/>
          <w:szCs w:val="24"/>
        </w:rPr>
        <w:t>внутриклассных</w:t>
      </w:r>
      <w:proofErr w:type="spellEnd"/>
      <w:r w:rsidRPr="00A930DB">
        <w:rPr>
          <w:rFonts w:ascii="Times New Roman" w:eastAsia="Calibri" w:hAnsi="Times New Roman" w:cs="Times New Roman"/>
          <w:sz w:val="24"/>
          <w:szCs w:val="24"/>
        </w:rPr>
        <w:t xml:space="preserve"> делах, дающих педагогам возможность лучше узнавать и понимать своих учеников, увидев их в иной, отличной </w:t>
      </w:r>
      <w:proofErr w:type="gramStart"/>
      <w:r w:rsidRPr="00A930DB">
        <w:rPr>
          <w:rFonts w:ascii="Times New Roman" w:eastAsia="Calibri" w:hAnsi="Times New Roman" w:cs="Times New Roman"/>
          <w:sz w:val="24"/>
          <w:szCs w:val="24"/>
        </w:rPr>
        <w:t>от</w:t>
      </w:r>
      <w:proofErr w:type="gramEnd"/>
      <w:r w:rsidRPr="00A930DB">
        <w:rPr>
          <w:rFonts w:ascii="Times New Roman" w:eastAsia="Calibri" w:hAnsi="Times New Roman" w:cs="Times New Roman"/>
          <w:sz w:val="24"/>
          <w:szCs w:val="24"/>
        </w:rPr>
        <w:t xml:space="preserve"> учебной, обстановке;</w:t>
      </w:r>
    </w:p>
    <w:p w:rsidR="00350127" w:rsidRPr="00A930DB" w:rsidRDefault="00350127" w:rsidP="00350127">
      <w:pPr>
        <w:spacing w:after="0" w:line="240"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привлечение учителей к участию в родительских собраниях класса для объединения усилий в деле обучения и воспитания детей. </w:t>
      </w:r>
    </w:p>
    <w:p w:rsidR="00350127" w:rsidRPr="00A930DB" w:rsidRDefault="00350127" w:rsidP="00350127">
      <w:pPr>
        <w:spacing w:after="0" w:line="259" w:lineRule="auto"/>
        <w:jc w:val="both"/>
        <w:rPr>
          <w:rFonts w:ascii="Times New Roman" w:eastAsia="Calibri" w:hAnsi="Times New Roman" w:cs="Times New Roman"/>
          <w:i/>
          <w:sz w:val="24"/>
          <w:szCs w:val="24"/>
        </w:rPr>
      </w:pPr>
    </w:p>
    <w:p w:rsidR="00350127" w:rsidRPr="00A930DB" w:rsidRDefault="00350127" w:rsidP="00350127">
      <w:pPr>
        <w:spacing w:after="0" w:line="259" w:lineRule="auto"/>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t>Модуль «Курсы внеурочной деятельности»</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Воспитание на занятиях курсов внеурочной деятельности и в объединениях дополнительного образования осуществляется преимущественно </w:t>
      </w:r>
      <w:proofErr w:type="gramStart"/>
      <w:r w:rsidRPr="00A930DB">
        <w:rPr>
          <w:rFonts w:ascii="Times New Roman" w:eastAsia="Calibri" w:hAnsi="Times New Roman" w:cs="Times New Roman"/>
          <w:sz w:val="24"/>
          <w:szCs w:val="24"/>
        </w:rPr>
        <w:t>через</w:t>
      </w:r>
      <w:proofErr w:type="gramEnd"/>
      <w:r w:rsidRPr="00A930DB">
        <w:rPr>
          <w:rFonts w:ascii="Times New Roman" w:eastAsia="Calibri" w:hAnsi="Times New Roman" w:cs="Times New Roman"/>
          <w:sz w:val="24"/>
          <w:szCs w:val="24"/>
        </w:rPr>
        <w:t>:</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вовлечение учащихся в интересную и полезную для них деятельность, которая предоставит им возможность </w:t>
      </w:r>
      <w:proofErr w:type="spellStart"/>
      <w:r w:rsidRPr="00A930DB">
        <w:rPr>
          <w:rFonts w:ascii="Times New Roman" w:eastAsia="Calibri" w:hAnsi="Times New Roman" w:cs="Times New Roman"/>
          <w:sz w:val="24"/>
          <w:szCs w:val="24"/>
        </w:rPr>
        <w:t>самореализоваться</w:t>
      </w:r>
      <w:proofErr w:type="spellEnd"/>
      <w:r w:rsidRPr="00A930DB">
        <w:rPr>
          <w:rFonts w:ascii="Times New Roman" w:eastAsia="Calibri"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формирование в детских объединениях дополнительного образования и внеурочной деятельности </w:t>
      </w:r>
      <w:proofErr w:type="spellStart"/>
      <w:r w:rsidRPr="00A930DB">
        <w:rPr>
          <w:rFonts w:ascii="Times New Roman" w:eastAsia="Calibri" w:hAnsi="Times New Roman" w:cs="Times New Roman"/>
          <w:sz w:val="24"/>
          <w:szCs w:val="24"/>
        </w:rPr>
        <w:t>детсковзрослых</w:t>
      </w:r>
      <w:proofErr w:type="spellEnd"/>
      <w:r w:rsidRPr="00A930DB">
        <w:rPr>
          <w:rFonts w:ascii="Times New Roman" w:eastAsia="Calibri" w:hAnsi="Times New Roman" w:cs="Times New Roman"/>
          <w:sz w:val="24"/>
          <w:szCs w:val="24"/>
        </w:rPr>
        <w:t xml:space="preserve"> общностей, которые могли бы объединять детей и педагогов общими позитивными эмоциями и доверительными отношениями друг к другу;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создание в детских объединениях традиций, задающих их членам определенные социально значимые формы поведения;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Реализация воспитательного потенциала курсов внеурочной деятельности и объединений дополнительного образования происходит в рамках следующих выбранных учащимися ее видов, с учётом потребностей самих учащихся, пожеланий родителей (законных представителей) и материально-технических возможностей МБОУ «СОШ №11»</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Спортивно-оздоровительное (НОО</w:t>
      </w:r>
      <w:proofErr w:type="gramStart"/>
      <w:r w:rsidRPr="00A930DB">
        <w:rPr>
          <w:rFonts w:ascii="Times New Roman" w:eastAsia="Calibri" w:hAnsi="Times New Roman" w:cs="Times New Roman"/>
          <w:sz w:val="24"/>
          <w:szCs w:val="24"/>
        </w:rPr>
        <w:t>,С</w:t>
      </w:r>
      <w:proofErr w:type="gramEnd"/>
      <w:r w:rsidRPr="00A930DB">
        <w:rPr>
          <w:rFonts w:ascii="Times New Roman" w:eastAsia="Calibri" w:hAnsi="Times New Roman" w:cs="Times New Roman"/>
          <w:sz w:val="24"/>
          <w:szCs w:val="24"/>
        </w:rPr>
        <w:t>ОО), физкультурно-спортивное и оздоровительное (ООО) направление: экскурсии, подвижные игры, «Веселые старты», «Дни здоровья», школьные, муниципальные , спортивные соревнования, а также беседы по охране здоровья, использование физкультминуток и игровых моментов на уроках</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Деятельность способствует всесторонне гармоническому развитию личности учащегося, воспитанию ценностного отношения к здоровью; формирование мотивации к сохранению и укреплению здоровья, в том числе через занятия спортом.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Духовно-нравственное направление</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Деятельность направлена на воспитание нравственных чувств и этического сознания; гражданственности и патриотизма, формирование активной жизненной позиции и правового самосознания младших школьников, формирование позитивного отношения к базовым ценностям общества. Включает проведение дней театра и музея, выставок рисунков, поделок, организация экскурсий, тематических бесед,  встреч, классных часов, участие в выставках детского творчества и конкурсах на уровне школы, города, области.</w:t>
      </w:r>
    </w:p>
    <w:p w:rsidR="00350127" w:rsidRPr="00A930DB" w:rsidRDefault="00350127" w:rsidP="00350127">
      <w:pPr>
        <w:spacing w:after="0" w:line="259" w:lineRule="auto"/>
        <w:jc w:val="both"/>
        <w:rPr>
          <w:rFonts w:ascii="Times New Roman" w:eastAsia="Calibri" w:hAnsi="Times New Roman" w:cs="Times New Roman"/>
          <w:sz w:val="24"/>
          <w:szCs w:val="24"/>
        </w:rPr>
      </w:pPr>
      <w:proofErr w:type="spellStart"/>
      <w:r w:rsidRPr="00A930DB">
        <w:rPr>
          <w:rFonts w:ascii="Times New Roman" w:eastAsia="Calibri" w:hAnsi="Times New Roman" w:cs="Times New Roman"/>
          <w:sz w:val="24"/>
          <w:szCs w:val="24"/>
        </w:rPr>
        <w:t>Общеинтеллектуальное</w:t>
      </w:r>
      <w:proofErr w:type="spellEnd"/>
      <w:r w:rsidRPr="00A930DB">
        <w:rPr>
          <w:rFonts w:ascii="Times New Roman" w:eastAsia="Calibri" w:hAnsi="Times New Roman" w:cs="Times New Roman"/>
          <w:sz w:val="24"/>
          <w:szCs w:val="24"/>
        </w:rPr>
        <w:t xml:space="preserve"> направление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Деятельность направлена на воспитание творческого и ценностного отношения к учению, труду; развитие интеллектуально-творческого потенциала, формирование информационной культуры и развитие алгоритмического и логического мышления.</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Общекультурное направление</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Деятельность направлена на развитие эмоциональной сферы ребенка, чувства прекрасного, творческих способностей, воспитание нравственных чувств, формирование основ культуры общения и поведения; коммуникативной и общекультурной компетенций. </w:t>
      </w:r>
      <w:proofErr w:type="gramStart"/>
      <w:r w:rsidRPr="00A930DB">
        <w:rPr>
          <w:rFonts w:ascii="Times New Roman" w:eastAsia="Calibri" w:hAnsi="Times New Roman" w:cs="Times New Roman"/>
          <w:sz w:val="24"/>
          <w:szCs w:val="24"/>
        </w:rPr>
        <w:t>Включает библиотечные уроки, предметные недели, олимпиады, деловые и ролевые игры, экскурсии, конференции, конкурсы, олимпиады, разработку проектов по урокам.</w:t>
      </w:r>
      <w:proofErr w:type="gramEnd"/>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lastRenderedPageBreak/>
        <w:t xml:space="preserve">Социальное направление Деятельность направлена на воспитание ценностного отношения к окружающей среде, людям; формирование социально-трудовой компетенции и компетенций социального взаимодействии. </w:t>
      </w:r>
      <w:proofErr w:type="gramStart"/>
      <w:r w:rsidRPr="00A930DB">
        <w:rPr>
          <w:rFonts w:ascii="Times New Roman" w:eastAsia="Calibri" w:hAnsi="Times New Roman" w:cs="Times New Roman"/>
          <w:sz w:val="24"/>
          <w:szCs w:val="24"/>
        </w:rPr>
        <w:t>Включает  целевые прогулки, экскурсии, наблюдения, опыты, ролевые игры, беседы, творческие конкурсы и акции, практикумы, экскурсии, беседы, участие в различных мероприятиях, разработка проектов.</w:t>
      </w:r>
      <w:proofErr w:type="gramEnd"/>
    </w:p>
    <w:p w:rsidR="00350127" w:rsidRPr="00A930DB" w:rsidRDefault="00350127" w:rsidP="00350127">
      <w:pPr>
        <w:shd w:val="clear" w:color="auto" w:fill="FFFFFF"/>
        <w:spacing w:after="0" w:line="240" w:lineRule="auto"/>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Общекультурное: участие в конкурсах, игры-путешествия, сюжетно-ролевые игры, экскурсии, беседы.</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ТАБЛИЦА 1</w:t>
      </w:r>
    </w:p>
    <w:tbl>
      <w:tblPr>
        <w:tblW w:w="1019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2"/>
        <w:gridCol w:w="4252"/>
        <w:gridCol w:w="1844"/>
      </w:tblGrid>
      <w:tr w:rsidR="00350127" w:rsidRPr="00A930DB" w:rsidTr="0064740F">
        <w:trPr>
          <w:trHeight w:val="675"/>
        </w:trPr>
        <w:tc>
          <w:tcPr>
            <w:tcW w:w="4102" w:type="dxa"/>
            <w:shd w:val="clear" w:color="auto" w:fill="auto"/>
          </w:tcPr>
          <w:p w:rsidR="00350127" w:rsidRPr="00A930DB"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A930DB">
              <w:rPr>
                <w:rFonts w:ascii="Times New Roman" w:eastAsia="Times New Roman" w:hAnsi="Times New Roman" w:cs="Times New Roman"/>
                <w:sz w:val="24"/>
                <w:szCs w:val="24"/>
                <w:lang w:eastAsia="ar-SA"/>
              </w:rPr>
              <w:t>Направления развития личности</w:t>
            </w:r>
          </w:p>
        </w:tc>
        <w:tc>
          <w:tcPr>
            <w:tcW w:w="4252" w:type="dxa"/>
            <w:shd w:val="clear" w:color="auto" w:fill="auto"/>
          </w:tcPr>
          <w:p w:rsidR="00350127" w:rsidRPr="00A930DB"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A930DB">
              <w:rPr>
                <w:rFonts w:ascii="Times New Roman" w:eastAsia="Times New Roman" w:hAnsi="Times New Roman" w:cs="Times New Roman"/>
                <w:sz w:val="24"/>
                <w:szCs w:val="24"/>
                <w:lang w:eastAsia="ar-SA"/>
              </w:rPr>
              <w:t>Формы внеурочной деятельности</w:t>
            </w:r>
          </w:p>
        </w:tc>
        <w:tc>
          <w:tcPr>
            <w:tcW w:w="1844" w:type="dxa"/>
            <w:shd w:val="clear" w:color="auto" w:fill="auto"/>
          </w:tcPr>
          <w:p w:rsidR="00350127" w:rsidRPr="00A930DB"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A930DB">
              <w:rPr>
                <w:rFonts w:ascii="Times New Roman" w:eastAsia="Times New Roman" w:hAnsi="Times New Roman" w:cs="Times New Roman"/>
                <w:sz w:val="24"/>
                <w:szCs w:val="24"/>
                <w:lang w:eastAsia="ar-SA"/>
              </w:rPr>
              <w:t xml:space="preserve">Классы </w:t>
            </w:r>
          </w:p>
          <w:p w:rsidR="00350127" w:rsidRPr="00A930DB" w:rsidRDefault="00350127" w:rsidP="00350127">
            <w:pPr>
              <w:suppressAutoHyphens/>
              <w:snapToGrid w:val="0"/>
              <w:spacing w:after="0" w:line="240" w:lineRule="auto"/>
              <w:rPr>
                <w:rFonts w:ascii="Times New Roman" w:eastAsia="Times New Roman" w:hAnsi="Times New Roman" w:cs="Times New Roman"/>
                <w:sz w:val="24"/>
                <w:szCs w:val="24"/>
                <w:lang w:eastAsia="ar-SA"/>
              </w:rPr>
            </w:pPr>
          </w:p>
        </w:tc>
      </w:tr>
      <w:tr w:rsidR="00350127" w:rsidRPr="00A930DB" w:rsidTr="0064740F">
        <w:trPr>
          <w:trHeight w:val="278"/>
        </w:trPr>
        <w:tc>
          <w:tcPr>
            <w:tcW w:w="4102" w:type="dxa"/>
            <w:shd w:val="clear" w:color="auto" w:fill="auto"/>
          </w:tcPr>
          <w:p w:rsidR="00350127" w:rsidRPr="00A930DB"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A930DB">
              <w:rPr>
                <w:rFonts w:ascii="Times New Roman" w:eastAsia="Times New Roman" w:hAnsi="Times New Roman" w:cs="Times New Roman"/>
                <w:b/>
                <w:sz w:val="24"/>
                <w:szCs w:val="24"/>
                <w:lang w:eastAsia="ar-SA"/>
              </w:rPr>
              <w:t>Духовно-нравственное</w:t>
            </w:r>
          </w:p>
        </w:tc>
        <w:tc>
          <w:tcPr>
            <w:tcW w:w="4252" w:type="dxa"/>
            <w:shd w:val="clear" w:color="auto" w:fill="auto"/>
          </w:tcPr>
          <w:p w:rsidR="00350127" w:rsidRPr="00A930DB"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A930DB">
              <w:rPr>
                <w:rFonts w:ascii="Times New Roman" w:eastAsia="Times New Roman" w:hAnsi="Times New Roman" w:cs="Times New Roman"/>
                <w:sz w:val="24"/>
                <w:szCs w:val="24"/>
                <w:lang w:eastAsia="ar-SA"/>
              </w:rPr>
              <w:t>«Духовный мир»</w:t>
            </w:r>
          </w:p>
        </w:tc>
        <w:tc>
          <w:tcPr>
            <w:tcW w:w="1844" w:type="dxa"/>
            <w:shd w:val="clear" w:color="auto" w:fill="auto"/>
          </w:tcPr>
          <w:p w:rsidR="00350127" w:rsidRPr="00A930DB"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A930DB">
              <w:rPr>
                <w:rFonts w:ascii="Times New Roman" w:eastAsia="Times New Roman" w:hAnsi="Times New Roman" w:cs="Times New Roman"/>
                <w:sz w:val="24"/>
                <w:szCs w:val="24"/>
                <w:lang w:eastAsia="ar-SA"/>
              </w:rPr>
              <w:t>1-11классы</w:t>
            </w:r>
          </w:p>
        </w:tc>
      </w:tr>
      <w:tr w:rsidR="00350127" w:rsidRPr="00A930DB" w:rsidTr="0064740F">
        <w:trPr>
          <w:trHeight w:val="278"/>
        </w:trPr>
        <w:tc>
          <w:tcPr>
            <w:tcW w:w="4102" w:type="dxa"/>
            <w:shd w:val="clear" w:color="auto" w:fill="auto"/>
          </w:tcPr>
          <w:p w:rsidR="00350127" w:rsidRPr="00A930DB" w:rsidRDefault="00350127" w:rsidP="00350127">
            <w:pPr>
              <w:suppressAutoHyphens/>
              <w:snapToGrid w:val="0"/>
              <w:spacing w:after="0" w:line="240" w:lineRule="auto"/>
              <w:rPr>
                <w:rFonts w:ascii="Times New Roman" w:eastAsia="Times New Roman" w:hAnsi="Times New Roman" w:cs="Times New Roman"/>
                <w:b/>
                <w:sz w:val="24"/>
                <w:szCs w:val="24"/>
                <w:lang w:eastAsia="ar-SA"/>
              </w:rPr>
            </w:pPr>
            <w:r w:rsidRPr="00A930DB">
              <w:rPr>
                <w:rFonts w:ascii="Times New Roman" w:eastAsia="Times New Roman" w:hAnsi="Times New Roman" w:cs="Times New Roman"/>
                <w:b/>
                <w:sz w:val="24"/>
                <w:szCs w:val="24"/>
                <w:lang w:eastAsia="ar-SA"/>
              </w:rPr>
              <w:t>Социальное</w:t>
            </w:r>
          </w:p>
        </w:tc>
        <w:tc>
          <w:tcPr>
            <w:tcW w:w="4252" w:type="dxa"/>
            <w:shd w:val="clear" w:color="auto" w:fill="auto"/>
          </w:tcPr>
          <w:p w:rsidR="00350127" w:rsidRPr="00A930DB"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A930DB">
              <w:rPr>
                <w:rFonts w:ascii="Times New Roman" w:eastAsia="Times New Roman" w:hAnsi="Times New Roman" w:cs="Times New Roman"/>
                <w:sz w:val="24"/>
                <w:szCs w:val="24"/>
                <w:lang w:eastAsia="ar-SA"/>
              </w:rPr>
              <w:t>«Разговор о правильном питании»</w:t>
            </w:r>
          </w:p>
        </w:tc>
        <w:tc>
          <w:tcPr>
            <w:tcW w:w="1844" w:type="dxa"/>
            <w:shd w:val="clear" w:color="auto" w:fill="auto"/>
          </w:tcPr>
          <w:p w:rsidR="00350127" w:rsidRPr="00A930DB"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A930DB">
              <w:rPr>
                <w:rFonts w:ascii="Times New Roman" w:eastAsia="Times New Roman" w:hAnsi="Times New Roman" w:cs="Times New Roman"/>
                <w:sz w:val="24"/>
                <w:szCs w:val="24"/>
                <w:lang w:eastAsia="ar-SA"/>
              </w:rPr>
              <w:t>1-8 классы</w:t>
            </w:r>
          </w:p>
        </w:tc>
      </w:tr>
      <w:tr w:rsidR="00350127" w:rsidRPr="00A930DB" w:rsidTr="0064740F">
        <w:trPr>
          <w:trHeight w:val="206"/>
        </w:trPr>
        <w:tc>
          <w:tcPr>
            <w:tcW w:w="4102" w:type="dxa"/>
            <w:shd w:val="clear" w:color="auto" w:fill="auto"/>
          </w:tcPr>
          <w:p w:rsidR="00350127" w:rsidRPr="00A930DB" w:rsidRDefault="00350127" w:rsidP="00350127">
            <w:pPr>
              <w:snapToGrid w:val="0"/>
              <w:spacing w:after="0" w:line="259" w:lineRule="auto"/>
              <w:rPr>
                <w:rFonts w:ascii="Times New Roman" w:eastAsia="Calibri" w:hAnsi="Times New Roman" w:cs="Times New Roman"/>
                <w:b/>
                <w:sz w:val="24"/>
                <w:szCs w:val="24"/>
              </w:rPr>
            </w:pPr>
          </w:p>
        </w:tc>
        <w:tc>
          <w:tcPr>
            <w:tcW w:w="4252" w:type="dxa"/>
            <w:shd w:val="clear" w:color="auto" w:fill="auto"/>
          </w:tcPr>
          <w:p w:rsidR="00350127" w:rsidRPr="00A930DB" w:rsidRDefault="00350127" w:rsidP="00350127">
            <w:pPr>
              <w:snapToGrid w:val="0"/>
              <w:spacing w:after="0" w:line="259" w:lineRule="auto"/>
              <w:rPr>
                <w:rFonts w:ascii="Times New Roman" w:eastAsia="Calibri" w:hAnsi="Times New Roman" w:cs="Times New Roman"/>
                <w:sz w:val="24"/>
                <w:szCs w:val="24"/>
              </w:rPr>
            </w:pPr>
            <w:r w:rsidRPr="00A930DB">
              <w:rPr>
                <w:rFonts w:ascii="Times New Roman" w:eastAsia="Times New Roman" w:hAnsi="Times New Roman" w:cs="Times New Roman"/>
                <w:sz w:val="24"/>
                <w:szCs w:val="24"/>
                <w:lang w:eastAsia="ru-RU" w:bidi="ru-RU"/>
              </w:rPr>
              <w:t>Финансовая грамотность</w:t>
            </w:r>
          </w:p>
        </w:tc>
        <w:tc>
          <w:tcPr>
            <w:tcW w:w="1844" w:type="dxa"/>
            <w:shd w:val="clear" w:color="auto" w:fill="auto"/>
          </w:tcPr>
          <w:p w:rsidR="00350127" w:rsidRPr="00A930DB" w:rsidRDefault="00350127" w:rsidP="00350127">
            <w:pPr>
              <w:snapToGrid w:val="0"/>
              <w:spacing w:after="0" w:line="259" w:lineRule="auto"/>
              <w:rPr>
                <w:rFonts w:ascii="Times New Roman" w:eastAsia="Calibri" w:hAnsi="Times New Roman" w:cs="Times New Roman"/>
                <w:sz w:val="24"/>
                <w:szCs w:val="24"/>
              </w:rPr>
            </w:pPr>
            <w:r w:rsidRPr="00A930DB">
              <w:rPr>
                <w:rFonts w:ascii="Times New Roman" w:eastAsia="Calibri" w:hAnsi="Times New Roman" w:cs="Times New Roman"/>
                <w:sz w:val="24"/>
                <w:szCs w:val="24"/>
              </w:rPr>
              <w:t>10</w:t>
            </w:r>
          </w:p>
        </w:tc>
      </w:tr>
      <w:tr w:rsidR="00350127" w:rsidRPr="00A930DB" w:rsidTr="0064740F">
        <w:trPr>
          <w:trHeight w:val="278"/>
        </w:trPr>
        <w:tc>
          <w:tcPr>
            <w:tcW w:w="4102" w:type="dxa"/>
            <w:shd w:val="clear" w:color="auto" w:fill="auto"/>
          </w:tcPr>
          <w:p w:rsidR="00350127" w:rsidRPr="00A930DB" w:rsidRDefault="00350127" w:rsidP="00350127">
            <w:pPr>
              <w:snapToGrid w:val="0"/>
              <w:spacing w:after="0" w:line="259" w:lineRule="auto"/>
              <w:rPr>
                <w:rFonts w:ascii="Times New Roman" w:eastAsia="Calibri" w:hAnsi="Times New Roman" w:cs="Times New Roman"/>
                <w:b/>
                <w:sz w:val="24"/>
                <w:szCs w:val="24"/>
              </w:rPr>
            </w:pPr>
            <w:proofErr w:type="spellStart"/>
            <w:r w:rsidRPr="00A930DB">
              <w:rPr>
                <w:rFonts w:ascii="Times New Roman" w:eastAsia="Calibri" w:hAnsi="Times New Roman" w:cs="Times New Roman"/>
                <w:b/>
                <w:sz w:val="24"/>
                <w:szCs w:val="24"/>
              </w:rPr>
              <w:t>Общеинтеллектуальное</w:t>
            </w:r>
            <w:proofErr w:type="spellEnd"/>
            <w:r w:rsidRPr="00A930DB">
              <w:rPr>
                <w:rFonts w:ascii="Times New Roman" w:eastAsia="Calibri" w:hAnsi="Times New Roman" w:cs="Times New Roman"/>
                <w:b/>
                <w:sz w:val="24"/>
                <w:szCs w:val="24"/>
              </w:rPr>
              <w:t xml:space="preserve"> </w:t>
            </w:r>
          </w:p>
        </w:tc>
        <w:tc>
          <w:tcPr>
            <w:tcW w:w="4252" w:type="dxa"/>
            <w:shd w:val="clear" w:color="auto" w:fill="auto"/>
          </w:tcPr>
          <w:p w:rsidR="00350127" w:rsidRPr="00A930DB" w:rsidRDefault="00350127" w:rsidP="00350127">
            <w:pPr>
              <w:snapToGrid w:val="0"/>
              <w:spacing w:after="0" w:line="259" w:lineRule="auto"/>
              <w:rPr>
                <w:rFonts w:ascii="Times New Roman" w:eastAsia="Calibri" w:hAnsi="Times New Roman" w:cs="Times New Roman"/>
                <w:sz w:val="24"/>
                <w:szCs w:val="24"/>
              </w:rPr>
            </w:pPr>
            <w:r w:rsidRPr="00A930DB">
              <w:rPr>
                <w:rFonts w:ascii="Times New Roman" w:eastAsia="Calibri" w:hAnsi="Times New Roman" w:cs="Times New Roman"/>
                <w:sz w:val="24"/>
                <w:szCs w:val="24"/>
              </w:rPr>
              <w:t>«Информатика»</w:t>
            </w:r>
          </w:p>
        </w:tc>
        <w:tc>
          <w:tcPr>
            <w:tcW w:w="1844" w:type="dxa"/>
            <w:shd w:val="clear" w:color="auto" w:fill="auto"/>
          </w:tcPr>
          <w:p w:rsidR="00350127" w:rsidRPr="00A930DB"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A930DB">
              <w:rPr>
                <w:rFonts w:ascii="Times New Roman" w:eastAsia="Times New Roman" w:hAnsi="Times New Roman" w:cs="Times New Roman"/>
                <w:sz w:val="24"/>
                <w:szCs w:val="24"/>
                <w:lang w:eastAsia="ar-SA"/>
              </w:rPr>
              <w:t>1-4 классы</w:t>
            </w:r>
          </w:p>
        </w:tc>
      </w:tr>
      <w:tr w:rsidR="00350127" w:rsidRPr="00A930DB" w:rsidTr="0064740F">
        <w:trPr>
          <w:trHeight w:val="278"/>
        </w:trPr>
        <w:tc>
          <w:tcPr>
            <w:tcW w:w="4102" w:type="dxa"/>
            <w:shd w:val="clear" w:color="auto" w:fill="auto"/>
          </w:tcPr>
          <w:p w:rsidR="00350127" w:rsidRPr="00A930DB" w:rsidRDefault="00350127" w:rsidP="00350127">
            <w:pPr>
              <w:snapToGrid w:val="0"/>
              <w:spacing w:after="0" w:line="259" w:lineRule="auto"/>
              <w:rPr>
                <w:rFonts w:ascii="Times New Roman" w:eastAsia="Calibri" w:hAnsi="Times New Roman" w:cs="Times New Roman"/>
                <w:b/>
                <w:sz w:val="24"/>
                <w:szCs w:val="24"/>
              </w:rPr>
            </w:pPr>
          </w:p>
        </w:tc>
        <w:tc>
          <w:tcPr>
            <w:tcW w:w="4252" w:type="dxa"/>
            <w:shd w:val="clear" w:color="auto" w:fill="auto"/>
          </w:tcPr>
          <w:p w:rsidR="00350127" w:rsidRPr="00A930DB" w:rsidRDefault="00350127" w:rsidP="00350127">
            <w:pPr>
              <w:snapToGrid w:val="0"/>
              <w:spacing w:after="0" w:line="259" w:lineRule="auto"/>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«Путь к выбору профессии» </w:t>
            </w:r>
          </w:p>
        </w:tc>
        <w:tc>
          <w:tcPr>
            <w:tcW w:w="1844" w:type="dxa"/>
            <w:shd w:val="clear" w:color="auto" w:fill="auto"/>
          </w:tcPr>
          <w:p w:rsidR="00350127" w:rsidRPr="00A930DB" w:rsidRDefault="00350127" w:rsidP="00350127">
            <w:pPr>
              <w:snapToGrid w:val="0"/>
              <w:spacing w:after="0" w:line="259" w:lineRule="auto"/>
              <w:rPr>
                <w:rFonts w:ascii="Times New Roman" w:eastAsia="Calibri" w:hAnsi="Times New Roman" w:cs="Times New Roman"/>
                <w:sz w:val="24"/>
                <w:szCs w:val="24"/>
              </w:rPr>
            </w:pPr>
            <w:r w:rsidRPr="00A930DB">
              <w:rPr>
                <w:rFonts w:ascii="Times New Roman" w:eastAsia="Calibri" w:hAnsi="Times New Roman" w:cs="Times New Roman"/>
                <w:sz w:val="24"/>
                <w:szCs w:val="24"/>
              </w:rPr>
              <w:t>9 классы</w:t>
            </w:r>
          </w:p>
        </w:tc>
      </w:tr>
      <w:tr w:rsidR="00350127" w:rsidRPr="00A930DB" w:rsidTr="0064740F">
        <w:trPr>
          <w:trHeight w:val="278"/>
        </w:trPr>
        <w:tc>
          <w:tcPr>
            <w:tcW w:w="4102" w:type="dxa"/>
            <w:shd w:val="clear" w:color="auto" w:fill="auto"/>
          </w:tcPr>
          <w:p w:rsidR="00350127" w:rsidRPr="00A930DB" w:rsidRDefault="00350127" w:rsidP="00350127">
            <w:pPr>
              <w:snapToGrid w:val="0"/>
              <w:spacing w:after="0" w:line="259" w:lineRule="auto"/>
              <w:rPr>
                <w:rFonts w:ascii="Times New Roman" w:eastAsia="Calibri" w:hAnsi="Times New Roman" w:cs="Times New Roman"/>
                <w:b/>
                <w:sz w:val="24"/>
                <w:szCs w:val="24"/>
              </w:rPr>
            </w:pPr>
            <w:r w:rsidRPr="00A930DB">
              <w:rPr>
                <w:rFonts w:ascii="Times New Roman" w:eastAsia="Calibri" w:hAnsi="Times New Roman" w:cs="Times New Roman"/>
                <w:b/>
                <w:sz w:val="24"/>
                <w:szCs w:val="24"/>
              </w:rPr>
              <w:t>Физкультурно-спортивное и оздоровительное</w:t>
            </w:r>
          </w:p>
        </w:tc>
        <w:tc>
          <w:tcPr>
            <w:tcW w:w="4252" w:type="dxa"/>
            <w:shd w:val="clear" w:color="auto" w:fill="auto"/>
          </w:tcPr>
          <w:p w:rsidR="00350127" w:rsidRPr="00A930DB" w:rsidRDefault="00350127" w:rsidP="00350127">
            <w:pPr>
              <w:snapToGrid w:val="0"/>
              <w:spacing w:after="0" w:line="259" w:lineRule="auto"/>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«Спортивные игры» </w:t>
            </w:r>
          </w:p>
        </w:tc>
        <w:tc>
          <w:tcPr>
            <w:tcW w:w="1844" w:type="dxa"/>
            <w:shd w:val="clear" w:color="auto" w:fill="auto"/>
          </w:tcPr>
          <w:p w:rsidR="00350127" w:rsidRPr="00A930DB" w:rsidRDefault="00350127" w:rsidP="00350127">
            <w:pPr>
              <w:snapToGrid w:val="0"/>
              <w:spacing w:after="0" w:line="259" w:lineRule="auto"/>
              <w:rPr>
                <w:rFonts w:ascii="Times New Roman" w:eastAsia="Calibri" w:hAnsi="Times New Roman" w:cs="Times New Roman"/>
                <w:sz w:val="24"/>
                <w:szCs w:val="24"/>
              </w:rPr>
            </w:pPr>
            <w:r w:rsidRPr="00A930DB">
              <w:rPr>
                <w:rFonts w:ascii="Times New Roman" w:eastAsia="Calibri" w:hAnsi="Times New Roman" w:cs="Times New Roman"/>
                <w:sz w:val="24"/>
                <w:szCs w:val="24"/>
              </w:rPr>
              <w:t>5-7,10,11 классы</w:t>
            </w:r>
          </w:p>
        </w:tc>
      </w:tr>
      <w:tr w:rsidR="00350127" w:rsidRPr="00A930DB" w:rsidTr="0064740F">
        <w:trPr>
          <w:trHeight w:val="278"/>
        </w:trPr>
        <w:tc>
          <w:tcPr>
            <w:tcW w:w="4102" w:type="dxa"/>
            <w:shd w:val="clear" w:color="auto" w:fill="auto"/>
          </w:tcPr>
          <w:p w:rsidR="00350127" w:rsidRPr="00A930DB" w:rsidRDefault="00350127" w:rsidP="00350127">
            <w:pPr>
              <w:snapToGrid w:val="0"/>
              <w:spacing w:after="0" w:line="259" w:lineRule="auto"/>
              <w:rPr>
                <w:rFonts w:ascii="Times New Roman" w:eastAsia="Calibri" w:hAnsi="Times New Roman" w:cs="Times New Roman"/>
                <w:b/>
                <w:sz w:val="24"/>
                <w:szCs w:val="24"/>
              </w:rPr>
            </w:pPr>
          </w:p>
        </w:tc>
        <w:tc>
          <w:tcPr>
            <w:tcW w:w="4252" w:type="dxa"/>
            <w:shd w:val="clear" w:color="auto" w:fill="auto"/>
          </w:tcPr>
          <w:p w:rsidR="00350127" w:rsidRPr="00A930DB" w:rsidRDefault="00350127" w:rsidP="00350127">
            <w:pPr>
              <w:snapToGrid w:val="0"/>
              <w:spacing w:after="0" w:line="259" w:lineRule="auto"/>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«Лёгкая атлетика» </w:t>
            </w:r>
          </w:p>
        </w:tc>
        <w:tc>
          <w:tcPr>
            <w:tcW w:w="1844" w:type="dxa"/>
            <w:shd w:val="clear" w:color="auto" w:fill="auto"/>
          </w:tcPr>
          <w:p w:rsidR="00350127" w:rsidRPr="00A930DB" w:rsidRDefault="00350127" w:rsidP="00350127">
            <w:pPr>
              <w:snapToGrid w:val="0"/>
              <w:spacing w:after="0" w:line="259" w:lineRule="auto"/>
              <w:rPr>
                <w:rFonts w:ascii="Times New Roman" w:eastAsia="Calibri" w:hAnsi="Times New Roman" w:cs="Times New Roman"/>
                <w:sz w:val="24"/>
                <w:szCs w:val="24"/>
              </w:rPr>
            </w:pPr>
            <w:r w:rsidRPr="00A930DB">
              <w:rPr>
                <w:rFonts w:ascii="Times New Roman" w:eastAsia="Calibri" w:hAnsi="Times New Roman" w:cs="Times New Roman"/>
                <w:sz w:val="24"/>
                <w:szCs w:val="24"/>
              </w:rPr>
              <w:t>8-9 классы</w:t>
            </w:r>
          </w:p>
        </w:tc>
      </w:tr>
    </w:tbl>
    <w:p w:rsidR="00350127" w:rsidRPr="00A930DB" w:rsidRDefault="00350127" w:rsidP="00350127">
      <w:pPr>
        <w:spacing w:after="0" w:line="259" w:lineRule="auto"/>
        <w:jc w:val="both"/>
        <w:rPr>
          <w:rFonts w:ascii="Times New Roman" w:eastAsia="Calibri" w:hAnsi="Times New Roman" w:cs="Times New Roman"/>
          <w:sz w:val="24"/>
          <w:szCs w:val="24"/>
        </w:rPr>
      </w:pP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Дополнительное образование.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Дополнительное образование детей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 </w:t>
      </w:r>
    </w:p>
    <w:p w:rsidR="00350127" w:rsidRPr="00A930DB" w:rsidRDefault="00350127" w:rsidP="00350127">
      <w:pPr>
        <w:spacing w:after="0" w:line="259" w:lineRule="auto"/>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t>Социально-гуманитарная  направленность</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Программы социально-педагогической направленности в системе дополнительного образования ориентированы на изучение психологических особенностей личности, познание мотивов своего поведения, изучение методик самоконтроля, формирование личности как члена коллектива, а в будущем как члена общества, изучение межличностных взаимоотношений, адаптацию в коллективе. Социальное самоопределение детей и развитие детской социальной инициативы является на современном этапе одной из главных задач социально-педагогического направления, которая актуальна, прежде всего, потому, что сейчас на передний план выходит проблема воспитания личности, способной действовать универсально, владеющей культурой социального самоопределения. А для этого важно сформировать опыт проживания в социальной системе, очертить профессиональные перспективы. </w:t>
      </w:r>
    </w:p>
    <w:p w:rsidR="00350127" w:rsidRPr="00A930DB" w:rsidRDefault="00350127" w:rsidP="00350127">
      <w:pPr>
        <w:spacing w:after="0" w:line="259" w:lineRule="auto"/>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t>Художественная направленность</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Программы художественной направленности в системе дополнительного образования ориентированы на развитие творческих способностей детей в различных областях искусства и культуры, передачу духовного и культурного опыта человечества, воспитанию творческой личности, получению учащимися основ будущего профессионального образования. Основной целью данного направления является: раскрытие творческих способностей обучающихся, нравственное и художественное и эстетическое развитие личности ребёнка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ТАБЛИЦА  «Объединения по интересам»</w:t>
      </w:r>
    </w:p>
    <w:tbl>
      <w:tblPr>
        <w:tblStyle w:val="a5"/>
        <w:tblW w:w="0" w:type="auto"/>
        <w:tblLook w:val="04A0" w:firstRow="1" w:lastRow="0" w:firstColumn="1" w:lastColumn="0" w:noHBand="0" w:noVBand="1"/>
      </w:tblPr>
      <w:tblGrid>
        <w:gridCol w:w="1242"/>
        <w:gridCol w:w="6379"/>
      </w:tblGrid>
      <w:tr w:rsidR="00350127" w:rsidRPr="00A930DB" w:rsidTr="0064740F">
        <w:tc>
          <w:tcPr>
            <w:tcW w:w="1242" w:type="dxa"/>
            <w:vAlign w:val="center"/>
          </w:tcPr>
          <w:p w:rsidR="00350127" w:rsidRPr="00A930DB" w:rsidRDefault="00350127" w:rsidP="00350127">
            <w:pPr>
              <w:snapToGrid w:val="0"/>
              <w:jc w:val="both"/>
              <w:rPr>
                <w:rFonts w:ascii="Times New Roman" w:eastAsia="Times New Roman" w:hAnsi="Times New Roman" w:cs="Times New Roman"/>
                <w:b/>
                <w:kern w:val="1"/>
                <w:sz w:val="24"/>
                <w:szCs w:val="24"/>
                <w:lang w:eastAsia="ar-SA"/>
              </w:rPr>
            </w:pPr>
            <w:r w:rsidRPr="00A930DB">
              <w:rPr>
                <w:rFonts w:ascii="Times New Roman" w:eastAsia="Times New Roman" w:hAnsi="Times New Roman" w:cs="Times New Roman"/>
                <w:b/>
                <w:kern w:val="1"/>
                <w:sz w:val="24"/>
                <w:szCs w:val="24"/>
                <w:lang w:eastAsia="ar-SA"/>
              </w:rPr>
              <w:t xml:space="preserve">№ </w:t>
            </w:r>
            <w:proofErr w:type="gramStart"/>
            <w:r w:rsidRPr="00A930DB">
              <w:rPr>
                <w:rFonts w:ascii="Times New Roman" w:eastAsia="Times New Roman" w:hAnsi="Times New Roman" w:cs="Times New Roman"/>
                <w:b/>
                <w:kern w:val="1"/>
                <w:sz w:val="24"/>
                <w:szCs w:val="24"/>
                <w:lang w:eastAsia="ar-SA"/>
              </w:rPr>
              <w:t>п</w:t>
            </w:r>
            <w:proofErr w:type="gramEnd"/>
            <w:r w:rsidRPr="00A930DB">
              <w:rPr>
                <w:rFonts w:ascii="Times New Roman" w:eastAsia="Times New Roman" w:hAnsi="Times New Roman" w:cs="Times New Roman"/>
                <w:b/>
                <w:kern w:val="1"/>
                <w:sz w:val="24"/>
                <w:szCs w:val="24"/>
                <w:lang w:eastAsia="ar-SA"/>
              </w:rPr>
              <w:t>/п</w:t>
            </w:r>
          </w:p>
        </w:tc>
        <w:tc>
          <w:tcPr>
            <w:tcW w:w="6379" w:type="dxa"/>
            <w:vAlign w:val="center"/>
          </w:tcPr>
          <w:p w:rsidR="00350127" w:rsidRPr="00A930DB" w:rsidRDefault="00350127" w:rsidP="00350127">
            <w:pPr>
              <w:snapToGrid w:val="0"/>
              <w:ind w:right="415"/>
              <w:jc w:val="both"/>
              <w:rPr>
                <w:rFonts w:ascii="Times New Roman" w:eastAsia="Times New Roman" w:hAnsi="Times New Roman" w:cs="Times New Roman"/>
                <w:b/>
                <w:kern w:val="1"/>
                <w:sz w:val="24"/>
                <w:szCs w:val="24"/>
                <w:lang w:eastAsia="ar-SA"/>
              </w:rPr>
            </w:pPr>
            <w:r w:rsidRPr="00A930DB">
              <w:rPr>
                <w:rFonts w:ascii="Times New Roman" w:eastAsia="Times New Roman" w:hAnsi="Times New Roman" w:cs="Times New Roman"/>
                <w:b/>
                <w:kern w:val="1"/>
                <w:sz w:val="24"/>
                <w:szCs w:val="24"/>
                <w:lang w:eastAsia="ar-SA"/>
              </w:rPr>
              <w:t>Название детского объединения</w:t>
            </w:r>
          </w:p>
        </w:tc>
      </w:tr>
      <w:tr w:rsidR="00350127" w:rsidRPr="00A930DB" w:rsidTr="0064740F">
        <w:tc>
          <w:tcPr>
            <w:tcW w:w="1242" w:type="dxa"/>
          </w:tcPr>
          <w:p w:rsidR="00350127" w:rsidRPr="00A930DB" w:rsidRDefault="00350127" w:rsidP="00350127">
            <w:pPr>
              <w:snapToGrid w:val="0"/>
              <w:jc w:val="both"/>
              <w:rPr>
                <w:rFonts w:ascii="Times New Roman" w:eastAsia="Times New Roman" w:hAnsi="Times New Roman" w:cs="Times New Roman"/>
                <w:b/>
                <w:kern w:val="1"/>
                <w:sz w:val="24"/>
                <w:szCs w:val="24"/>
                <w:lang w:eastAsia="ar-SA"/>
              </w:rPr>
            </w:pPr>
            <w:r w:rsidRPr="00A930DB">
              <w:rPr>
                <w:rFonts w:ascii="Times New Roman" w:eastAsia="Times New Roman" w:hAnsi="Times New Roman" w:cs="Times New Roman"/>
                <w:b/>
                <w:kern w:val="1"/>
                <w:sz w:val="24"/>
                <w:szCs w:val="24"/>
                <w:lang w:eastAsia="ar-SA"/>
              </w:rPr>
              <w:t>1</w:t>
            </w:r>
          </w:p>
        </w:tc>
        <w:tc>
          <w:tcPr>
            <w:tcW w:w="6379" w:type="dxa"/>
          </w:tcPr>
          <w:p w:rsidR="00350127" w:rsidRPr="00A930DB" w:rsidRDefault="00350127" w:rsidP="00350127">
            <w:pPr>
              <w:snapToGrid w:val="0"/>
              <w:jc w:val="both"/>
              <w:rPr>
                <w:rFonts w:ascii="Times New Roman" w:eastAsia="Times New Roman" w:hAnsi="Times New Roman" w:cs="Times New Roman"/>
                <w:kern w:val="1"/>
                <w:sz w:val="24"/>
                <w:szCs w:val="24"/>
                <w:lang w:eastAsia="ar-SA"/>
              </w:rPr>
            </w:pPr>
            <w:r w:rsidRPr="00A930DB">
              <w:rPr>
                <w:rFonts w:ascii="Times New Roman" w:eastAsia="Times New Roman" w:hAnsi="Times New Roman" w:cs="Times New Roman"/>
                <w:kern w:val="1"/>
                <w:sz w:val="24"/>
                <w:szCs w:val="24"/>
                <w:lang w:eastAsia="ar-SA"/>
              </w:rPr>
              <w:t xml:space="preserve">«Умелые руки» </w:t>
            </w:r>
          </w:p>
        </w:tc>
      </w:tr>
      <w:tr w:rsidR="00350127" w:rsidRPr="00A930DB" w:rsidTr="0064740F">
        <w:tc>
          <w:tcPr>
            <w:tcW w:w="1242" w:type="dxa"/>
          </w:tcPr>
          <w:p w:rsidR="00350127" w:rsidRPr="00A930DB" w:rsidRDefault="00350127" w:rsidP="00350127">
            <w:pPr>
              <w:snapToGrid w:val="0"/>
              <w:jc w:val="both"/>
              <w:rPr>
                <w:rFonts w:ascii="Times New Roman" w:eastAsia="Times New Roman" w:hAnsi="Times New Roman" w:cs="Times New Roman"/>
                <w:b/>
                <w:kern w:val="1"/>
                <w:sz w:val="24"/>
                <w:szCs w:val="24"/>
                <w:lang w:eastAsia="ar-SA"/>
              </w:rPr>
            </w:pPr>
            <w:r w:rsidRPr="00A930DB">
              <w:rPr>
                <w:rFonts w:ascii="Times New Roman" w:eastAsia="Times New Roman" w:hAnsi="Times New Roman" w:cs="Times New Roman"/>
                <w:b/>
                <w:kern w:val="1"/>
                <w:sz w:val="24"/>
                <w:szCs w:val="24"/>
                <w:lang w:eastAsia="ar-SA"/>
              </w:rPr>
              <w:lastRenderedPageBreak/>
              <w:t>2</w:t>
            </w:r>
          </w:p>
        </w:tc>
        <w:tc>
          <w:tcPr>
            <w:tcW w:w="6379" w:type="dxa"/>
          </w:tcPr>
          <w:p w:rsidR="00350127" w:rsidRPr="00A930DB" w:rsidRDefault="00350127" w:rsidP="00350127">
            <w:pPr>
              <w:snapToGrid w:val="0"/>
              <w:jc w:val="both"/>
              <w:rPr>
                <w:rFonts w:ascii="Times New Roman" w:eastAsia="Times New Roman" w:hAnsi="Times New Roman" w:cs="Times New Roman"/>
                <w:kern w:val="1"/>
                <w:sz w:val="24"/>
                <w:szCs w:val="24"/>
                <w:lang w:eastAsia="ar-SA"/>
              </w:rPr>
            </w:pPr>
            <w:r w:rsidRPr="00A930DB">
              <w:rPr>
                <w:rFonts w:ascii="Times New Roman" w:eastAsia="Times New Roman" w:hAnsi="Times New Roman" w:cs="Times New Roman"/>
                <w:kern w:val="1"/>
                <w:sz w:val="24"/>
                <w:szCs w:val="24"/>
                <w:lang w:eastAsia="ar-SA"/>
              </w:rPr>
              <w:t xml:space="preserve">«Весёлая капель» </w:t>
            </w:r>
          </w:p>
        </w:tc>
      </w:tr>
      <w:tr w:rsidR="00350127" w:rsidRPr="00A930DB" w:rsidTr="0064740F">
        <w:tc>
          <w:tcPr>
            <w:tcW w:w="1242" w:type="dxa"/>
          </w:tcPr>
          <w:p w:rsidR="00350127" w:rsidRPr="00A930DB" w:rsidRDefault="00350127" w:rsidP="00350127">
            <w:pPr>
              <w:snapToGrid w:val="0"/>
              <w:jc w:val="both"/>
              <w:rPr>
                <w:rFonts w:ascii="Times New Roman" w:eastAsia="Times New Roman" w:hAnsi="Times New Roman" w:cs="Times New Roman"/>
                <w:b/>
                <w:kern w:val="1"/>
                <w:sz w:val="24"/>
                <w:szCs w:val="24"/>
                <w:lang w:eastAsia="ar-SA"/>
              </w:rPr>
            </w:pPr>
            <w:r w:rsidRPr="00A930DB">
              <w:rPr>
                <w:rFonts w:ascii="Times New Roman" w:eastAsia="Times New Roman" w:hAnsi="Times New Roman" w:cs="Times New Roman"/>
                <w:b/>
                <w:kern w:val="1"/>
                <w:sz w:val="24"/>
                <w:szCs w:val="24"/>
                <w:lang w:eastAsia="ar-SA"/>
              </w:rPr>
              <w:t>3</w:t>
            </w:r>
          </w:p>
        </w:tc>
        <w:tc>
          <w:tcPr>
            <w:tcW w:w="6379" w:type="dxa"/>
          </w:tcPr>
          <w:p w:rsidR="00350127" w:rsidRPr="00A930DB" w:rsidRDefault="00350127" w:rsidP="00350127">
            <w:pPr>
              <w:snapToGrid w:val="0"/>
              <w:jc w:val="both"/>
              <w:rPr>
                <w:rFonts w:ascii="Times New Roman" w:eastAsia="Times New Roman" w:hAnsi="Times New Roman" w:cs="Times New Roman"/>
                <w:kern w:val="1"/>
                <w:sz w:val="24"/>
                <w:szCs w:val="24"/>
                <w:lang w:eastAsia="ar-SA"/>
              </w:rPr>
            </w:pPr>
            <w:r w:rsidRPr="00A930DB">
              <w:rPr>
                <w:rFonts w:ascii="Times New Roman" w:eastAsia="Times New Roman" w:hAnsi="Times New Roman" w:cs="Times New Roman"/>
                <w:kern w:val="1"/>
                <w:sz w:val="24"/>
                <w:szCs w:val="24"/>
                <w:lang w:eastAsia="ar-SA"/>
              </w:rPr>
              <w:t>«Вязание»</w:t>
            </w:r>
          </w:p>
        </w:tc>
      </w:tr>
      <w:tr w:rsidR="00350127" w:rsidRPr="00A930DB" w:rsidTr="0064740F">
        <w:tc>
          <w:tcPr>
            <w:tcW w:w="1242" w:type="dxa"/>
          </w:tcPr>
          <w:p w:rsidR="00350127" w:rsidRPr="00A930DB" w:rsidRDefault="00350127" w:rsidP="00350127">
            <w:pPr>
              <w:snapToGrid w:val="0"/>
              <w:jc w:val="both"/>
              <w:rPr>
                <w:rFonts w:ascii="Times New Roman" w:eastAsia="Times New Roman" w:hAnsi="Times New Roman" w:cs="Times New Roman"/>
                <w:b/>
                <w:kern w:val="1"/>
                <w:sz w:val="24"/>
                <w:szCs w:val="24"/>
                <w:lang w:eastAsia="ar-SA"/>
              </w:rPr>
            </w:pPr>
            <w:r w:rsidRPr="00A930DB">
              <w:rPr>
                <w:rFonts w:ascii="Times New Roman" w:eastAsia="Times New Roman" w:hAnsi="Times New Roman" w:cs="Times New Roman"/>
                <w:b/>
                <w:kern w:val="1"/>
                <w:sz w:val="24"/>
                <w:szCs w:val="24"/>
                <w:lang w:eastAsia="ar-SA"/>
              </w:rPr>
              <w:t>4</w:t>
            </w:r>
          </w:p>
        </w:tc>
        <w:tc>
          <w:tcPr>
            <w:tcW w:w="6379" w:type="dxa"/>
          </w:tcPr>
          <w:p w:rsidR="00350127" w:rsidRPr="00A930DB" w:rsidRDefault="00350127" w:rsidP="00350127">
            <w:pPr>
              <w:snapToGrid w:val="0"/>
              <w:jc w:val="both"/>
              <w:rPr>
                <w:rFonts w:ascii="Times New Roman" w:eastAsia="Times New Roman" w:hAnsi="Times New Roman" w:cs="Times New Roman"/>
                <w:kern w:val="1"/>
                <w:sz w:val="24"/>
                <w:szCs w:val="24"/>
                <w:lang w:eastAsia="ar-SA"/>
              </w:rPr>
            </w:pPr>
            <w:r w:rsidRPr="00A930DB">
              <w:rPr>
                <w:rFonts w:ascii="Times New Roman" w:eastAsia="Times New Roman" w:hAnsi="Times New Roman" w:cs="Times New Roman"/>
                <w:kern w:val="1"/>
                <w:sz w:val="24"/>
                <w:szCs w:val="24"/>
                <w:lang w:eastAsia="ar-SA"/>
              </w:rPr>
              <w:t xml:space="preserve">«Клуб будущего избирателя» </w:t>
            </w:r>
          </w:p>
        </w:tc>
      </w:tr>
      <w:tr w:rsidR="00350127" w:rsidRPr="00A930DB" w:rsidTr="0064740F">
        <w:tc>
          <w:tcPr>
            <w:tcW w:w="1242" w:type="dxa"/>
          </w:tcPr>
          <w:p w:rsidR="00350127" w:rsidRPr="00A930DB" w:rsidRDefault="00350127" w:rsidP="00350127">
            <w:pPr>
              <w:snapToGrid w:val="0"/>
              <w:jc w:val="both"/>
              <w:rPr>
                <w:rFonts w:ascii="Times New Roman" w:eastAsia="Times New Roman" w:hAnsi="Times New Roman" w:cs="Times New Roman"/>
                <w:b/>
                <w:kern w:val="1"/>
                <w:sz w:val="24"/>
                <w:szCs w:val="24"/>
                <w:lang w:eastAsia="ar-SA"/>
              </w:rPr>
            </w:pPr>
            <w:r w:rsidRPr="00A930DB">
              <w:rPr>
                <w:rFonts w:ascii="Times New Roman" w:eastAsia="Times New Roman" w:hAnsi="Times New Roman" w:cs="Times New Roman"/>
                <w:b/>
                <w:kern w:val="1"/>
                <w:sz w:val="24"/>
                <w:szCs w:val="24"/>
                <w:lang w:eastAsia="ar-SA"/>
              </w:rPr>
              <w:t>5</w:t>
            </w:r>
          </w:p>
        </w:tc>
        <w:tc>
          <w:tcPr>
            <w:tcW w:w="6379" w:type="dxa"/>
          </w:tcPr>
          <w:p w:rsidR="00350127" w:rsidRPr="00A930DB" w:rsidRDefault="00350127" w:rsidP="00350127">
            <w:pPr>
              <w:snapToGrid w:val="0"/>
              <w:jc w:val="both"/>
              <w:rPr>
                <w:rFonts w:ascii="Times New Roman" w:eastAsia="Times New Roman" w:hAnsi="Times New Roman" w:cs="Times New Roman"/>
                <w:kern w:val="1"/>
                <w:sz w:val="24"/>
                <w:szCs w:val="24"/>
                <w:lang w:eastAsia="ar-SA"/>
              </w:rPr>
            </w:pPr>
            <w:r w:rsidRPr="00A930DB">
              <w:rPr>
                <w:rFonts w:ascii="Times New Roman" w:eastAsia="Times New Roman" w:hAnsi="Times New Roman" w:cs="Times New Roman"/>
                <w:kern w:val="1"/>
                <w:sz w:val="24"/>
                <w:szCs w:val="24"/>
                <w:lang w:eastAsia="ar-SA"/>
              </w:rPr>
              <w:t>ЮИД</w:t>
            </w:r>
          </w:p>
        </w:tc>
      </w:tr>
      <w:tr w:rsidR="00350127" w:rsidRPr="00A930DB" w:rsidTr="0064740F">
        <w:tc>
          <w:tcPr>
            <w:tcW w:w="1242" w:type="dxa"/>
          </w:tcPr>
          <w:p w:rsidR="00350127" w:rsidRPr="00A930DB" w:rsidRDefault="00350127" w:rsidP="00350127">
            <w:pPr>
              <w:snapToGrid w:val="0"/>
              <w:jc w:val="both"/>
              <w:rPr>
                <w:rFonts w:ascii="Times New Roman" w:eastAsia="Times New Roman" w:hAnsi="Times New Roman" w:cs="Times New Roman"/>
                <w:b/>
                <w:kern w:val="1"/>
                <w:sz w:val="24"/>
                <w:szCs w:val="24"/>
                <w:lang w:eastAsia="ar-SA"/>
              </w:rPr>
            </w:pPr>
            <w:r w:rsidRPr="00A930DB">
              <w:rPr>
                <w:rFonts w:ascii="Times New Roman" w:eastAsia="Times New Roman" w:hAnsi="Times New Roman" w:cs="Times New Roman"/>
                <w:b/>
                <w:kern w:val="1"/>
                <w:sz w:val="24"/>
                <w:szCs w:val="24"/>
                <w:lang w:eastAsia="ar-SA"/>
              </w:rPr>
              <w:t>6</w:t>
            </w:r>
          </w:p>
        </w:tc>
        <w:tc>
          <w:tcPr>
            <w:tcW w:w="6379" w:type="dxa"/>
          </w:tcPr>
          <w:p w:rsidR="00350127" w:rsidRPr="00A930DB" w:rsidRDefault="00350127" w:rsidP="00350127">
            <w:pPr>
              <w:snapToGrid w:val="0"/>
              <w:jc w:val="both"/>
              <w:rPr>
                <w:rFonts w:ascii="Times New Roman" w:eastAsia="Times New Roman" w:hAnsi="Times New Roman" w:cs="Times New Roman"/>
                <w:kern w:val="1"/>
                <w:sz w:val="24"/>
                <w:szCs w:val="24"/>
                <w:lang w:eastAsia="ar-SA"/>
              </w:rPr>
            </w:pPr>
            <w:r w:rsidRPr="00A930DB">
              <w:rPr>
                <w:rFonts w:ascii="Times New Roman" w:eastAsia="Times New Roman" w:hAnsi="Times New Roman" w:cs="Times New Roman"/>
                <w:kern w:val="1"/>
                <w:sz w:val="24"/>
                <w:szCs w:val="24"/>
                <w:lang w:eastAsia="ar-SA"/>
              </w:rPr>
              <w:t>«Мир вокруг нас»</w:t>
            </w:r>
          </w:p>
        </w:tc>
      </w:tr>
      <w:tr w:rsidR="00350127" w:rsidRPr="00A930DB" w:rsidTr="0064740F">
        <w:tc>
          <w:tcPr>
            <w:tcW w:w="1242" w:type="dxa"/>
          </w:tcPr>
          <w:p w:rsidR="00350127" w:rsidRPr="00A930DB" w:rsidRDefault="00350127" w:rsidP="00350127">
            <w:pPr>
              <w:snapToGrid w:val="0"/>
              <w:jc w:val="both"/>
              <w:rPr>
                <w:rFonts w:ascii="Times New Roman" w:eastAsia="Times New Roman" w:hAnsi="Times New Roman" w:cs="Times New Roman"/>
                <w:b/>
                <w:kern w:val="1"/>
                <w:sz w:val="24"/>
                <w:szCs w:val="24"/>
                <w:lang w:eastAsia="ar-SA"/>
              </w:rPr>
            </w:pPr>
            <w:r w:rsidRPr="00A930DB">
              <w:rPr>
                <w:rFonts w:ascii="Times New Roman" w:eastAsia="Times New Roman" w:hAnsi="Times New Roman" w:cs="Times New Roman"/>
                <w:b/>
                <w:kern w:val="1"/>
                <w:sz w:val="24"/>
                <w:szCs w:val="24"/>
                <w:lang w:eastAsia="ar-SA"/>
              </w:rPr>
              <w:t>7</w:t>
            </w:r>
          </w:p>
        </w:tc>
        <w:tc>
          <w:tcPr>
            <w:tcW w:w="6379" w:type="dxa"/>
          </w:tcPr>
          <w:p w:rsidR="00350127" w:rsidRPr="00A930DB" w:rsidRDefault="00350127" w:rsidP="00350127">
            <w:pPr>
              <w:snapToGrid w:val="0"/>
              <w:jc w:val="both"/>
              <w:rPr>
                <w:rFonts w:ascii="Times New Roman" w:eastAsia="Times New Roman" w:hAnsi="Times New Roman" w:cs="Times New Roman"/>
                <w:kern w:val="1"/>
                <w:sz w:val="24"/>
                <w:szCs w:val="24"/>
                <w:lang w:eastAsia="ar-SA"/>
              </w:rPr>
            </w:pPr>
            <w:r w:rsidRPr="00A930DB">
              <w:rPr>
                <w:rFonts w:ascii="Times New Roman" w:eastAsia="Times New Roman" w:hAnsi="Times New Roman" w:cs="Times New Roman"/>
                <w:kern w:val="1"/>
                <w:sz w:val="24"/>
                <w:szCs w:val="24"/>
                <w:lang w:eastAsia="ar-SA"/>
              </w:rPr>
              <w:t>«Юные пожарные»</w:t>
            </w:r>
          </w:p>
        </w:tc>
      </w:tr>
    </w:tbl>
    <w:p w:rsidR="00350127" w:rsidRPr="00A930DB" w:rsidRDefault="00350127" w:rsidP="00350127">
      <w:pPr>
        <w:spacing w:after="0" w:line="259" w:lineRule="auto"/>
        <w:jc w:val="both"/>
        <w:rPr>
          <w:rFonts w:ascii="Times New Roman" w:eastAsia="Calibri" w:hAnsi="Times New Roman" w:cs="Times New Roman"/>
          <w:sz w:val="24"/>
          <w:szCs w:val="24"/>
        </w:rPr>
      </w:pP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i/>
          <w:sz w:val="24"/>
          <w:szCs w:val="24"/>
        </w:rPr>
        <w:t xml:space="preserve">Модуль «Школьный урок»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Реализация учителями воспитательного потенциала урока предполагает следующее:</w:t>
      </w:r>
    </w:p>
    <w:p w:rsidR="00350127" w:rsidRPr="00A930DB" w:rsidRDefault="00350127" w:rsidP="00350127">
      <w:pPr>
        <w:spacing w:after="0" w:line="259" w:lineRule="auto"/>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t xml:space="preserve">Уровень начального общего образования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побуждение учащихся соблюдать на уроке общепринятые нормы поведения, правила общения со старшими (учителями) и сверстниками (учащимися), принципы учебной дисциплины и самоорганизации;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учащихся; групповой работы или работы в парах, которые учат учащихся командной работе и взаимодействию с другими учащимися;</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включение в урок игровых процедур, которые помогают поддержать мотивацию учащихся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350127" w:rsidRPr="00A930DB" w:rsidRDefault="00350127" w:rsidP="00350127">
      <w:pPr>
        <w:spacing w:after="0" w:line="259" w:lineRule="auto"/>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t>Уровень основного общего образования</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побуждение учащихся соблюдать на уроке общепринятые нормы поведения, правила общения со старшими (учителями) и сверстниками (учащимися), принципы учебной дисциплины и самоорганизации;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использование воспитательных возможностей содержания учебного предмета через демонстрацию учащимся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учащихся; дискуссий, которые дают учащимся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детьми;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включение в урок игровых процедур, которые помогают поддержать мотивацию учащихся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lastRenderedPageBreak/>
        <w:sym w:font="Symbol" w:char="F0B7"/>
      </w:r>
      <w:r w:rsidRPr="00A930DB">
        <w:rPr>
          <w:rFonts w:ascii="Times New Roman" w:eastAsia="Calibri" w:hAnsi="Times New Roman" w:cs="Times New Roman"/>
          <w:sz w:val="24"/>
          <w:szCs w:val="24"/>
        </w:rPr>
        <w:t xml:space="preserve"> организация шефства мотивированных и эрудированных учащихся над их неуспевающими одноклассниками, дающего учащимся социально значимый опыт сотрудничества и взаимной помощи;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w:t>
      </w:r>
      <w:proofErr w:type="gramStart"/>
      <w:r w:rsidRPr="00A930DB">
        <w:rPr>
          <w:rFonts w:ascii="Times New Roman" w:eastAsia="Calibri" w:hAnsi="Times New Roman" w:cs="Times New Roman"/>
          <w:sz w:val="24"/>
          <w:szCs w:val="24"/>
        </w:rPr>
        <w:t xml:space="preserve">инициирование и поддержка исследовательской деятельности учащихся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350127" w:rsidRPr="00A930DB" w:rsidRDefault="00350127" w:rsidP="00350127">
      <w:pPr>
        <w:spacing w:after="0" w:line="259" w:lineRule="auto"/>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t xml:space="preserve">Уровень среднего общего образования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использование воспитательных возможностей содержания учебного предмета через демонстрацию учащимся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учащихся;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детьми;</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включение в урок игровых процедур, которые помогают поддержать мотивацию учащихся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организация шефства мотивированных и эрудированных учащихся над их неуспевающими одноклассниками, дающего учащимся социально значимый опыт сотрудничества и взаимной помощи;</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w:t>
      </w:r>
      <w:proofErr w:type="gramStart"/>
      <w:r w:rsidRPr="00A930DB">
        <w:rPr>
          <w:rFonts w:ascii="Times New Roman" w:eastAsia="Calibri" w:hAnsi="Times New Roman" w:cs="Times New Roman"/>
          <w:sz w:val="24"/>
          <w:szCs w:val="24"/>
        </w:rPr>
        <w:t>инициирование и поддержка исследовательской деятельности учащихся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350127" w:rsidRPr="00A930DB" w:rsidRDefault="00350127" w:rsidP="00350127">
      <w:pPr>
        <w:spacing w:after="0" w:line="259" w:lineRule="auto"/>
        <w:jc w:val="both"/>
        <w:rPr>
          <w:rFonts w:ascii="Times New Roman" w:eastAsia="Calibri" w:hAnsi="Times New Roman" w:cs="Times New Roman"/>
          <w:i/>
          <w:sz w:val="24"/>
          <w:szCs w:val="24"/>
        </w:rPr>
      </w:pPr>
    </w:p>
    <w:p w:rsidR="00350127" w:rsidRPr="00A930DB" w:rsidRDefault="00350127" w:rsidP="00350127">
      <w:pPr>
        <w:spacing w:after="0" w:line="259" w:lineRule="auto"/>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t xml:space="preserve">Модуль «Ученическое самоуправление»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События данного модуля организуются в соответствии с планом работы Совета  старшеклассников, Концепции воспитания. Одной из важнейших стратегических задач системы образования на современном этапе является создание условий успешной социализации личности, главным из которых является развитие у детей социальной активности: способности и готовности к творческому преобразованию окружающей реальности, преодолению трудностей, деятельному отношению к настоящему и проектированию будущего. Ученическое самоуправление школы осуществляется </w:t>
      </w:r>
      <w:proofErr w:type="gramStart"/>
      <w:r w:rsidRPr="00A930DB">
        <w:rPr>
          <w:rFonts w:ascii="Times New Roman" w:eastAsia="Calibri" w:hAnsi="Times New Roman" w:cs="Times New Roman"/>
          <w:sz w:val="24"/>
          <w:szCs w:val="24"/>
        </w:rPr>
        <w:t>через</w:t>
      </w:r>
      <w:proofErr w:type="gramEnd"/>
      <w:r w:rsidRPr="00A930DB">
        <w:rPr>
          <w:rFonts w:ascii="Times New Roman" w:eastAsia="Calibri" w:hAnsi="Times New Roman" w:cs="Times New Roman"/>
          <w:sz w:val="24"/>
          <w:szCs w:val="24"/>
        </w:rPr>
        <w:t>:</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Школьную ученическую конференцию;</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Совет старшеклассников;</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Общее собрание классного коллектива.</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lastRenderedPageBreak/>
        <w:t>Школьная ученическая конференция – высший орган ученического самоуправления, проводится 2 раза в год. Представительство на конференции обеспечивается путем выбора участников от каждого класса.</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Поддержка детского самоуправления в МБОУ «СОШ №11» помогает педагогам воспитывать в детях инициативность, самостоятельность, ответственность, трудолюбие, чувство собственного достоинства, а учащимся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на время может трансформироваться в детско-взрослое самоуправление. Органы ученического самоуправления, исходя из своей компетенции, взаимодействуют с руководством школы, педагогическим советом, Советом родителей, </w:t>
      </w:r>
      <w:r w:rsidRPr="00A930DB">
        <w:rPr>
          <w:rFonts w:ascii="Times New Roman" w:eastAsia="Calibri" w:hAnsi="Times New Roman" w:cs="Times New Roman"/>
          <w:sz w:val="24"/>
          <w:szCs w:val="24"/>
        </w:rPr>
        <w:tab/>
        <w:t xml:space="preserve">Советом отцов, Управляющим Советом и первичным отделением РДШ. Ученическое самоуправление в школе осуществляется следующим образом. </w:t>
      </w:r>
    </w:p>
    <w:p w:rsidR="00350127" w:rsidRPr="00A930DB" w:rsidRDefault="00350127" w:rsidP="00350127">
      <w:pPr>
        <w:spacing w:after="0" w:line="259" w:lineRule="auto"/>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t xml:space="preserve">Уровень начального общего образования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На уровне школы: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деятельность </w:t>
      </w:r>
      <w:r w:rsidRPr="00A930DB">
        <w:rPr>
          <w:rFonts w:ascii="Times New Roman" w:eastAsia="Times New Roman" w:hAnsi="Times New Roman" w:cs="Times New Roman"/>
          <w:spacing w:val="-10"/>
          <w:sz w:val="24"/>
          <w:szCs w:val="24"/>
          <w:lang w:eastAsia="ru-RU"/>
        </w:rPr>
        <w:t>Совета учащих</w:t>
      </w:r>
      <w:r w:rsidRPr="00A930DB">
        <w:rPr>
          <w:rFonts w:ascii="Times New Roman" w:eastAsia="Times New Roman" w:hAnsi="Times New Roman" w:cs="Times New Roman"/>
          <w:spacing w:val="-10"/>
          <w:sz w:val="24"/>
          <w:szCs w:val="24"/>
          <w:lang w:eastAsia="ru-RU"/>
        </w:rPr>
        <w:softHyphen/>
      </w:r>
      <w:r w:rsidRPr="00A930DB">
        <w:rPr>
          <w:rFonts w:ascii="Times New Roman" w:eastAsia="Times New Roman" w:hAnsi="Times New Roman" w:cs="Times New Roman"/>
          <w:spacing w:val="-9"/>
          <w:sz w:val="24"/>
          <w:szCs w:val="24"/>
          <w:lang w:eastAsia="ru-RU"/>
        </w:rPr>
        <w:t>ся</w:t>
      </w:r>
      <w:r w:rsidRPr="00A930DB">
        <w:rPr>
          <w:rFonts w:ascii="Times New Roman" w:eastAsia="Calibri" w:hAnsi="Times New Roman" w:cs="Times New Roman"/>
          <w:sz w:val="24"/>
          <w:szCs w:val="24"/>
        </w:rPr>
        <w:t xml:space="preserve">, объединяющего председателей  Советов учащихся классов,  для облегчения распространения значимой для школьников информации и получения обратной связи от классных коллективов;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участие в общественно значимых проектах РДШ;</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На уровне классов:</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деятельность выборных по инициативе и предложениям учащихся класса лидеров (председателя  Совета класса, участников  творческих групп),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деятельность актива класса (ответственные за культмассовый сектор, дежурство, подготовку к КТД, физорги и др.).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На индивидуальном уровне: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реализацию учащимися, взявшими на себя соответствующую роль, функций по </w:t>
      </w:r>
      <w:proofErr w:type="gramStart"/>
      <w:r w:rsidRPr="00A930DB">
        <w:rPr>
          <w:rFonts w:ascii="Times New Roman" w:eastAsia="Calibri" w:hAnsi="Times New Roman" w:cs="Times New Roman"/>
          <w:sz w:val="24"/>
          <w:szCs w:val="24"/>
        </w:rPr>
        <w:t>контролю за</w:t>
      </w:r>
      <w:proofErr w:type="gramEnd"/>
      <w:r w:rsidRPr="00A930DB">
        <w:rPr>
          <w:rFonts w:ascii="Times New Roman" w:eastAsia="Calibri" w:hAnsi="Times New Roman" w:cs="Times New Roman"/>
          <w:sz w:val="24"/>
          <w:szCs w:val="24"/>
        </w:rPr>
        <w:t xml:space="preserve"> организацией дежурства и т.п.</w:t>
      </w:r>
    </w:p>
    <w:p w:rsidR="00350127" w:rsidRPr="00A930DB" w:rsidRDefault="00350127" w:rsidP="00350127">
      <w:pPr>
        <w:spacing w:after="0" w:line="259" w:lineRule="auto"/>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t xml:space="preserve"> Уровень основного общего образования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На уровне школы: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деятельность выборного Совета учащихся объединяющего председателей Советов классов,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для облегчения распространения значимой для школьников информации и получения обратной связи от классных коллективов;</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w:t>
      </w:r>
      <w:proofErr w:type="spellStart"/>
      <w:r w:rsidRPr="00A930DB">
        <w:rPr>
          <w:rFonts w:ascii="Times New Roman" w:eastAsia="Calibri" w:hAnsi="Times New Roman" w:cs="Times New Roman"/>
          <w:sz w:val="24"/>
          <w:szCs w:val="24"/>
        </w:rPr>
        <w:t>флешмобов</w:t>
      </w:r>
      <w:proofErr w:type="spellEnd"/>
      <w:r w:rsidRPr="00A930DB">
        <w:rPr>
          <w:rFonts w:ascii="Times New Roman" w:eastAsia="Calibri" w:hAnsi="Times New Roman" w:cs="Times New Roman"/>
          <w:sz w:val="24"/>
          <w:szCs w:val="24"/>
        </w:rPr>
        <w:t xml:space="preserve"> и т.п.);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деятельность Совета физоргов;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деятельность Службы медиации;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участие в общественно значимых проектах РДШ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На уровне классов:</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деятельность выборных по инициативе и предложениям учащихся класса лидеров (председателя,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lastRenderedPageBreak/>
        <w:sym w:font="Symbol" w:char="F0B7"/>
      </w:r>
      <w:r w:rsidRPr="00A930DB">
        <w:rPr>
          <w:rFonts w:ascii="Times New Roman" w:eastAsia="Calibri" w:hAnsi="Times New Roman" w:cs="Times New Roman"/>
          <w:sz w:val="24"/>
          <w:szCs w:val="24"/>
        </w:rPr>
        <w:t xml:space="preserve"> через деятельность выборных органов самоуправления, отвечающих за различные направления работы в классе (ответственные за культмассовый сектор, дежурство, подготовку к КТД, физорги и др.).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На индивидуальном уровне: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вовлечение учащихся в планирование, организацию, проведение и анализ общешкольных и классных дел;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реализацию учащимися, взявшими на себя соответствующую роль, функций по </w:t>
      </w:r>
      <w:proofErr w:type="gramStart"/>
      <w:r w:rsidRPr="00A930DB">
        <w:rPr>
          <w:rFonts w:ascii="Times New Roman" w:eastAsia="Calibri" w:hAnsi="Times New Roman" w:cs="Times New Roman"/>
          <w:sz w:val="24"/>
          <w:szCs w:val="24"/>
        </w:rPr>
        <w:t>контролю за</w:t>
      </w:r>
      <w:proofErr w:type="gramEnd"/>
      <w:r w:rsidRPr="00A930DB">
        <w:rPr>
          <w:rFonts w:ascii="Times New Roman" w:eastAsia="Calibri" w:hAnsi="Times New Roman" w:cs="Times New Roman"/>
          <w:sz w:val="24"/>
          <w:szCs w:val="24"/>
        </w:rPr>
        <w:t xml:space="preserve"> организацией дежурства и т.п. </w:t>
      </w:r>
    </w:p>
    <w:p w:rsidR="00350127" w:rsidRPr="00A930DB" w:rsidRDefault="00350127" w:rsidP="00350127">
      <w:pPr>
        <w:spacing w:after="0" w:line="259" w:lineRule="auto"/>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t>Уровень среднего общего образования</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На уровне школы: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деятельность Совета классов, объединяющего председателей  классов для облегчения распространения значимой для школьников информации и получения обратной связи от классных коллективов;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A930DB">
        <w:rPr>
          <w:rFonts w:ascii="Times New Roman" w:eastAsia="Calibri" w:hAnsi="Times New Roman" w:cs="Times New Roman"/>
          <w:sz w:val="24"/>
          <w:szCs w:val="24"/>
        </w:rPr>
        <w:t>флешмобов</w:t>
      </w:r>
      <w:proofErr w:type="spellEnd"/>
      <w:r w:rsidRPr="00A930DB">
        <w:rPr>
          <w:rFonts w:ascii="Times New Roman" w:eastAsia="Calibri" w:hAnsi="Times New Roman" w:cs="Times New Roman"/>
          <w:sz w:val="24"/>
          <w:szCs w:val="24"/>
        </w:rPr>
        <w:t xml:space="preserve"> и т.п.);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организацию </w:t>
      </w:r>
      <w:proofErr w:type="gramStart"/>
      <w:r w:rsidRPr="00A930DB">
        <w:rPr>
          <w:rFonts w:ascii="Times New Roman" w:eastAsia="Calibri" w:hAnsi="Times New Roman" w:cs="Times New Roman"/>
          <w:sz w:val="24"/>
          <w:szCs w:val="24"/>
        </w:rPr>
        <w:t>общешкольным</w:t>
      </w:r>
      <w:proofErr w:type="gramEnd"/>
      <w:r w:rsidRPr="00A930DB">
        <w:rPr>
          <w:rFonts w:ascii="Times New Roman" w:eastAsia="Calibri" w:hAnsi="Times New Roman" w:cs="Times New Roman"/>
          <w:sz w:val="24"/>
          <w:szCs w:val="24"/>
        </w:rPr>
        <w:t xml:space="preserve"> событийных мероприятий;</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деятельность школьного спортивного клуба «Старт»;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деятельность Службы медиации;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участие в общественно значимых проектах РДШ.</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На уровне классов:</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деятельность выборных по инициативе и предложениям учащихся класса лидеров (председателей </w:t>
      </w:r>
      <w:r w:rsidRPr="00A930DB">
        <w:rPr>
          <w:rFonts w:ascii="Times New Roman" w:eastAsia="Calibri" w:hAnsi="Times New Roman" w:cs="Times New Roman"/>
          <w:sz w:val="24"/>
          <w:szCs w:val="24"/>
        </w:rPr>
        <w:tab/>
        <w:t>Советов классов,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деятельность выборных органов самоуправления, отвечающих за различные направления работы в классе (ответственные за культмассовый сектор, дежурство, подготовку к КТД, физорги и др.).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На индивидуальном уровне: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вовлечение учащихся в планирование, организацию, проведение и анализ школьных и классных дел;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реализацию учащимися, взявшими на себя соответствующую роль, функций по </w:t>
      </w:r>
      <w:proofErr w:type="gramStart"/>
      <w:r w:rsidRPr="00A930DB">
        <w:rPr>
          <w:rFonts w:ascii="Times New Roman" w:eastAsia="Calibri" w:hAnsi="Times New Roman" w:cs="Times New Roman"/>
          <w:sz w:val="24"/>
          <w:szCs w:val="24"/>
        </w:rPr>
        <w:t>контролю за</w:t>
      </w:r>
      <w:proofErr w:type="gramEnd"/>
      <w:r w:rsidRPr="00A930DB">
        <w:rPr>
          <w:rFonts w:ascii="Times New Roman" w:eastAsia="Calibri" w:hAnsi="Times New Roman" w:cs="Times New Roman"/>
          <w:sz w:val="24"/>
          <w:szCs w:val="24"/>
        </w:rPr>
        <w:t xml:space="preserve"> организацией дежурства и т.п. </w:t>
      </w:r>
    </w:p>
    <w:p w:rsidR="00350127" w:rsidRPr="00A930DB" w:rsidRDefault="00350127" w:rsidP="00350127">
      <w:pPr>
        <w:spacing w:after="0" w:line="259" w:lineRule="auto"/>
        <w:jc w:val="both"/>
        <w:rPr>
          <w:rFonts w:ascii="Times New Roman" w:eastAsia="Calibri" w:hAnsi="Times New Roman" w:cs="Times New Roman"/>
          <w:sz w:val="24"/>
          <w:szCs w:val="24"/>
        </w:rPr>
      </w:pPr>
    </w:p>
    <w:p w:rsidR="00350127" w:rsidRPr="00A930DB" w:rsidRDefault="00350127" w:rsidP="00350127">
      <w:pPr>
        <w:spacing w:after="0" w:line="259" w:lineRule="auto"/>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t>Модуль «Детские общественные объединения»</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РДШ</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С сентября 2021 года в МБОУ «СОШ №11» создано первичное отделение Общероссийской общественно-государственной детско-юношеской организации «Российское движение школьников». Организация создана в соответствии с Указом Президента Российской Федерации от 29 октября 2015 г. № 536. Её главная цель - содействие совершенствованию политики в вопросах воспитания школьников и формирование личности учащихся в соответствии с системой ценностей российского общества.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Эти цели решаются в рамках нескольких направлений: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w:t>
      </w:r>
      <w:r w:rsidRPr="00A930DB">
        <w:rPr>
          <w:rFonts w:ascii="Times New Roman" w:eastAsia="Calibri" w:hAnsi="Times New Roman" w:cs="Times New Roman"/>
          <w:sz w:val="24"/>
          <w:szCs w:val="24"/>
        </w:rPr>
        <w:tab/>
        <w:t>личностное развитие;</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w:t>
      </w:r>
      <w:r w:rsidRPr="00A930DB">
        <w:rPr>
          <w:rFonts w:ascii="Times New Roman" w:eastAsia="Calibri" w:hAnsi="Times New Roman" w:cs="Times New Roman"/>
          <w:sz w:val="24"/>
          <w:szCs w:val="24"/>
        </w:rPr>
        <w:tab/>
        <w:t xml:space="preserve">гражданская активность;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w:t>
      </w:r>
      <w:r w:rsidRPr="00A930DB">
        <w:rPr>
          <w:rFonts w:ascii="Times New Roman" w:eastAsia="Calibri" w:hAnsi="Times New Roman" w:cs="Times New Roman"/>
          <w:sz w:val="24"/>
          <w:szCs w:val="24"/>
        </w:rPr>
        <w:tab/>
        <w:t>военно-патриотическое;</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lastRenderedPageBreak/>
        <w:t>•</w:t>
      </w:r>
      <w:r w:rsidRPr="00A930DB">
        <w:rPr>
          <w:rFonts w:ascii="Times New Roman" w:eastAsia="Calibri" w:hAnsi="Times New Roman" w:cs="Times New Roman"/>
          <w:sz w:val="24"/>
          <w:szCs w:val="24"/>
        </w:rPr>
        <w:tab/>
        <w:t>информационно-</w:t>
      </w:r>
      <w:proofErr w:type="spellStart"/>
      <w:r w:rsidRPr="00A930DB">
        <w:rPr>
          <w:rFonts w:ascii="Times New Roman" w:eastAsia="Calibri" w:hAnsi="Times New Roman" w:cs="Times New Roman"/>
          <w:sz w:val="24"/>
          <w:szCs w:val="24"/>
        </w:rPr>
        <w:t>медийное</w:t>
      </w:r>
      <w:proofErr w:type="spellEnd"/>
      <w:r w:rsidRPr="00A930DB">
        <w:rPr>
          <w:rFonts w:ascii="Times New Roman" w:eastAsia="Calibri" w:hAnsi="Times New Roman" w:cs="Times New Roman"/>
          <w:sz w:val="24"/>
          <w:szCs w:val="24"/>
        </w:rPr>
        <w:t xml:space="preserve">.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Участниками РДШ являются обучающиеся школы, с 8 до 18 лет. Дети и родители самостоятельно принимают решение об участии в движении. Если ребёнок этого хочет, он может выбрать любое направление, которое ему по душе, прямо у себя в школе. У школьников появилась уникальная возможность для всестороннего развития по четырём направлениям движения. Спорт, творчество, интеллект, основы военного дела и личностное развитие, всё это в сочетании с передовыми информационными технологиями позволяет школьникам конкурировать не только на уровне региона, но и смело заявлять о своих успехах и достижениях на федеральном уровне, о чём свидетельствую многочисленные грамоты и благодарности.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Первичное отделение Общероссийской общественно-государственной детско-юношеской организации «Российское движение школьников» является добровольным, самоуправляемым общественно-государственным объединением, осуществляющим свою деятельность в соответствии с законодательством Российской Федерации, созданным для достижения целей, определенных Уставом Российского движения школьников.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Деятельность Первичного отделения основывается на принципах самоуправления, добровольности участия, равноправия, законности и гласности. </w:t>
      </w:r>
    </w:p>
    <w:p w:rsidR="00350127" w:rsidRPr="00A930DB" w:rsidRDefault="00350127" w:rsidP="00350127">
      <w:pPr>
        <w:spacing w:after="0" w:line="259" w:lineRule="auto"/>
        <w:jc w:val="both"/>
        <w:rPr>
          <w:rFonts w:ascii="Times New Roman" w:eastAsia="Calibri" w:hAnsi="Times New Roman" w:cs="Times New Roman"/>
          <w:sz w:val="24"/>
          <w:szCs w:val="24"/>
        </w:rPr>
      </w:pPr>
      <w:proofErr w:type="gramStart"/>
      <w:r w:rsidRPr="00A930DB">
        <w:rPr>
          <w:rFonts w:ascii="Times New Roman" w:eastAsia="Calibri" w:hAnsi="Times New Roman" w:cs="Times New Roman"/>
          <w:sz w:val="24"/>
          <w:szCs w:val="24"/>
        </w:rPr>
        <w:t>Активисты первичного отделения Общероссийской общественно-государственной детско-юношеской организации «Российское движение школьников» в течение учебного года принимают активное участие в муниципальном Смотре деятельности детских организаций и таких  социально-значимых мероприятиях как: муниципальная акция «#</w:t>
      </w:r>
      <w:proofErr w:type="spellStart"/>
      <w:r w:rsidRPr="00A930DB">
        <w:rPr>
          <w:rFonts w:ascii="Times New Roman" w:eastAsia="Calibri" w:hAnsi="Times New Roman" w:cs="Times New Roman"/>
          <w:sz w:val="24"/>
          <w:szCs w:val="24"/>
        </w:rPr>
        <w:t>PRO_чтение</w:t>
      </w:r>
      <w:proofErr w:type="spellEnd"/>
      <w:r w:rsidRPr="00A930DB">
        <w:rPr>
          <w:rFonts w:ascii="Times New Roman" w:eastAsia="Calibri" w:hAnsi="Times New Roman" w:cs="Times New Roman"/>
          <w:sz w:val="24"/>
          <w:szCs w:val="24"/>
        </w:rPr>
        <w:t xml:space="preserve">», конкурс </w:t>
      </w:r>
      <w:proofErr w:type="spellStart"/>
      <w:r w:rsidRPr="00A930DB">
        <w:rPr>
          <w:rFonts w:ascii="Times New Roman" w:eastAsia="Calibri" w:hAnsi="Times New Roman" w:cs="Times New Roman"/>
          <w:sz w:val="24"/>
          <w:szCs w:val="24"/>
        </w:rPr>
        <w:t>флешмобов</w:t>
      </w:r>
      <w:proofErr w:type="spellEnd"/>
      <w:r w:rsidRPr="00A930DB">
        <w:rPr>
          <w:rFonts w:ascii="Times New Roman" w:eastAsia="Calibri" w:hAnsi="Times New Roman" w:cs="Times New Roman"/>
          <w:sz w:val="24"/>
          <w:szCs w:val="24"/>
        </w:rPr>
        <w:t xml:space="preserve"> «Мы - это ты, страна!», посвященный Дню народного единства, участие в акции «Копилка добрых дел», в социальной акции «С добрым сердцем в Новый год», в социальной акции</w:t>
      </w:r>
      <w:proofErr w:type="gramEnd"/>
      <w:r w:rsidRPr="00A930DB">
        <w:rPr>
          <w:rFonts w:ascii="Times New Roman" w:eastAsia="Calibri" w:hAnsi="Times New Roman" w:cs="Times New Roman"/>
          <w:sz w:val="24"/>
          <w:szCs w:val="24"/>
        </w:rPr>
        <w:t xml:space="preserve"> «Неугасима память поколений», муниципальном дистанционном </w:t>
      </w:r>
      <w:proofErr w:type="gramStart"/>
      <w:r w:rsidRPr="00A930DB">
        <w:rPr>
          <w:rFonts w:ascii="Times New Roman" w:eastAsia="Calibri" w:hAnsi="Times New Roman" w:cs="Times New Roman"/>
          <w:sz w:val="24"/>
          <w:szCs w:val="24"/>
        </w:rPr>
        <w:t>конкурсе</w:t>
      </w:r>
      <w:proofErr w:type="gramEnd"/>
      <w:r w:rsidRPr="00A930DB">
        <w:rPr>
          <w:rFonts w:ascii="Times New Roman" w:eastAsia="Calibri" w:hAnsi="Times New Roman" w:cs="Times New Roman"/>
          <w:sz w:val="24"/>
          <w:szCs w:val="24"/>
        </w:rPr>
        <w:t xml:space="preserve"> «PRO </w:t>
      </w:r>
      <w:proofErr w:type="spellStart"/>
      <w:r w:rsidRPr="00A930DB">
        <w:rPr>
          <w:rFonts w:ascii="Times New Roman" w:eastAsia="Calibri" w:hAnsi="Times New Roman" w:cs="Times New Roman"/>
          <w:sz w:val="24"/>
          <w:szCs w:val="24"/>
        </w:rPr>
        <w:t>Profi</w:t>
      </w:r>
      <w:proofErr w:type="spellEnd"/>
      <w:r w:rsidRPr="00A930DB">
        <w:rPr>
          <w:rFonts w:ascii="Times New Roman" w:eastAsia="Calibri" w:hAnsi="Times New Roman" w:cs="Times New Roman"/>
          <w:sz w:val="24"/>
          <w:szCs w:val="24"/>
        </w:rPr>
        <w:t xml:space="preserve">», посвященном Единому Дню профориентации, муниципальной интерактивной игре «Запускаем РДШ-ТВ», посвященной Международному дню детского телевидения и радиовещания.    </w:t>
      </w:r>
    </w:p>
    <w:p w:rsidR="00350127" w:rsidRPr="00A930DB" w:rsidRDefault="00350127" w:rsidP="00350127">
      <w:pPr>
        <w:spacing w:after="0" w:line="259" w:lineRule="auto"/>
        <w:jc w:val="both"/>
        <w:rPr>
          <w:rFonts w:ascii="Times New Roman" w:eastAsia="Calibri" w:hAnsi="Times New Roman" w:cs="Times New Roman"/>
          <w:sz w:val="24"/>
          <w:szCs w:val="24"/>
          <w:shd w:val="clear" w:color="auto" w:fill="FFFFFF"/>
        </w:rPr>
      </w:pPr>
    </w:p>
    <w:p w:rsidR="00350127" w:rsidRPr="00A930DB" w:rsidRDefault="00350127" w:rsidP="00350127">
      <w:pPr>
        <w:spacing w:after="0" w:line="259" w:lineRule="auto"/>
        <w:jc w:val="both"/>
        <w:rPr>
          <w:rFonts w:ascii="Times New Roman" w:eastAsia="Calibri" w:hAnsi="Times New Roman" w:cs="Times New Roman"/>
          <w:sz w:val="24"/>
          <w:szCs w:val="24"/>
          <w:shd w:val="clear" w:color="auto" w:fill="FFFFFF"/>
        </w:rPr>
      </w:pPr>
      <w:r w:rsidRPr="00A930DB">
        <w:rPr>
          <w:rFonts w:ascii="Times New Roman" w:eastAsia="Calibri" w:hAnsi="Times New Roman" w:cs="Times New Roman"/>
          <w:sz w:val="24"/>
          <w:szCs w:val="24"/>
          <w:shd w:val="clear" w:color="auto" w:fill="FFFFFF"/>
        </w:rPr>
        <w:t>ШСК «Старт»</w:t>
      </w:r>
    </w:p>
    <w:p w:rsidR="00350127" w:rsidRPr="00A930DB" w:rsidRDefault="00350127" w:rsidP="00350127">
      <w:pPr>
        <w:spacing w:after="0" w:line="259" w:lineRule="auto"/>
        <w:jc w:val="both"/>
        <w:rPr>
          <w:rFonts w:ascii="Times New Roman" w:eastAsia="Calibri" w:hAnsi="Times New Roman" w:cs="Times New Roman"/>
          <w:sz w:val="24"/>
          <w:szCs w:val="24"/>
          <w:shd w:val="clear" w:color="auto" w:fill="FFFFFF"/>
        </w:rPr>
      </w:pPr>
      <w:r w:rsidRPr="00A930DB">
        <w:rPr>
          <w:rFonts w:ascii="Times New Roman" w:eastAsia="Calibri" w:hAnsi="Times New Roman" w:cs="Times New Roman"/>
          <w:sz w:val="24"/>
          <w:szCs w:val="24"/>
          <w:shd w:val="clear" w:color="auto" w:fill="FFFFFF"/>
        </w:rPr>
        <w:t xml:space="preserve">В школе работает школьный спортивный клуб «Старт». Клуб создан с учетом региональных и местных особенностей и интересов учащихся.  Клуб использует материально-техническую базу школы. ШСК взаимодействует с образовательными организациями </w:t>
      </w:r>
      <w:proofErr w:type="spellStart"/>
      <w:r w:rsidRPr="00A930DB">
        <w:rPr>
          <w:rFonts w:ascii="Times New Roman" w:eastAsia="Calibri" w:hAnsi="Times New Roman" w:cs="Times New Roman"/>
          <w:sz w:val="24"/>
          <w:szCs w:val="24"/>
          <w:shd w:val="clear" w:color="auto" w:fill="FFFFFF"/>
        </w:rPr>
        <w:t>Старооскольского</w:t>
      </w:r>
      <w:proofErr w:type="spellEnd"/>
      <w:r w:rsidRPr="00A930DB">
        <w:rPr>
          <w:rFonts w:ascii="Times New Roman" w:eastAsia="Calibri" w:hAnsi="Times New Roman" w:cs="Times New Roman"/>
          <w:sz w:val="24"/>
          <w:szCs w:val="24"/>
          <w:shd w:val="clear" w:color="auto" w:fill="FFFFFF"/>
        </w:rPr>
        <w:t xml:space="preserve"> городского округа. ШСК «Старт» - создан в целях широкого привлечения обучающихся, родителей и педагогических работников муниципального бюджетного общеобразовательного учреждения «Средняяобщеобразовательнаяшкола№11», к регулярным занятиям физической культурой и спортом, формирование здорового образа жизни, организации активного отдыха, повышение уровня физического развития, объединение действий участников образовательного процесса по формированию школы - территории здоровья.</w:t>
      </w:r>
    </w:p>
    <w:p w:rsidR="00350127" w:rsidRPr="00A930DB" w:rsidRDefault="00350127" w:rsidP="00350127">
      <w:pPr>
        <w:spacing w:after="0" w:line="259" w:lineRule="auto"/>
        <w:jc w:val="both"/>
        <w:rPr>
          <w:rFonts w:ascii="Times New Roman" w:eastAsia="Calibri" w:hAnsi="Times New Roman" w:cs="Times New Roman"/>
          <w:sz w:val="24"/>
          <w:szCs w:val="24"/>
          <w:shd w:val="clear" w:color="auto" w:fill="FFFFFF"/>
        </w:rPr>
      </w:pPr>
      <w:r w:rsidRPr="00A930DB">
        <w:rPr>
          <w:rFonts w:ascii="Times New Roman" w:eastAsia="Calibri" w:hAnsi="Times New Roman" w:cs="Times New Roman"/>
          <w:sz w:val="24"/>
          <w:szCs w:val="24"/>
          <w:shd w:val="clear" w:color="auto" w:fill="FFFFFF"/>
        </w:rPr>
        <w:t>Основными задачами клуба является:</w:t>
      </w:r>
    </w:p>
    <w:p w:rsidR="00350127" w:rsidRPr="00A930DB" w:rsidRDefault="00350127" w:rsidP="00350127">
      <w:pPr>
        <w:spacing w:after="0" w:line="259" w:lineRule="auto"/>
        <w:jc w:val="both"/>
        <w:rPr>
          <w:rFonts w:ascii="Times New Roman" w:eastAsia="Calibri" w:hAnsi="Times New Roman" w:cs="Times New Roman"/>
          <w:sz w:val="24"/>
          <w:szCs w:val="24"/>
          <w:shd w:val="clear" w:color="auto" w:fill="FFFFFF"/>
        </w:rPr>
      </w:pPr>
      <w:r w:rsidRPr="00A930DB">
        <w:rPr>
          <w:rFonts w:ascii="Times New Roman" w:eastAsia="Calibri" w:hAnsi="Times New Roman" w:cs="Times New Roman"/>
          <w:sz w:val="24"/>
          <w:szCs w:val="24"/>
          <w:shd w:val="clear" w:color="auto" w:fill="FFFFFF"/>
        </w:rPr>
        <w:t xml:space="preserve">- активное содействие, физическому, духовному и гражданско-патриотическому воспитанию обучающихся, внедрение физической культуры и спорта в их повседневную жизнь, организация работы по укреплению здоровья и повышению работоспособности; </w:t>
      </w:r>
    </w:p>
    <w:p w:rsidR="00350127" w:rsidRPr="00A930DB" w:rsidRDefault="00350127" w:rsidP="00350127">
      <w:pPr>
        <w:spacing w:after="0" w:line="259" w:lineRule="auto"/>
        <w:jc w:val="both"/>
        <w:rPr>
          <w:rFonts w:ascii="Times New Roman" w:eastAsia="Calibri" w:hAnsi="Times New Roman" w:cs="Times New Roman"/>
          <w:sz w:val="24"/>
          <w:szCs w:val="24"/>
          <w:shd w:val="clear" w:color="auto" w:fill="FFFFFF"/>
        </w:rPr>
      </w:pPr>
      <w:r w:rsidRPr="00A930DB">
        <w:rPr>
          <w:rFonts w:ascii="Times New Roman" w:eastAsia="Calibri" w:hAnsi="Times New Roman" w:cs="Times New Roman"/>
          <w:sz w:val="24"/>
          <w:szCs w:val="24"/>
          <w:shd w:val="clear" w:color="auto" w:fill="FFFFFF"/>
        </w:rPr>
        <w:t xml:space="preserve">- создание условий для привлечения школьников к систематическим занятиям физической культурой, спортом и туризмом; организация занятий в спортивных секциях; </w:t>
      </w:r>
    </w:p>
    <w:p w:rsidR="00350127" w:rsidRPr="00A930DB" w:rsidRDefault="00350127" w:rsidP="00350127">
      <w:pPr>
        <w:spacing w:after="0" w:line="259" w:lineRule="auto"/>
        <w:jc w:val="both"/>
        <w:rPr>
          <w:rFonts w:ascii="Times New Roman" w:eastAsia="Calibri" w:hAnsi="Times New Roman" w:cs="Times New Roman"/>
          <w:sz w:val="24"/>
          <w:szCs w:val="24"/>
          <w:shd w:val="clear" w:color="auto" w:fill="FFFFFF"/>
        </w:rPr>
      </w:pPr>
      <w:r w:rsidRPr="00A930DB">
        <w:rPr>
          <w:rFonts w:ascii="Times New Roman" w:eastAsia="Calibri" w:hAnsi="Times New Roman" w:cs="Times New Roman"/>
          <w:sz w:val="24"/>
          <w:szCs w:val="24"/>
          <w:shd w:val="clear" w:color="auto" w:fill="FFFFFF"/>
        </w:rPr>
        <w:t xml:space="preserve">- проведение массовых, физкультурно-оздоровительных и спортивных мероприятий, товарищеских спортивных встреч с другими клубами (школами). </w:t>
      </w:r>
    </w:p>
    <w:p w:rsidR="00350127" w:rsidRPr="00A930DB" w:rsidRDefault="00350127" w:rsidP="00350127">
      <w:pPr>
        <w:spacing w:after="0" w:line="259" w:lineRule="auto"/>
        <w:jc w:val="both"/>
        <w:rPr>
          <w:rFonts w:ascii="Times New Roman" w:eastAsia="Calibri" w:hAnsi="Times New Roman" w:cs="Times New Roman"/>
          <w:sz w:val="24"/>
          <w:szCs w:val="24"/>
          <w:shd w:val="clear" w:color="auto" w:fill="FFFFFF"/>
        </w:rPr>
      </w:pPr>
      <w:r w:rsidRPr="00A930DB">
        <w:rPr>
          <w:rFonts w:ascii="Times New Roman" w:eastAsia="Calibri" w:hAnsi="Times New Roman" w:cs="Times New Roman"/>
          <w:sz w:val="24"/>
          <w:szCs w:val="24"/>
          <w:shd w:val="clear" w:color="auto" w:fill="FFFFFF"/>
        </w:rPr>
        <w:t xml:space="preserve">- закрепление и совершенствование умений и навыков учащихся, полученных ими на уроках физической культуры, и на этой основе содействие формированию жизненно-необходимых физических качеств; </w:t>
      </w:r>
    </w:p>
    <w:p w:rsidR="00350127" w:rsidRPr="00A930DB" w:rsidRDefault="00350127" w:rsidP="00350127">
      <w:pPr>
        <w:spacing w:after="0" w:line="259" w:lineRule="auto"/>
        <w:jc w:val="both"/>
        <w:rPr>
          <w:rFonts w:ascii="Times New Roman" w:eastAsia="Calibri" w:hAnsi="Times New Roman" w:cs="Times New Roman"/>
          <w:sz w:val="24"/>
          <w:szCs w:val="24"/>
          <w:shd w:val="clear" w:color="auto" w:fill="FFFFFF"/>
        </w:rPr>
      </w:pPr>
      <w:r w:rsidRPr="00A930DB">
        <w:rPr>
          <w:rFonts w:ascii="Times New Roman" w:eastAsia="Calibri" w:hAnsi="Times New Roman" w:cs="Times New Roman"/>
          <w:sz w:val="24"/>
          <w:szCs w:val="24"/>
          <w:shd w:val="clear" w:color="auto" w:fill="FFFFFF"/>
        </w:rPr>
        <w:t xml:space="preserve">- воспитание у школьников общественной активности и трудолюбия, коллективизма и целеустремленности; </w:t>
      </w:r>
    </w:p>
    <w:p w:rsidR="00350127" w:rsidRPr="00A930DB" w:rsidRDefault="00350127" w:rsidP="00350127">
      <w:pPr>
        <w:spacing w:after="0" w:line="259" w:lineRule="auto"/>
        <w:jc w:val="both"/>
        <w:rPr>
          <w:rFonts w:ascii="Times New Roman" w:eastAsia="Calibri" w:hAnsi="Times New Roman" w:cs="Times New Roman"/>
          <w:sz w:val="24"/>
          <w:szCs w:val="24"/>
          <w:shd w:val="clear" w:color="auto" w:fill="FFFFFF"/>
        </w:rPr>
      </w:pPr>
      <w:r w:rsidRPr="00A930DB">
        <w:rPr>
          <w:rFonts w:ascii="Times New Roman" w:eastAsia="Calibri" w:hAnsi="Times New Roman" w:cs="Times New Roman"/>
          <w:sz w:val="24"/>
          <w:szCs w:val="24"/>
          <w:shd w:val="clear" w:color="auto" w:fill="FFFFFF"/>
        </w:rPr>
        <w:lastRenderedPageBreak/>
        <w:t xml:space="preserve">- развитие творческой инициативы, самодеятельности и организаторских способностей, креативности; </w:t>
      </w:r>
    </w:p>
    <w:p w:rsidR="00350127" w:rsidRPr="00A930DB" w:rsidRDefault="00350127" w:rsidP="00350127">
      <w:pPr>
        <w:spacing w:after="0" w:line="259" w:lineRule="auto"/>
        <w:jc w:val="both"/>
        <w:rPr>
          <w:rFonts w:ascii="Times New Roman" w:eastAsia="Calibri" w:hAnsi="Times New Roman" w:cs="Times New Roman"/>
          <w:sz w:val="24"/>
          <w:szCs w:val="24"/>
          <w:shd w:val="clear" w:color="auto" w:fill="FFFFFF"/>
        </w:rPr>
      </w:pPr>
      <w:r w:rsidRPr="00A930DB">
        <w:rPr>
          <w:rFonts w:ascii="Times New Roman" w:eastAsia="Calibri" w:hAnsi="Times New Roman" w:cs="Times New Roman"/>
          <w:sz w:val="24"/>
          <w:szCs w:val="24"/>
          <w:shd w:val="clear" w:color="auto" w:fill="FFFFFF"/>
        </w:rPr>
        <w:t xml:space="preserve">- широкая пропаганда физической культуры, спорта и ЗОЖ; </w:t>
      </w:r>
    </w:p>
    <w:p w:rsidR="00350127" w:rsidRPr="00A930DB" w:rsidRDefault="00350127" w:rsidP="00350127">
      <w:pPr>
        <w:spacing w:after="0" w:line="259" w:lineRule="auto"/>
        <w:jc w:val="both"/>
        <w:rPr>
          <w:rFonts w:ascii="Times New Roman" w:eastAsia="Calibri" w:hAnsi="Times New Roman" w:cs="Times New Roman"/>
          <w:sz w:val="24"/>
          <w:szCs w:val="24"/>
          <w:shd w:val="clear" w:color="auto" w:fill="FFFFFF"/>
        </w:rPr>
      </w:pPr>
      <w:r w:rsidRPr="00A930DB">
        <w:rPr>
          <w:rFonts w:ascii="Times New Roman" w:eastAsia="Calibri" w:hAnsi="Times New Roman" w:cs="Times New Roman"/>
          <w:sz w:val="24"/>
          <w:szCs w:val="24"/>
          <w:shd w:val="clear" w:color="auto" w:fill="FFFFFF"/>
        </w:rPr>
        <w:t>- профилактика правонарушений, асоциального поведения и вредных привычек среди учащихся.</w:t>
      </w:r>
    </w:p>
    <w:p w:rsidR="00350127" w:rsidRPr="00A930DB" w:rsidRDefault="00350127" w:rsidP="00350127">
      <w:pPr>
        <w:spacing w:after="0" w:line="259" w:lineRule="auto"/>
        <w:jc w:val="both"/>
        <w:rPr>
          <w:rFonts w:ascii="Times New Roman" w:eastAsia="Calibri" w:hAnsi="Times New Roman" w:cs="Times New Roman"/>
          <w:sz w:val="24"/>
          <w:szCs w:val="24"/>
          <w:shd w:val="clear" w:color="auto" w:fill="FFFFFF"/>
        </w:rPr>
      </w:pPr>
      <w:r w:rsidRPr="00A930DB">
        <w:rPr>
          <w:rFonts w:ascii="Times New Roman" w:eastAsia="Calibri" w:hAnsi="Times New Roman" w:cs="Times New Roman"/>
          <w:sz w:val="24"/>
          <w:szCs w:val="24"/>
          <w:shd w:val="clear" w:color="auto" w:fill="FFFFFF"/>
        </w:rPr>
        <w:t xml:space="preserve">ШСК «Старт» является центром управления спортивно-массовой, оздоровительной работы с детьми, родителями (лица, их заменяющие), педагогическими работниками муниципального бюджетного общеобразовательного учреждения «Средняяобщеобразовательнаяшкола№11». </w:t>
      </w:r>
    </w:p>
    <w:p w:rsidR="00350127" w:rsidRPr="00A930DB" w:rsidRDefault="00350127" w:rsidP="00350127">
      <w:pPr>
        <w:spacing w:after="0" w:line="259" w:lineRule="auto"/>
        <w:jc w:val="both"/>
        <w:rPr>
          <w:rFonts w:ascii="Times New Roman" w:eastAsia="Calibri" w:hAnsi="Times New Roman" w:cs="Times New Roman"/>
          <w:sz w:val="24"/>
          <w:szCs w:val="24"/>
          <w:shd w:val="clear" w:color="auto" w:fill="FFFFFF"/>
        </w:rPr>
      </w:pPr>
      <w:r w:rsidRPr="00A930DB">
        <w:rPr>
          <w:rFonts w:ascii="Times New Roman" w:eastAsia="Calibri" w:hAnsi="Times New Roman" w:cs="Times New Roman"/>
          <w:sz w:val="24"/>
          <w:szCs w:val="24"/>
          <w:shd w:val="clear" w:color="auto" w:fill="FFFFFF"/>
        </w:rPr>
        <w:t xml:space="preserve">Клуб организует работу в течение учебного года и  каникулярное время; организует туристские слеты, походы (однодневные). </w:t>
      </w:r>
    </w:p>
    <w:p w:rsidR="00350127" w:rsidRPr="00A930DB" w:rsidRDefault="00350127" w:rsidP="00350127">
      <w:pPr>
        <w:spacing w:after="0" w:line="259" w:lineRule="auto"/>
        <w:jc w:val="both"/>
        <w:rPr>
          <w:rFonts w:ascii="Times New Roman" w:eastAsia="Calibri" w:hAnsi="Times New Roman" w:cs="Times New Roman"/>
          <w:sz w:val="24"/>
          <w:szCs w:val="24"/>
          <w:shd w:val="clear" w:color="auto" w:fill="FFFFFF"/>
        </w:rPr>
      </w:pPr>
      <w:r w:rsidRPr="00A930DB">
        <w:rPr>
          <w:rFonts w:ascii="Times New Roman" w:eastAsia="Calibri" w:hAnsi="Times New Roman" w:cs="Times New Roman"/>
          <w:sz w:val="24"/>
          <w:szCs w:val="24"/>
          <w:shd w:val="clear" w:color="auto" w:fill="FFFFFF"/>
        </w:rPr>
        <w:t xml:space="preserve"> Спортивно-оздоровительный процесс в клубе организуется </w:t>
      </w:r>
      <w:proofErr w:type="gramStart"/>
      <w:r w:rsidRPr="00A930DB">
        <w:rPr>
          <w:rFonts w:ascii="Times New Roman" w:eastAsia="Calibri" w:hAnsi="Times New Roman" w:cs="Times New Roman"/>
          <w:sz w:val="24"/>
          <w:szCs w:val="24"/>
          <w:shd w:val="clear" w:color="auto" w:fill="FFFFFF"/>
        </w:rPr>
        <w:t>через</w:t>
      </w:r>
      <w:proofErr w:type="gramEnd"/>
      <w:r w:rsidRPr="00A930DB">
        <w:rPr>
          <w:rFonts w:ascii="Times New Roman" w:eastAsia="Calibri" w:hAnsi="Times New Roman" w:cs="Times New Roman"/>
          <w:sz w:val="24"/>
          <w:szCs w:val="24"/>
          <w:shd w:val="clear" w:color="auto" w:fill="FFFFFF"/>
        </w:rPr>
        <w:t xml:space="preserve">: </w:t>
      </w:r>
    </w:p>
    <w:p w:rsidR="00350127" w:rsidRPr="00A930DB" w:rsidRDefault="00350127" w:rsidP="00350127">
      <w:pPr>
        <w:spacing w:after="0" w:line="259" w:lineRule="auto"/>
        <w:jc w:val="both"/>
        <w:rPr>
          <w:rFonts w:ascii="Times New Roman" w:eastAsia="Calibri" w:hAnsi="Times New Roman" w:cs="Times New Roman"/>
          <w:sz w:val="24"/>
          <w:szCs w:val="24"/>
          <w:shd w:val="clear" w:color="auto" w:fill="FFFFFF"/>
        </w:rPr>
      </w:pPr>
      <w:r w:rsidRPr="00A930DB">
        <w:rPr>
          <w:rFonts w:ascii="Times New Roman" w:eastAsia="Calibri" w:hAnsi="Times New Roman" w:cs="Times New Roman"/>
          <w:sz w:val="24"/>
          <w:szCs w:val="24"/>
          <w:shd w:val="clear" w:color="auto" w:fill="FFFFFF"/>
        </w:rPr>
        <w:t xml:space="preserve">- групповые, спортивно-оздоровительные и теоретические занятия; </w:t>
      </w:r>
    </w:p>
    <w:p w:rsidR="00350127" w:rsidRPr="00A930DB" w:rsidRDefault="00350127" w:rsidP="00350127">
      <w:pPr>
        <w:spacing w:after="0" w:line="259" w:lineRule="auto"/>
        <w:jc w:val="both"/>
        <w:rPr>
          <w:rFonts w:ascii="Times New Roman" w:eastAsia="Calibri" w:hAnsi="Times New Roman" w:cs="Times New Roman"/>
          <w:sz w:val="24"/>
          <w:szCs w:val="24"/>
          <w:shd w:val="clear" w:color="auto" w:fill="FFFFFF"/>
        </w:rPr>
      </w:pPr>
      <w:r w:rsidRPr="00A930DB">
        <w:rPr>
          <w:rFonts w:ascii="Times New Roman" w:eastAsia="Calibri" w:hAnsi="Times New Roman" w:cs="Times New Roman"/>
          <w:sz w:val="24"/>
          <w:szCs w:val="24"/>
          <w:shd w:val="clear" w:color="auto" w:fill="FFFFFF"/>
        </w:rPr>
        <w:t xml:space="preserve">- тестирование и оценку физической подготовленности; </w:t>
      </w:r>
    </w:p>
    <w:p w:rsidR="00350127" w:rsidRPr="00A930DB" w:rsidRDefault="00350127" w:rsidP="00350127">
      <w:pPr>
        <w:spacing w:after="0" w:line="259" w:lineRule="auto"/>
        <w:jc w:val="both"/>
        <w:rPr>
          <w:rFonts w:ascii="Times New Roman" w:eastAsia="Calibri" w:hAnsi="Times New Roman" w:cs="Times New Roman"/>
          <w:sz w:val="24"/>
          <w:szCs w:val="24"/>
          <w:shd w:val="clear" w:color="auto" w:fill="FFFFFF"/>
        </w:rPr>
      </w:pPr>
      <w:r w:rsidRPr="00A930DB">
        <w:rPr>
          <w:rFonts w:ascii="Times New Roman" w:eastAsia="Calibri" w:hAnsi="Times New Roman" w:cs="Times New Roman"/>
          <w:sz w:val="24"/>
          <w:szCs w:val="24"/>
          <w:shd w:val="clear" w:color="auto" w:fill="FFFFFF"/>
        </w:rPr>
        <w:t xml:space="preserve">- медицинский контроль; </w:t>
      </w:r>
    </w:p>
    <w:p w:rsidR="00350127" w:rsidRPr="00A930DB" w:rsidRDefault="00350127" w:rsidP="00350127">
      <w:pPr>
        <w:spacing w:after="0" w:line="259" w:lineRule="auto"/>
        <w:jc w:val="both"/>
        <w:rPr>
          <w:rFonts w:ascii="Times New Roman" w:eastAsia="Calibri" w:hAnsi="Times New Roman" w:cs="Times New Roman"/>
          <w:sz w:val="24"/>
          <w:szCs w:val="24"/>
          <w:shd w:val="clear" w:color="auto" w:fill="FFFFFF"/>
        </w:rPr>
      </w:pPr>
      <w:r w:rsidRPr="00A930DB">
        <w:rPr>
          <w:rFonts w:ascii="Times New Roman" w:eastAsia="Calibri" w:hAnsi="Times New Roman" w:cs="Times New Roman"/>
          <w:sz w:val="24"/>
          <w:szCs w:val="24"/>
          <w:shd w:val="clear" w:color="auto" w:fill="FFFFFF"/>
        </w:rPr>
        <w:t xml:space="preserve">- участие в соревнованиях; </w:t>
      </w:r>
    </w:p>
    <w:p w:rsidR="00350127" w:rsidRPr="00A930DB" w:rsidRDefault="00350127" w:rsidP="00350127">
      <w:pPr>
        <w:spacing w:after="0" w:line="259" w:lineRule="auto"/>
        <w:jc w:val="both"/>
        <w:rPr>
          <w:rFonts w:ascii="Times New Roman" w:eastAsia="Calibri" w:hAnsi="Times New Roman" w:cs="Times New Roman"/>
          <w:sz w:val="24"/>
          <w:szCs w:val="24"/>
          <w:shd w:val="clear" w:color="auto" w:fill="FFFFFF"/>
        </w:rPr>
      </w:pPr>
      <w:r w:rsidRPr="00A930DB">
        <w:rPr>
          <w:rFonts w:ascii="Times New Roman" w:eastAsia="Calibri" w:hAnsi="Times New Roman" w:cs="Times New Roman"/>
          <w:sz w:val="24"/>
          <w:szCs w:val="24"/>
          <w:shd w:val="clear" w:color="auto" w:fill="FFFFFF"/>
        </w:rPr>
        <w:t xml:space="preserve">- участие в матчевых встречах; </w:t>
      </w:r>
    </w:p>
    <w:p w:rsidR="00350127" w:rsidRPr="00A930DB" w:rsidRDefault="00350127" w:rsidP="00350127">
      <w:pPr>
        <w:spacing w:after="0" w:line="259" w:lineRule="auto"/>
        <w:jc w:val="both"/>
        <w:rPr>
          <w:rFonts w:ascii="Times New Roman" w:eastAsia="Calibri" w:hAnsi="Times New Roman" w:cs="Times New Roman"/>
          <w:sz w:val="24"/>
          <w:szCs w:val="24"/>
          <w:shd w:val="clear" w:color="auto" w:fill="FFFFFF"/>
        </w:rPr>
      </w:pPr>
      <w:r w:rsidRPr="00A930DB">
        <w:rPr>
          <w:rFonts w:ascii="Times New Roman" w:eastAsia="Calibri" w:hAnsi="Times New Roman" w:cs="Times New Roman"/>
          <w:sz w:val="24"/>
          <w:szCs w:val="24"/>
          <w:shd w:val="clear" w:color="auto" w:fill="FFFFFF"/>
        </w:rPr>
        <w:t>- инструкторскую и судейскую практику учащихся</w:t>
      </w:r>
    </w:p>
    <w:p w:rsidR="00350127" w:rsidRPr="00A930DB" w:rsidRDefault="00350127" w:rsidP="00350127">
      <w:pPr>
        <w:spacing w:after="0" w:line="259" w:lineRule="auto"/>
        <w:jc w:val="both"/>
        <w:rPr>
          <w:rFonts w:ascii="Times New Roman" w:eastAsia="Calibri" w:hAnsi="Times New Roman" w:cs="Times New Roman"/>
          <w:color w:val="000000"/>
          <w:sz w:val="24"/>
          <w:szCs w:val="24"/>
          <w:shd w:val="clear" w:color="auto" w:fill="FFFFFF"/>
        </w:rPr>
      </w:pPr>
    </w:p>
    <w:p w:rsidR="00350127" w:rsidRPr="00A930DB" w:rsidRDefault="00350127" w:rsidP="00350127">
      <w:pPr>
        <w:spacing w:after="0" w:line="259" w:lineRule="auto"/>
        <w:jc w:val="both"/>
        <w:rPr>
          <w:rFonts w:ascii="Times New Roman" w:eastAsia="Calibri" w:hAnsi="Times New Roman" w:cs="Times New Roman"/>
          <w:color w:val="000000"/>
          <w:sz w:val="24"/>
          <w:szCs w:val="24"/>
          <w:shd w:val="clear" w:color="auto" w:fill="FFFFFF"/>
        </w:rPr>
      </w:pPr>
      <w:r w:rsidRPr="00A930DB">
        <w:rPr>
          <w:rFonts w:ascii="Times New Roman" w:eastAsia="Calibri" w:hAnsi="Times New Roman" w:cs="Times New Roman"/>
          <w:color w:val="000000"/>
          <w:sz w:val="24"/>
          <w:szCs w:val="24"/>
          <w:shd w:val="clear" w:color="auto" w:fill="FFFFFF"/>
        </w:rPr>
        <w:t>КБИ «Голос»</w:t>
      </w:r>
    </w:p>
    <w:p w:rsidR="00350127" w:rsidRPr="00A930DB" w:rsidRDefault="00350127" w:rsidP="00350127">
      <w:pPr>
        <w:spacing w:after="0" w:line="259" w:lineRule="auto"/>
        <w:jc w:val="both"/>
        <w:rPr>
          <w:rFonts w:ascii="Times New Roman" w:eastAsia="Calibri" w:hAnsi="Times New Roman" w:cs="Times New Roman"/>
          <w:color w:val="000000"/>
          <w:sz w:val="24"/>
          <w:szCs w:val="24"/>
          <w:shd w:val="clear" w:color="auto" w:fill="FFFFFF"/>
        </w:rPr>
      </w:pPr>
      <w:r w:rsidRPr="00A930DB">
        <w:rPr>
          <w:rFonts w:ascii="Times New Roman" w:eastAsia="Calibri" w:hAnsi="Times New Roman" w:cs="Times New Roman"/>
          <w:color w:val="000000"/>
          <w:sz w:val="24"/>
          <w:szCs w:val="24"/>
          <w:shd w:val="clear" w:color="auto" w:fill="FFFFFF"/>
        </w:rPr>
        <w:t>Клуб будущих избирателей «Голос» создан в2009 году, является добровольным формированием, в состав которого входят учащиеся 9-11 классов. Клуб является составным элементом организации детского самоуправления и осуществляет функции избирательной комиссии во время выборов в органы школьного самоуправления - Совет старшеклассников. Девиз клуба: «Знать, уметь, желать и действовать!»</w:t>
      </w:r>
    </w:p>
    <w:p w:rsidR="00350127" w:rsidRPr="00A930DB" w:rsidRDefault="00350127" w:rsidP="00350127">
      <w:pPr>
        <w:spacing w:after="0" w:line="259" w:lineRule="auto"/>
        <w:jc w:val="both"/>
        <w:rPr>
          <w:rFonts w:ascii="Times New Roman" w:eastAsia="Calibri" w:hAnsi="Times New Roman" w:cs="Times New Roman"/>
          <w:color w:val="000000"/>
          <w:sz w:val="24"/>
          <w:szCs w:val="24"/>
          <w:shd w:val="clear" w:color="auto" w:fill="FFFFFF"/>
        </w:rPr>
      </w:pPr>
      <w:r w:rsidRPr="00A930DB">
        <w:rPr>
          <w:rFonts w:ascii="Times New Roman" w:eastAsia="Calibri" w:hAnsi="Times New Roman" w:cs="Times New Roman"/>
          <w:color w:val="000000"/>
          <w:sz w:val="24"/>
          <w:szCs w:val="24"/>
          <w:shd w:val="clear" w:color="auto" w:fill="FFFFFF"/>
        </w:rPr>
        <w:t>Традиционными делами клуба являются:</w:t>
      </w:r>
    </w:p>
    <w:p w:rsidR="00350127" w:rsidRPr="00A930DB" w:rsidRDefault="00350127" w:rsidP="00350127">
      <w:pPr>
        <w:spacing w:after="0" w:line="259" w:lineRule="auto"/>
        <w:jc w:val="both"/>
        <w:rPr>
          <w:rFonts w:ascii="Times New Roman" w:eastAsia="Calibri" w:hAnsi="Times New Roman" w:cs="Times New Roman"/>
          <w:color w:val="000000"/>
          <w:sz w:val="24"/>
          <w:szCs w:val="24"/>
          <w:shd w:val="clear" w:color="auto" w:fill="FFFFFF"/>
        </w:rPr>
      </w:pPr>
      <w:r w:rsidRPr="00A930DB">
        <w:rPr>
          <w:rFonts w:ascii="Times New Roman" w:eastAsia="Calibri" w:hAnsi="Times New Roman" w:cs="Times New Roman"/>
          <w:color w:val="000000"/>
          <w:sz w:val="24"/>
          <w:szCs w:val="24"/>
          <w:shd w:val="clear" w:color="auto" w:fill="FFFFFF"/>
        </w:rPr>
        <w:t>-Выборы в Совет старшеклассников;</w:t>
      </w:r>
    </w:p>
    <w:p w:rsidR="00350127" w:rsidRPr="00A930DB" w:rsidRDefault="00350127" w:rsidP="00350127">
      <w:pPr>
        <w:spacing w:after="0" w:line="259" w:lineRule="auto"/>
        <w:jc w:val="both"/>
        <w:rPr>
          <w:rFonts w:ascii="Times New Roman" w:eastAsia="Calibri" w:hAnsi="Times New Roman" w:cs="Times New Roman"/>
          <w:color w:val="000000"/>
          <w:sz w:val="24"/>
          <w:szCs w:val="24"/>
          <w:shd w:val="clear" w:color="auto" w:fill="FFFFFF"/>
        </w:rPr>
      </w:pPr>
      <w:r w:rsidRPr="00A930DB">
        <w:rPr>
          <w:rFonts w:ascii="Times New Roman" w:eastAsia="Calibri" w:hAnsi="Times New Roman" w:cs="Times New Roman"/>
          <w:color w:val="000000"/>
          <w:sz w:val="24"/>
          <w:szCs w:val="24"/>
          <w:shd w:val="clear" w:color="auto" w:fill="FFFFFF"/>
        </w:rPr>
        <w:t>-Правовые лектории;</w:t>
      </w:r>
    </w:p>
    <w:p w:rsidR="00350127" w:rsidRPr="00A930DB" w:rsidRDefault="00350127" w:rsidP="00350127">
      <w:pPr>
        <w:spacing w:after="0" w:line="259" w:lineRule="auto"/>
        <w:jc w:val="both"/>
        <w:rPr>
          <w:rFonts w:ascii="Times New Roman" w:eastAsia="Calibri" w:hAnsi="Times New Roman" w:cs="Times New Roman"/>
          <w:color w:val="000000"/>
          <w:sz w:val="24"/>
          <w:szCs w:val="24"/>
          <w:shd w:val="clear" w:color="auto" w:fill="FFFFFF"/>
        </w:rPr>
      </w:pPr>
      <w:r w:rsidRPr="00A930DB">
        <w:rPr>
          <w:rFonts w:ascii="Times New Roman" w:eastAsia="Calibri" w:hAnsi="Times New Roman" w:cs="Times New Roman"/>
          <w:color w:val="000000"/>
          <w:sz w:val="24"/>
          <w:szCs w:val="24"/>
          <w:shd w:val="clear" w:color="auto" w:fill="FFFFFF"/>
        </w:rPr>
        <w:t>-День правовой культуры;</w:t>
      </w:r>
    </w:p>
    <w:p w:rsidR="00350127" w:rsidRPr="00A930DB" w:rsidRDefault="00350127" w:rsidP="00350127">
      <w:pPr>
        <w:spacing w:after="0" w:line="259" w:lineRule="auto"/>
        <w:jc w:val="both"/>
        <w:rPr>
          <w:rFonts w:ascii="Times New Roman" w:eastAsia="Calibri" w:hAnsi="Times New Roman" w:cs="Times New Roman"/>
          <w:color w:val="000000"/>
          <w:sz w:val="24"/>
          <w:szCs w:val="24"/>
          <w:shd w:val="clear" w:color="auto" w:fill="FFFFFF"/>
        </w:rPr>
      </w:pPr>
      <w:r w:rsidRPr="00A930DB">
        <w:rPr>
          <w:rFonts w:ascii="Times New Roman" w:eastAsia="Calibri" w:hAnsi="Times New Roman" w:cs="Times New Roman"/>
          <w:color w:val="000000"/>
          <w:sz w:val="24"/>
          <w:szCs w:val="24"/>
          <w:shd w:val="clear" w:color="auto" w:fill="FFFFFF"/>
        </w:rPr>
        <w:t>-Социологические опросы;</w:t>
      </w:r>
    </w:p>
    <w:p w:rsidR="00350127" w:rsidRPr="00A930DB" w:rsidRDefault="00350127" w:rsidP="00350127">
      <w:pPr>
        <w:spacing w:after="0" w:line="259" w:lineRule="auto"/>
        <w:jc w:val="both"/>
        <w:rPr>
          <w:rFonts w:ascii="Times New Roman" w:eastAsia="Calibri" w:hAnsi="Times New Roman" w:cs="Times New Roman"/>
          <w:color w:val="000000"/>
          <w:sz w:val="24"/>
          <w:szCs w:val="24"/>
          <w:shd w:val="clear" w:color="auto" w:fill="FFFFFF"/>
        </w:rPr>
      </w:pPr>
      <w:r w:rsidRPr="00A930DB">
        <w:rPr>
          <w:rFonts w:ascii="Times New Roman" w:eastAsia="Calibri" w:hAnsi="Times New Roman" w:cs="Times New Roman"/>
          <w:color w:val="000000"/>
          <w:sz w:val="24"/>
          <w:szCs w:val="24"/>
          <w:shd w:val="clear" w:color="auto" w:fill="FFFFFF"/>
        </w:rPr>
        <w:t>-Конкурс рисунков (плакатов) « Мы – будущие избиратели»;</w:t>
      </w:r>
    </w:p>
    <w:p w:rsidR="00350127" w:rsidRPr="00A930DB" w:rsidRDefault="00350127" w:rsidP="00350127">
      <w:pPr>
        <w:spacing w:after="0" w:line="259" w:lineRule="auto"/>
        <w:jc w:val="both"/>
        <w:rPr>
          <w:rFonts w:ascii="Times New Roman" w:eastAsia="Calibri" w:hAnsi="Times New Roman" w:cs="Times New Roman"/>
          <w:color w:val="000000"/>
          <w:sz w:val="24"/>
          <w:szCs w:val="24"/>
          <w:shd w:val="clear" w:color="auto" w:fill="FFFFFF"/>
        </w:rPr>
      </w:pPr>
      <w:r w:rsidRPr="00A930DB">
        <w:rPr>
          <w:rFonts w:ascii="Times New Roman" w:eastAsia="Calibri" w:hAnsi="Times New Roman" w:cs="Times New Roman"/>
          <w:color w:val="000000"/>
          <w:sz w:val="24"/>
          <w:szCs w:val="24"/>
          <w:shd w:val="clear" w:color="auto" w:fill="FFFFFF"/>
        </w:rPr>
        <w:t>-Конкурс на лучшую эмблему, вымпел, значок, девиз избирательной комиссии;</w:t>
      </w:r>
    </w:p>
    <w:p w:rsidR="00350127" w:rsidRPr="00A930DB" w:rsidRDefault="00350127" w:rsidP="00350127">
      <w:pPr>
        <w:spacing w:after="0" w:line="259" w:lineRule="auto"/>
        <w:jc w:val="both"/>
        <w:rPr>
          <w:rFonts w:ascii="Times New Roman" w:eastAsia="Calibri" w:hAnsi="Times New Roman" w:cs="Times New Roman"/>
          <w:color w:val="000000"/>
          <w:sz w:val="24"/>
          <w:szCs w:val="24"/>
          <w:shd w:val="clear" w:color="auto" w:fill="FFFFFF"/>
        </w:rPr>
      </w:pPr>
      <w:r w:rsidRPr="00A930DB">
        <w:rPr>
          <w:rFonts w:ascii="Times New Roman" w:eastAsia="Calibri" w:hAnsi="Times New Roman" w:cs="Times New Roman"/>
          <w:color w:val="000000"/>
          <w:sz w:val="24"/>
          <w:szCs w:val="24"/>
          <w:shd w:val="clear" w:color="auto" w:fill="FFFFFF"/>
        </w:rPr>
        <w:t>-Конкурс сочинений «Молодежь и выборы».</w:t>
      </w:r>
    </w:p>
    <w:p w:rsidR="00350127" w:rsidRPr="00A930DB" w:rsidRDefault="00350127" w:rsidP="00350127">
      <w:pPr>
        <w:spacing w:after="0" w:line="259" w:lineRule="auto"/>
        <w:jc w:val="both"/>
        <w:rPr>
          <w:rFonts w:ascii="Times New Roman" w:eastAsia="Calibri" w:hAnsi="Times New Roman" w:cs="Times New Roman"/>
          <w:color w:val="000000"/>
          <w:sz w:val="24"/>
          <w:szCs w:val="24"/>
          <w:shd w:val="clear" w:color="auto" w:fill="FFFFFF"/>
        </w:rPr>
      </w:pPr>
      <w:r w:rsidRPr="00A930DB">
        <w:rPr>
          <w:rFonts w:ascii="Times New Roman" w:eastAsia="Calibri" w:hAnsi="Times New Roman" w:cs="Times New Roman"/>
          <w:color w:val="000000"/>
          <w:sz w:val="24"/>
          <w:szCs w:val="24"/>
          <w:shd w:val="clear" w:color="auto" w:fill="FFFFFF"/>
        </w:rPr>
        <w:t xml:space="preserve">Приоритетными формами работы клуба являются занятия-интервью, социологический опрос, проектная деятельность, работа с текстами документов, выполнение творческих заданий, деловые игры, правовые практикумы, круглые столы. Члены клуба активные участники муниципальных </w:t>
      </w:r>
      <w:proofErr w:type="spellStart"/>
      <w:r w:rsidRPr="00A930DB">
        <w:rPr>
          <w:rFonts w:ascii="Times New Roman" w:eastAsia="Calibri" w:hAnsi="Times New Roman" w:cs="Times New Roman"/>
          <w:color w:val="000000"/>
          <w:sz w:val="24"/>
          <w:szCs w:val="24"/>
          <w:shd w:val="clear" w:color="auto" w:fill="FFFFFF"/>
        </w:rPr>
        <w:t>конкурсов</w:t>
      </w:r>
      <w:proofErr w:type="gramStart"/>
      <w:r w:rsidRPr="00A930DB">
        <w:rPr>
          <w:rFonts w:ascii="Times New Roman" w:eastAsia="Calibri" w:hAnsi="Times New Roman" w:cs="Times New Roman"/>
          <w:color w:val="000000"/>
          <w:sz w:val="24"/>
          <w:szCs w:val="24"/>
          <w:shd w:val="clear" w:color="auto" w:fill="FFFFFF"/>
        </w:rPr>
        <w:t>«О</w:t>
      </w:r>
      <w:proofErr w:type="gramEnd"/>
      <w:r w:rsidRPr="00A930DB">
        <w:rPr>
          <w:rFonts w:ascii="Times New Roman" w:eastAsia="Calibri" w:hAnsi="Times New Roman" w:cs="Times New Roman"/>
          <w:color w:val="000000"/>
          <w:sz w:val="24"/>
          <w:szCs w:val="24"/>
          <w:shd w:val="clear" w:color="auto" w:fill="FFFFFF"/>
        </w:rPr>
        <w:t>свещение</w:t>
      </w:r>
      <w:proofErr w:type="spellEnd"/>
      <w:r w:rsidRPr="00A930DB">
        <w:rPr>
          <w:rFonts w:ascii="Times New Roman" w:eastAsia="Calibri" w:hAnsi="Times New Roman" w:cs="Times New Roman"/>
          <w:color w:val="000000"/>
          <w:sz w:val="24"/>
          <w:szCs w:val="24"/>
          <w:shd w:val="clear" w:color="auto" w:fill="FFFFFF"/>
        </w:rPr>
        <w:t xml:space="preserve"> выборов в СМИ», «Фоторепортаж </w:t>
      </w:r>
      <w:proofErr w:type="spellStart"/>
      <w:r w:rsidRPr="00A930DB">
        <w:rPr>
          <w:rFonts w:ascii="Times New Roman" w:eastAsia="Calibri" w:hAnsi="Times New Roman" w:cs="Times New Roman"/>
          <w:color w:val="000000"/>
          <w:sz w:val="24"/>
          <w:szCs w:val="24"/>
          <w:shd w:val="clear" w:color="auto" w:fill="FFFFFF"/>
        </w:rPr>
        <w:t>выборов»,«Дебаты</w:t>
      </w:r>
      <w:proofErr w:type="spellEnd"/>
      <w:r w:rsidRPr="00A930DB">
        <w:rPr>
          <w:rFonts w:ascii="Times New Roman" w:eastAsia="Calibri" w:hAnsi="Times New Roman" w:cs="Times New Roman"/>
          <w:color w:val="000000"/>
          <w:sz w:val="24"/>
          <w:szCs w:val="24"/>
          <w:shd w:val="clear" w:color="auto" w:fill="FFFFFF"/>
        </w:rPr>
        <w:t>». Клуб занимает особое место в работе по формированию правовой культуры будущих и молодых избирателей. Его мероприятия являются частью воспитательной программы школы, направлены на формирование правовой культуры школьников, на воспитание гражданственности и патриотизма.</w:t>
      </w:r>
    </w:p>
    <w:p w:rsidR="00350127" w:rsidRPr="00A930DB" w:rsidRDefault="00350127" w:rsidP="00350127">
      <w:pPr>
        <w:spacing w:after="0" w:line="259" w:lineRule="auto"/>
        <w:jc w:val="both"/>
        <w:rPr>
          <w:rFonts w:ascii="Times New Roman" w:eastAsia="Calibri" w:hAnsi="Times New Roman" w:cs="Times New Roman"/>
          <w:sz w:val="24"/>
          <w:szCs w:val="24"/>
        </w:rPr>
      </w:pPr>
    </w:p>
    <w:p w:rsidR="00350127" w:rsidRPr="00A930DB" w:rsidRDefault="00350127" w:rsidP="00350127">
      <w:pPr>
        <w:spacing w:after="0" w:line="259" w:lineRule="auto"/>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t>Модуль «Экскурсии, экспедиции, походы»</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События данного модуля организуются в соответствии с Концепцией  воспитания, призваны помочь учащимся открыть для себя все многообразие возможностей,  которые предоставляет Старый Оскол для образования, самоопределения, проявления социальной и творческой инициативы. Обращение к потенциалу городской среды в воспитательной практике позволяет школьникам значительно пополнить свой историко-культурный багаж, освоить  принятые в обществе ценности, нормы и правила поведения, выработать индивидуально-личностное отношение к месту своего жительства, осознать себя полноправными членами городского сообщества, ответственными за судьбу города, его настоящее и будущее. Однако часто многообразие культурных возможностей остается за </w:t>
      </w:r>
      <w:r w:rsidRPr="00A930DB">
        <w:rPr>
          <w:rFonts w:ascii="Times New Roman" w:eastAsia="Calibri" w:hAnsi="Times New Roman" w:cs="Times New Roman"/>
          <w:sz w:val="24"/>
          <w:szCs w:val="24"/>
        </w:rPr>
        <w:lastRenderedPageBreak/>
        <w:t xml:space="preserve">пределами внимания детей и подростков, воспринимающих город только с одной точки зрения - как повседневную среду своего обитания. Чтобы каждый юный </w:t>
      </w:r>
      <w:proofErr w:type="spellStart"/>
      <w:r w:rsidRPr="00A930DB">
        <w:rPr>
          <w:rFonts w:ascii="Times New Roman" w:eastAsia="Calibri" w:hAnsi="Times New Roman" w:cs="Times New Roman"/>
          <w:sz w:val="24"/>
          <w:szCs w:val="24"/>
        </w:rPr>
        <w:t>староосколец</w:t>
      </w:r>
      <w:proofErr w:type="spellEnd"/>
      <w:r w:rsidRPr="00A930DB">
        <w:rPr>
          <w:rFonts w:ascii="Times New Roman" w:eastAsia="Calibri" w:hAnsi="Times New Roman" w:cs="Times New Roman"/>
          <w:sz w:val="24"/>
          <w:szCs w:val="24"/>
        </w:rPr>
        <w:t xml:space="preserve">  осознал, каким богатством он владеет, и почувствовал свою сопричастность к истории и культуре города, необходимо изменить ракурс его внимания. Город должен превратиться из места прописки в территорию приложения жизненных сил школьника, из исторической декорации </w:t>
      </w:r>
      <w:proofErr w:type="gramStart"/>
      <w:r w:rsidRPr="00A930DB">
        <w:rPr>
          <w:rFonts w:ascii="Times New Roman" w:eastAsia="Calibri" w:hAnsi="Times New Roman" w:cs="Times New Roman"/>
          <w:sz w:val="24"/>
          <w:szCs w:val="24"/>
        </w:rPr>
        <w:t>в место встречи</w:t>
      </w:r>
      <w:proofErr w:type="gramEnd"/>
      <w:r w:rsidRPr="00A930DB">
        <w:rPr>
          <w:rFonts w:ascii="Times New Roman" w:eastAsia="Calibri" w:hAnsi="Times New Roman" w:cs="Times New Roman"/>
          <w:sz w:val="24"/>
          <w:szCs w:val="24"/>
        </w:rPr>
        <w:t xml:space="preserve"> ребенка со значимыми артефактами прошлого, позволяющими осмыслить себя и мир повседневности с позиции историко-культурного опыта. В школе имеется  музей «Истоки».  История школьного музея началась в 1974г. </w:t>
      </w:r>
      <w:proofErr w:type="gramStart"/>
      <w:r w:rsidRPr="00A930DB">
        <w:rPr>
          <w:rFonts w:ascii="Times New Roman" w:eastAsia="Calibri" w:hAnsi="Times New Roman" w:cs="Times New Roman"/>
          <w:sz w:val="24"/>
          <w:szCs w:val="24"/>
        </w:rPr>
        <w:t>В начале</w:t>
      </w:r>
      <w:proofErr w:type="gramEnd"/>
      <w:r w:rsidRPr="00A930DB">
        <w:rPr>
          <w:rFonts w:ascii="Times New Roman" w:eastAsia="Calibri" w:hAnsi="Times New Roman" w:cs="Times New Roman"/>
          <w:sz w:val="24"/>
          <w:szCs w:val="24"/>
        </w:rPr>
        <w:t xml:space="preserve"> это был музей Боевой и Трудовой Славы. Музей «Истоки» находится на I этаж, где занимает объемную комнату площадью 22м, кабинет №100. Фонды музея насчитывают 168 подлинных экспонатов. Школьный музей строит свою работу на сохранении и популяризации памятников истории, культуры. Основная цель – сбор и комплектование музейных предметов, их хранение, изучение, осуществление просветительской и образовательной деятельности. В музее действуют три раздела: 1. Этнография, 2. </w:t>
      </w:r>
      <w:proofErr w:type="gramStart"/>
      <w:r w:rsidRPr="00A930DB">
        <w:rPr>
          <w:rFonts w:ascii="Times New Roman" w:eastAsia="Calibri" w:hAnsi="Times New Roman" w:cs="Times New Roman"/>
          <w:sz w:val="24"/>
          <w:szCs w:val="24"/>
        </w:rPr>
        <w:t>Край</w:t>
      </w:r>
      <w:proofErr w:type="gramEnd"/>
      <w:r w:rsidRPr="00A930DB">
        <w:rPr>
          <w:rFonts w:ascii="Times New Roman" w:eastAsia="Calibri" w:hAnsi="Times New Roman" w:cs="Times New Roman"/>
          <w:sz w:val="24"/>
          <w:szCs w:val="24"/>
        </w:rPr>
        <w:t xml:space="preserve"> опалённый войной, 3. Школа наш новый дом.</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Большая часть экспонатов (70%) представлена в разделе «Этнография». Это предметы быта, устройства жилища, отдельные детали народного костюма, обуви. Основная часть экспонатов поступила из личных фондов, некоторые получены в результате поездок в села Белгородской и Курской областей. В музее проводятся экскурсии,  тематические вечера, встречи с интересными людьми, музейные уроки, на которых помимо получения краеведческих знаний, происходит развитие творческих способностей, выработка активной жизненной позиции </w:t>
      </w:r>
      <w:proofErr w:type="spellStart"/>
      <w:r w:rsidRPr="00A930DB">
        <w:rPr>
          <w:rFonts w:ascii="Times New Roman" w:eastAsia="Calibri" w:hAnsi="Times New Roman" w:cs="Times New Roman"/>
          <w:sz w:val="24"/>
          <w:szCs w:val="24"/>
        </w:rPr>
        <w:t>учащихся</w:t>
      </w:r>
      <w:proofErr w:type="gramStart"/>
      <w:r w:rsidRPr="00A930DB">
        <w:rPr>
          <w:rFonts w:ascii="Times New Roman" w:eastAsia="Calibri" w:hAnsi="Times New Roman" w:cs="Times New Roman"/>
          <w:sz w:val="24"/>
          <w:szCs w:val="24"/>
        </w:rPr>
        <w:t>.Е</w:t>
      </w:r>
      <w:proofErr w:type="gramEnd"/>
      <w:r w:rsidRPr="00A930DB">
        <w:rPr>
          <w:rFonts w:ascii="Times New Roman" w:eastAsia="Calibri" w:hAnsi="Times New Roman" w:cs="Times New Roman"/>
          <w:sz w:val="24"/>
          <w:szCs w:val="24"/>
        </w:rPr>
        <w:t>жегодно</w:t>
      </w:r>
      <w:proofErr w:type="spellEnd"/>
      <w:r w:rsidRPr="00A930DB">
        <w:rPr>
          <w:rFonts w:ascii="Times New Roman" w:eastAsia="Calibri" w:hAnsi="Times New Roman" w:cs="Times New Roman"/>
          <w:sz w:val="24"/>
          <w:szCs w:val="24"/>
        </w:rPr>
        <w:t xml:space="preserve"> учащиеся школы посещают музей и Зал  «Старый Оскол-город воинской Славы». Зал был открыт в   2013 году, в год 70-летия освобождения Старого Оскола от фашистских захватчиков. В зале представлена военная история нашего города, начиная с 16 века и до сегодняшнего дня. В зале регулярно проходят экскурсии для учащихся  нашей школы и школ образовательного округа. Экскурсоводами являются ученики 10-11 классов. Ежегодно экспозиции зала пополняются новыми экспонатами.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A930DB">
        <w:rPr>
          <w:rFonts w:ascii="Times New Roman" w:eastAsia="Calibri" w:hAnsi="Times New Roman" w:cs="Times New Roman"/>
          <w:sz w:val="24"/>
          <w:szCs w:val="24"/>
        </w:rPr>
        <w:t>самообслуживающего</w:t>
      </w:r>
      <w:proofErr w:type="spellEnd"/>
      <w:r w:rsidRPr="00A930DB">
        <w:rPr>
          <w:rFonts w:ascii="Times New Roman" w:eastAsia="Calibri"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Воспитательные возможности реализуются в рамках следующих видов и форм деятельности:</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Уровень начального общего образования</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мини-проект «Моё первое путешествие» (игра по станциям «Начинающий турист», пешеходные прогулки по городу, экскурсии за город)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мини-проект «Путешествие в Книжную страну» (знакомство с библиотекой, проведение тематических мероприятий, посвящённых литературным событиям),</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мини-проект «Интересные профессии» (знакомство с различными профессиями с посещением предприятий и учреждений Старого Оскола),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мини-проект «Мой город» (экскурсии в музеи Старого Оскола, интерактивные занятия), </w:t>
      </w:r>
    </w:p>
    <w:p w:rsidR="00350127" w:rsidRPr="00A930DB" w:rsidRDefault="00350127" w:rsidP="00350127">
      <w:pPr>
        <w:spacing w:after="0" w:line="259" w:lineRule="auto"/>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t xml:space="preserve">Уровень основного общего образования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мини-проект «Интересные профессии» (знакомство с различными профессиями с посещением предприятий и учреждений города),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мини-проект «Мой город» (экскурсия в музеи города, интерактивные занятия и </w:t>
      </w:r>
      <w:proofErr w:type="spellStart"/>
      <w:r w:rsidRPr="00A930DB">
        <w:rPr>
          <w:rFonts w:ascii="Times New Roman" w:eastAsia="Calibri" w:hAnsi="Times New Roman" w:cs="Times New Roman"/>
          <w:sz w:val="24"/>
          <w:szCs w:val="24"/>
        </w:rPr>
        <w:t>квесты</w:t>
      </w:r>
      <w:proofErr w:type="spellEnd"/>
      <w:r w:rsidRPr="00A930DB">
        <w:rPr>
          <w:rFonts w:ascii="Times New Roman" w:eastAsia="Calibri" w:hAnsi="Times New Roman" w:cs="Times New Roman"/>
          <w:sz w:val="24"/>
          <w:szCs w:val="24"/>
        </w:rPr>
        <w:t xml:space="preserve">),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мини-проект «По местам боевой славы» (экскурсии по местам военных событий),</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разработка образовательных путешествий и пешеходных </w:t>
      </w:r>
      <w:proofErr w:type="spellStart"/>
      <w:r w:rsidRPr="00A930DB">
        <w:rPr>
          <w:rFonts w:ascii="Times New Roman" w:eastAsia="Calibri" w:hAnsi="Times New Roman" w:cs="Times New Roman"/>
          <w:sz w:val="24"/>
          <w:szCs w:val="24"/>
        </w:rPr>
        <w:t>квестов</w:t>
      </w:r>
      <w:proofErr w:type="spellEnd"/>
      <w:r w:rsidRPr="00A930DB">
        <w:rPr>
          <w:rFonts w:ascii="Times New Roman" w:eastAsia="Calibri" w:hAnsi="Times New Roman" w:cs="Times New Roman"/>
          <w:sz w:val="24"/>
          <w:szCs w:val="24"/>
        </w:rPr>
        <w:t xml:space="preserve"> по улицам района и города;</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Уровень среднего общего образования</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lastRenderedPageBreak/>
        <w:sym w:font="Symbol" w:char="F0B7"/>
      </w:r>
      <w:r w:rsidRPr="00A930DB">
        <w:rPr>
          <w:rFonts w:ascii="Times New Roman" w:eastAsia="Calibri" w:hAnsi="Times New Roman" w:cs="Times New Roman"/>
          <w:sz w:val="24"/>
          <w:szCs w:val="24"/>
        </w:rPr>
        <w:t xml:space="preserve"> мини-проект «Интересные профессии» (знакомство с различными профессиями с посещением предприятий и учреждений города),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мини-проект «Мой город» (экскурсия в музеи, интерактивные занятия и </w:t>
      </w:r>
      <w:proofErr w:type="spellStart"/>
      <w:r w:rsidRPr="00A930DB">
        <w:rPr>
          <w:rFonts w:ascii="Times New Roman" w:eastAsia="Calibri" w:hAnsi="Times New Roman" w:cs="Times New Roman"/>
          <w:sz w:val="24"/>
          <w:szCs w:val="24"/>
        </w:rPr>
        <w:t>квесты</w:t>
      </w:r>
      <w:proofErr w:type="spellEnd"/>
      <w:r w:rsidRPr="00A930DB">
        <w:rPr>
          <w:rFonts w:ascii="Times New Roman" w:eastAsia="Calibri" w:hAnsi="Times New Roman" w:cs="Times New Roman"/>
          <w:sz w:val="24"/>
          <w:szCs w:val="24"/>
        </w:rPr>
        <w:t xml:space="preserve">),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мини-проект «По местам боевой славы» (экскурсии по </w:t>
      </w:r>
      <w:proofErr w:type="spellStart"/>
      <w:r w:rsidRPr="00A930DB">
        <w:rPr>
          <w:rFonts w:ascii="Times New Roman" w:eastAsia="Calibri" w:hAnsi="Times New Roman" w:cs="Times New Roman"/>
          <w:sz w:val="24"/>
          <w:szCs w:val="24"/>
        </w:rPr>
        <w:t>военноисторическим</w:t>
      </w:r>
      <w:proofErr w:type="spellEnd"/>
      <w:r w:rsidRPr="00A930DB">
        <w:rPr>
          <w:rFonts w:ascii="Times New Roman" w:eastAsia="Calibri" w:hAnsi="Times New Roman" w:cs="Times New Roman"/>
          <w:sz w:val="24"/>
          <w:szCs w:val="24"/>
        </w:rPr>
        <w:t xml:space="preserve"> местам области, посещение воинских частей),</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организация проектно-исследовательской деятельности школьников на темы, связанные с сохранением исторического облика города, например, «Знаменитые дома Старого Оскола», «Жизнь старинных особняков» и др.; </w:t>
      </w:r>
    </w:p>
    <w:p w:rsidR="00350127" w:rsidRPr="00A930DB" w:rsidRDefault="00350127" w:rsidP="00350127">
      <w:pPr>
        <w:spacing w:after="0" w:line="259" w:lineRule="auto"/>
        <w:jc w:val="both"/>
        <w:rPr>
          <w:rFonts w:ascii="Times New Roman" w:eastAsia="Calibri" w:hAnsi="Times New Roman" w:cs="Times New Roman"/>
          <w:i/>
          <w:sz w:val="24"/>
          <w:szCs w:val="24"/>
        </w:rPr>
      </w:pPr>
    </w:p>
    <w:p w:rsidR="00350127" w:rsidRPr="00A930DB" w:rsidRDefault="00350127" w:rsidP="00350127">
      <w:pPr>
        <w:spacing w:after="0" w:line="259" w:lineRule="auto"/>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t>Модуль «Профориентация»</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События данного модуля организуются в соответствии с Концепцией воспитания. В современном меняющемся мире полученные знания быстро устаревают и становятся неактуальными. Для достижения жизненных целей человеку необходимо овладеть ключевыми навыками XXI века - креативностью, умением ориентироваться в мире информации, критически мыслить, выстраивать коммуникацию, сотрудничать, применять полученные знания на практике в реальном времени, принимать решения, видеть свои слабые места и уметь работать над ними, брать ответственность, учиться и переучиваться. События модуля направлены на поддержку индивидуальности учащихся.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В рекреации 1 этажа школы расположена площадка «Ранняя профориентация», которая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знакомит учащихся начальных классов с окружающим миром, даёт возможность расширить свой кругозор, получить представления о разнообразном мире профессий.  Площадка широко используется в урочной и внеурочной деятельности. Содержание уроков окружающего мира в 1-4 классах дополняется информацией, содержащейся на QR- кодах стенда «Город профессий». В каждом кабинете есть уголок, посвящённый редким профессиям.</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Во внеурочной деятельности данное пространство используется, как площадка для организации игр, направленных на формирование социально активной личности.</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При организации игровых перемен и мероприятий в школьном лагере с дневным пребыванием детей используются материалы, размещенные на открытых полках: кроссворды, настольные игры, информация о редких и исчезнувших профессиях. Одним из условий гармоничного развития личности является познание своего "Я" и определение собственного места в социуме. Помочь взрослеющему человеку в поисках ответов на жизненно важные вопросы: «Кто я?», «Каков мой жизненный путь?» и др. - значит помочь в развитии способности быть автором собственной жизни. Принципы </w:t>
      </w:r>
      <w:proofErr w:type="spellStart"/>
      <w:r w:rsidRPr="00A930DB">
        <w:rPr>
          <w:rFonts w:ascii="Times New Roman" w:eastAsia="Calibri" w:hAnsi="Times New Roman" w:cs="Times New Roman"/>
          <w:sz w:val="24"/>
          <w:szCs w:val="24"/>
        </w:rPr>
        <w:t>профориентационной</w:t>
      </w:r>
      <w:proofErr w:type="spellEnd"/>
      <w:r w:rsidRPr="00A930DB">
        <w:rPr>
          <w:rFonts w:ascii="Times New Roman" w:eastAsia="Calibri" w:hAnsi="Times New Roman" w:cs="Times New Roman"/>
          <w:sz w:val="24"/>
          <w:szCs w:val="24"/>
        </w:rPr>
        <w:t xml:space="preserve"> работы в МБОУ «СОШ №11»: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Систематичность и преемственность - </w:t>
      </w:r>
      <w:proofErr w:type="spellStart"/>
      <w:r w:rsidRPr="00A930DB">
        <w:rPr>
          <w:rFonts w:ascii="Times New Roman" w:eastAsia="Calibri" w:hAnsi="Times New Roman" w:cs="Times New Roman"/>
          <w:sz w:val="24"/>
          <w:szCs w:val="24"/>
        </w:rPr>
        <w:t>профориентационная</w:t>
      </w:r>
      <w:proofErr w:type="spellEnd"/>
      <w:r w:rsidRPr="00A930DB">
        <w:rPr>
          <w:rFonts w:ascii="Times New Roman" w:eastAsia="Calibri" w:hAnsi="Times New Roman" w:cs="Times New Roman"/>
          <w:sz w:val="24"/>
          <w:szCs w:val="24"/>
        </w:rPr>
        <w:t xml:space="preserve"> работа не ограничивается работой только со старшеклассниками. Эта работа ведется с первого по выпускной класс.</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Дифференцированный и индивидуальный подход к </w:t>
      </w:r>
      <w:proofErr w:type="gramStart"/>
      <w:r w:rsidRPr="00A930DB">
        <w:rPr>
          <w:rFonts w:ascii="Times New Roman" w:eastAsia="Calibri" w:hAnsi="Times New Roman" w:cs="Times New Roman"/>
          <w:sz w:val="24"/>
          <w:szCs w:val="24"/>
        </w:rPr>
        <w:t>обучающимся</w:t>
      </w:r>
      <w:proofErr w:type="gramEnd"/>
      <w:r w:rsidRPr="00A930DB">
        <w:rPr>
          <w:rFonts w:ascii="Times New Roman" w:eastAsia="Calibri" w:hAnsi="Times New Roman" w:cs="Times New Roman"/>
          <w:sz w:val="24"/>
          <w:szCs w:val="24"/>
        </w:rPr>
        <w:t xml:space="preserve"> в зависимости от возраста и уровня </w:t>
      </w:r>
      <w:proofErr w:type="spellStart"/>
      <w:r w:rsidRPr="00A930DB">
        <w:rPr>
          <w:rFonts w:ascii="Times New Roman" w:eastAsia="Calibri" w:hAnsi="Times New Roman" w:cs="Times New Roman"/>
          <w:sz w:val="24"/>
          <w:szCs w:val="24"/>
        </w:rPr>
        <w:t>сформированности</w:t>
      </w:r>
      <w:proofErr w:type="spellEnd"/>
      <w:r w:rsidRPr="00A930DB">
        <w:rPr>
          <w:rFonts w:ascii="Times New Roman" w:eastAsia="Calibri" w:hAnsi="Times New Roman" w:cs="Times New Roman"/>
          <w:sz w:val="24"/>
          <w:szCs w:val="24"/>
        </w:rPr>
        <w:t xml:space="preserve"> их интересов, от различий в ценностных ориентациях и жизненных планах, от уровня успеваемости.</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Оптимальное сочетание массовых, групповых и индивидуальных форм </w:t>
      </w:r>
      <w:proofErr w:type="spellStart"/>
      <w:r w:rsidRPr="00A930DB">
        <w:rPr>
          <w:rFonts w:ascii="Times New Roman" w:eastAsia="Calibri" w:hAnsi="Times New Roman" w:cs="Times New Roman"/>
          <w:sz w:val="24"/>
          <w:szCs w:val="24"/>
        </w:rPr>
        <w:t>профориентационной</w:t>
      </w:r>
      <w:proofErr w:type="spellEnd"/>
      <w:r w:rsidRPr="00A930DB">
        <w:rPr>
          <w:rFonts w:ascii="Times New Roman" w:eastAsia="Calibri" w:hAnsi="Times New Roman" w:cs="Times New Roman"/>
          <w:sz w:val="24"/>
          <w:szCs w:val="24"/>
        </w:rPr>
        <w:t xml:space="preserve"> работы с учащимися и родителями.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Взаимосвязь школы, семьи, профессиональных учебных заведений, центров профориентации молодежи, службы занятости, общественных молодежных организаций.</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Связь профориентации с жизнью (органическое единство потребностями общества в кадрах). Основными направлениями </w:t>
      </w:r>
      <w:proofErr w:type="spellStart"/>
      <w:r w:rsidRPr="00A930DB">
        <w:rPr>
          <w:rFonts w:ascii="Times New Roman" w:eastAsia="Calibri" w:hAnsi="Times New Roman" w:cs="Times New Roman"/>
          <w:sz w:val="24"/>
          <w:szCs w:val="24"/>
        </w:rPr>
        <w:t>профориентационной</w:t>
      </w:r>
      <w:proofErr w:type="spellEnd"/>
      <w:r w:rsidRPr="00A930DB">
        <w:rPr>
          <w:rFonts w:ascii="Times New Roman" w:eastAsia="Calibri" w:hAnsi="Times New Roman" w:cs="Times New Roman"/>
          <w:sz w:val="24"/>
          <w:szCs w:val="24"/>
        </w:rPr>
        <w:t xml:space="preserve"> работы в школе являются: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Профессиональная информация.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Профессиональное воспитание.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Профессиональная консультация.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Профессиональная информация включает в себя сведения о мире профессий, личностных и профессионально важных качествах человека, существенных для самоопределения, о </w:t>
      </w:r>
      <w:r w:rsidRPr="00A930DB">
        <w:rPr>
          <w:rFonts w:ascii="Times New Roman" w:eastAsia="Calibri" w:hAnsi="Times New Roman" w:cs="Times New Roman"/>
          <w:sz w:val="24"/>
          <w:szCs w:val="24"/>
        </w:rPr>
        <w:lastRenderedPageBreak/>
        <w:t xml:space="preserve">системе учебных заведений и путях получения профессии, о потребностях общества в кадрах. Профессиональное воспитание включает в себя формирование склонностей и профессиональных интересов школьников. Сущность педагогической работы по  профессиональному воспитанию заключается в том, чтобы побуждать обучающихся к участию в разнообразных формах учебной и внеклассной работы, общественно полезному и производственному труду, к активной пробе сил. Это позволяет на практическом опыте узнать и определить свои склонности и способности. Склонность развивается в процессе деятельности, а профессиональные знания успешно накапливаются при наличии профессиональных интересов. Профессиональное консультирование - изучение личности </w:t>
      </w:r>
      <w:proofErr w:type="gramStart"/>
      <w:r w:rsidRPr="00A930DB">
        <w:rPr>
          <w:rFonts w:ascii="Times New Roman" w:eastAsia="Calibri" w:hAnsi="Times New Roman" w:cs="Times New Roman"/>
          <w:sz w:val="24"/>
          <w:szCs w:val="24"/>
        </w:rPr>
        <w:t>обучающегося</w:t>
      </w:r>
      <w:proofErr w:type="gramEnd"/>
      <w:r w:rsidRPr="00A930DB">
        <w:rPr>
          <w:rFonts w:ascii="Times New Roman" w:eastAsia="Calibri" w:hAnsi="Times New Roman" w:cs="Times New Roman"/>
          <w:sz w:val="24"/>
          <w:szCs w:val="24"/>
        </w:rPr>
        <w:t xml:space="preserve"> и на этой основе выдача профессиональных рекомендаций. Профессиональная консультация чаще всего носит индивидуальный характер. С учетом психологических и возрастных особенностей обучающихся выделены следующие этапы и содержание </w:t>
      </w:r>
      <w:proofErr w:type="spellStart"/>
      <w:r w:rsidRPr="00A930DB">
        <w:rPr>
          <w:rFonts w:ascii="Times New Roman" w:eastAsia="Calibri" w:hAnsi="Times New Roman" w:cs="Times New Roman"/>
          <w:sz w:val="24"/>
          <w:szCs w:val="24"/>
        </w:rPr>
        <w:t>профориентационной</w:t>
      </w:r>
      <w:proofErr w:type="spellEnd"/>
      <w:r w:rsidRPr="00A930DB">
        <w:rPr>
          <w:rFonts w:ascii="Times New Roman" w:eastAsia="Calibri" w:hAnsi="Times New Roman" w:cs="Times New Roman"/>
          <w:sz w:val="24"/>
          <w:szCs w:val="24"/>
        </w:rPr>
        <w:t xml:space="preserve"> работы в школе: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1-4 классы: формирование у младших школьников ценностного отношения к труду, понимание его роли в жизни человека и в обществе; развитие интереса к </w:t>
      </w:r>
      <w:proofErr w:type="spellStart"/>
      <w:r w:rsidRPr="00A930DB">
        <w:rPr>
          <w:rFonts w:ascii="Times New Roman" w:eastAsia="Calibri" w:hAnsi="Times New Roman" w:cs="Times New Roman"/>
          <w:sz w:val="24"/>
          <w:szCs w:val="24"/>
        </w:rPr>
        <w:t>учебнопознавательной</w:t>
      </w:r>
      <w:proofErr w:type="spellEnd"/>
      <w:r w:rsidRPr="00A930DB">
        <w:rPr>
          <w:rFonts w:ascii="Times New Roman" w:eastAsia="Calibri" w:hAnsi="Times New Roman" w:cs="Times New Roman"/>
          <w:sz w:val="24"/>
          <w:szCs w:val="24"/>
        </w:rPr>
        <w:t xml:space="preserve"> деятельности, основанной на участии детей в различных видах деятельности.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5-7 классы: развитие у школьников личностного интереса к профессиональной деятельности;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8-9 классы: уточнение образовательного запроса в ходе факультативных занятий и элективных курсов; групповое и индивидуальное консультирование с целью оказания помощи в выборе профиля обучения; 10-11 классы: 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Эта работа по профориентации осуществляется </w:t>
      </w:r>
      <w:proofErr w:type="gramStart"/>
      <w:r w:rsidRPr="00A930DB">
        <w:rPr>
          <w:rFonts w:ascii="Times New Roman" w:eastAsia="Calibri" w:hAnsi="Times New Roman" w:cs="Times New Roman"/>
          <w:sz w:val="24"/>
          <w:szCs w:val="24"/>
        </w:rPr>
        <w:t>через</w:t>
      </w:r>
      <w:proofErr w:type="gramEnd"/>
      <w:r w:rsidRPr="00A930DB">
        <w:rPr>
          <w:rFonts w:ascii="Times New Roman" w:eastAsia="Calibri" w:hAnsi="Times New Roman" w:cs="Times New Roman"/>
          <w:sz w:val="24"/>
          <w:szCs w:val="24"/>
        </w:rPr>
        <w:t>:</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На внешкольном уровне:</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посещение </w:t>
      </w:r>
      <w:proofErr w:type="spellStart"/>
      <w:r w:rsidRPr="00A930DB">
        <w:rPr>
          <w:rFonts w:ascii="Times New Roman" w:eastAsia="Calibri" w:hAnsi="Times New Roman" w:cs="Times New Roman"/>
          <w:sz w:val="24"/>
          <w:szCs w:val="24"/>
        </w:rPr>
        <w:t>профориентационных</w:t>
      </w:r>
      <w:proofErr w:type="spellEnd"/>
      <w:r w:rsidRPr="00A930DB">
        <w:rPr>
          <w:rFonts w:ascii="Times New Roman" w:eastAsia="Calibri" w:hAnsi="Times New Roman" w:cs="Times New Roman"/>
          <w:sz w:val="24"/>
          <w:szCs w:val="24"/>
        </w:rPr>
        <w:t xml:space="preserve"> выставок, ярмарок профессий, дней открытых дверей в учреждениях среднего и высшего профессионального образования: </w:t>
      </w:r>
      <w:proofErr w:type="spellStart"/>
      <w:r w:rsidRPr="00A930DB">
        <w:rPr>
          <w:rFonts w:ascii="Times New Roman" w:eastAsia="Calibri" w:hAnsi="Times New Roman" w:cs="Times New Roman"/>
          <w:sz w:val="24"/>
          <w:szCs w:val="24"/>
        </w:rPr>
        <w:t>Старооскольский</w:t>
      </w:r>
      <w:proofErr w:type="spellEnd"/>
      <w:r w:rsidRPr="00A930DB">
        <w:rPr>
          <w:rFonts w:ascii="Times New Roman" w:eastAsia="Calibri" w:hAnsi="Times New Roman" w:cs="Times New Roman"/>
          <w:sz w:val="24"/>
          <w:szCs w:val="24"/>
        </w:rPr>
        <w:t xml:space="preserve">  технологический институт имени Алексея Алексеевича </w:t>
      </w:r>
      <w:proofErr w:type="spellStart"/>
      <w:r w:rsidRPr="00A930DB">
        <w:rPr>
          <w:rFonts w:ascii="Times New Roman" w:eastAsia="Calibri" w:hAnsi="Times New Roman" w:cs="Times New Roman"/>
          <w:sz w:val="24"/>
          <w:szCs w:val="24"/>
        </w:rPr>
        <w:t>Угарова</w:t>
      </w:r>
      <w:proofErr w:type="spellEnd"/>
      <w:r w:rsidRPr="00A930DB">
        <w:rPr>
          <w:rFonts w:ascii="Times New Roman" w:eastAsia="Calibri" w:hAnsi="Times New Roman" w:cs="Times New Roman"/>
          <w:sz w:val="24"/>
          <w:szCs w:val="24"/>
        </w:rPr>
        <w:t xml:space="preserve"> (филиалом) федерального государственного автономного образовательного учреждения высшего профессионального образования «Национальный исследовательский технологический университет  </w:t>
      </w:r>
      <w:proofErr w:type="spellStart"/>
      <w:r w:rsidRPr="00A930DB">
        <w:rPr>
          <w:rFonts w:ascii="Times New Roman" w:eastAsia="Calibri" w:hAnsi="Times New Roman" w:cs="Times New Roman"/>
          <w:sz w:val="24"/>
          <w:szCs w:val="24"/>
        </w:rPr>
        <w:t>МИСиС</w:t>
      </w:r>
      <w:proofErr w:type="spellEnd"/>
      <w:r w:rsidRPr="00A930DB">
        <w:rPr>
          <w:rFonts w:ascii="Times New Roman" w:eastAsia="Calibri" w:hAnsi="Times New Roman" w:cs="Times New Roman"/>
          <w:sz w:val="24"/>
          <w:szCs w:val="24"/>
        </w:rPr>
        <w:t>» (СТИ НИТУ «</w:t>
      </w:r>
      <w:proofErr w:type="spellStart"/>
      <w:r w:rsidRPr="00A930DB">
        <w:rPr>
          <w:rFonts w:ascii="Times New Roman" w:eastAsia="Calibri" w:hAnsi="Times New Roman" w:cs="Times New Roman"/>
          <w:sz w:val="24"/>
          <w:szCs w:val="24"/>
        </w:rPr>
        <w:t>МИСиС</w:t>
      </w:r>
      <w:proofErr w:type="spellEnd"/>
      <w:r w:rsidRPr="00A930DB">
        <w:rPr>
          <w:rFonts w:ascii="Times New Roman" w:eastAsia="Calibri" w:hAnsi="Times New Roman" w:cs="Times New Roman"/>
          <w:sz w:val="24"/>
          <w:szCs w:val="24"/>
        </w:rPr>
        <w:t xml:space="preserve">»); </w:t>
      </w:r>
      <w:proofErr w:type="spellStart"/>
      <w:r w:rsidRPr="00A930DB">
        <w:rPr>
          <w:rFonts w:ascii="Times New Roman" w:eastAsia="Calibri" w:hAnsi="Times New Roman" w:cs="Times New Roman"/>
          <w:sz w:val="24"/>
          <w:szCs w:val="24"/>
        </w:rPr>
        <w:t>Старооскольский</w:t>
      </w:r>
      <w:proofErr w:type="spellEnd"/>
      <w:r w:rsidRPr="00A930DB">
        <w:rPr>
          <w:rFonts w:ascii="Times New Roman" w:eastAsia="Calibri" w:hAnsi="Times New Roman" w:cs="Times New Roman"/>
          <w:sz w:val="24"/>
          <w:szCs w:val="24"/>
        </w:rPr>
        <w:t xml:space="preserve"> филиал «Воронежский экономико-правовой институт» (СОФ ВЭПИ»), </w:t>
      </w:r>
      <w:proofErr w:type="spellStart"/>
      <w:r w:rsidRPr="00A930DB">
        <w:rPr>
          <w:rFonts w:ascii="Times New Roman" w:eastAsia="Calibri" w:hAnsi="Times New Roman" w:cs="Times New Roman"/>
          <w:sz w:val="24"/>
          <w:szCs w:val="24"/>
        </w:rPr>
        <w:t>Старооскольский</w:t>
      </w:r>
      <w:proofErr w:type="spellEnd"/>
      <w:r w:rsidRPr="00A930DB">
        <w:rPr>
          <w:rFonts w:ascii="Times New Roman" w:eastAsia="Calibri" w:hAnsi="Times New Roman" w:cs="Times New Roman"/>
          <w:sz w:val="24"/>
          <w:szCs w:val="24"/>
        </w:rPr>
        <w:t xml:space="preserve"> филиал федерального государственного бюджетного образовательного учреждения высшего образования «Российский государственный геологоразведочный университет имени Серго Орджоникидзе» (СОФ «МГРИ»); ОГАПОУ «</w:t>
      </w:r>
      <w:proofErr w:type="spellStart"/>
      <w:r w:rsidRPr="00A930DB">
        <w:rPr>
          <w:rFonts w:ascii="Times New Roman" w:eastAsia="Calibri" w:hAnsi="Times New Roman" w:cs="Times New Roman"/>
          <w:sz w:val="24"/>
          <w:szCs w:val="24"/>
        </w:rPr>
        <w:t>Старооскольский</w:t>
      </w:r>
      <w:proofErr w:type="spellEnd"/>
      <w:r w:rsidRPr="00A930DB">
        <w:rPr>
          <w:rFonts w:ascii="Times New Roman" w:eastAsia="Calibri" w:hAnsi="Times New Roman" w:cs="Times New Roman"/>
          <w:sz w:val="24"/>
          <w:szCs w:val="24"/>
        </w:rPr>
        <w:t xml:space="preserve"> техникум агробизнеса, кооперации и сервиса», АНПОО «</w:t>
      </w:r>
      <w:proofErr w:type="spellStart"/>
      <w:r w:rsidRPr="00A930DB">
        <w:rPr>
          <w:rFonts w:ascii="Times New Roman" w:eastAsia="Calibri" w:hAnsi="Times New Roman" w:cs="Times New Roman"/>
          <w:sz w:val="24"/>
          <w:szCs w:val="24"/>
        </w:rPr>
        <w:t>Старооскольский</w:t>
      </w:r>
      <w:proofErr w:type="spellEnd"/>
      <w:r w:rsidRPr="00A930DB">
        <w:rPr>
          <w:rFonts w:ascii="Times New Roman" w:eastAsia="Calibri" w:hAnsi="Times New Roman" w:cs="Times New Roman"/>
          <w:sz w:val="24"/>
          <w:szCs w:val="24"/>
        </w:rPr>
        <w:t xml:space="preserve"> техникум кооперации, экономики и права»</w:t>
      </w:r>
      <w:proofErr w:type="gramStart"/>
      <w:r w:rsidRPr="00A930DB">
        <w:rPr>
          <w:rFonts w:ascii="Times New Roman" w:eastAsia="Calibri" w:hAnsi="Times New Roman" w:cs="Times New Roman"/>
          <w:sz w:val="24"/>
          <w:szCs w:val="24"/>
        </w:rPr>
        <w:t xml:space="preserve"> ,</w:t>
      </w:r>
      <w:proofErr w:type="gramEnd"/>
      <w:r w:rsidRPr="00A930DB">
        <w:rPr>
          <w:rFonts w:ascii="Times New Roman" w:eastAsia="Calibri" w:hAnsi="Times New Roman" w:cs="Times New Roman"/>
          <w:sz w:val="24"/>
          <w:szCs w:val="24"/>
        </w:rPr>
        <w:t xml:space="preserve"> ОГАПОУ «</w:t>
      </w:r>
      <w:proofErr w:type="spellStart"/>
      <w:r w:rsidRPr="00A930DB">
        <w:rPr>
          <w:rFonts w:ascii="Times New Roman" w:eastAsia="Calibri" w:hAnsi="Times New Roman" w:cs="Times New Roman"/>
          <w:sz w:val="24"/>
          <w:szCs w:val="24"/>
        </w:rPr>
        <w:t>Старооскольский</w:t>
      </w:r>
      <w:proofErr w:type="spellEnd"/>
      <w:r w:rsidRPr="00A930DB">
        <w:rPr>
          <w:rFonts w:ascii="Times New Roman" w:eastAsia="Calibri" w:hAnsi="Times New Roman" w:cs="Times New Roman"/>
          <w:sz w:val="24"/>
          <w:szCs w:val="24"/>
        </w:rPr>
        <w:t xml:space="preserve"> техникум технологий и дизайна», Оскольский политехнический колледж, филиал </w:t>
      </w:r>
      <w:proofErr w:type="spellStart"/>
      <w:r w:rsidRPr="00A930DB">
        <w:rPr>
          <w:rFonts w:ascii="Times New Roman" w:eastAsia="Calibri" w:hAnsi="Times New Roman" w:cs="Times New Roman"/>
          <w:sz w:val="24"/>
          <w:szCs w:val="24"/>
        </w:rPr>
        <w:t>МИСиС</w:t>
      </w:r>
      <w:proofErr w:type="spellEnd"/>
      <w:r w:rsidRPr="00A930DB">
        <w:rPr>
          <w:rFonts w:ascii="Times New Roman" w:eastAsia="Calibri" w:hAnsi="Times New Roman" w:cs="Times New Roman"/>
          <w:sz w:val="24"/>
          <w:szCs w:val="24"/>
        </w:rPr>
        <w:t>, ОГАПОУ «</w:t>
      </w:r>
      <w:proofErr w:type="spellStart"/>
      <w:r w:rsidRPr="00A930DB">
        <w:rPr>
          <w:rFonts w:ascii="Times New Roman" w:eastAsia="Calibri" w:hAnsi="Times New Roman" w:cs="Times New Roman"/>
          <w:sz w:val="24"/>
          <w:szCs w:val="24"/>
        </w:rPr>
        <w:t>Старооскольский</w:t>
      </w:r>
      <w:proofErr w:type="spellEnd"/>
      <w:r w:rsidRPr="00A930DB">
        <w:rPr>
          <w:rFonts w:ascii="Times New Roman" w:eastAsia="Calibri" w:hAnsi="Times New Roman" w:cs="Times New Roman"/>
          <w:sz w:val="24"/>
          <w:szCs w:val="24"/>
        </w:rPr>
        <w:t xml:space="preserve"> медицинский колледж», ОГАПОУ «</w:t>
      </w:r>
      <w:proofErr w:type="spellStart"/>
      <w:r w:rsidRPr="00A930DB">
        <w:rPr>
          <w:rFonts w:ascii="Times New Roman" w:eastAsia="Calibri" w:hAnsi="Times New Roman" w:cs="Times New Roman"/>
          <w:sz w:val="24"/>
          <w:szCs w:val="24"/>
        </w:rPr>
        <w:t>Старооскольский</w:t>
      </w:r>
      <w:proofErr w:type="spellEnd"/>
      <w:r w:rsidRPr="00A930DB">
        <w:rPr>
          <w:rFonts w:ascii="Times New Roman" w:eastAsia="Calibri" w:hAnsi="Times New Roman" w:cs="Times New Roman"/>
          <w:sz w:val="24"/>
          <w:szCs w:val="24"/>
        </w:rPr>
        <w:t xml:space="preserve"> педагогический колледж»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участие в олимпиадном движении, интеллектуальных конкурсах;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участие в работе всероссийских </w:t>
      </w:r>
      <w:proofErr w:type="spellStart"/>
      <w:r w:rsidRPr="00A930DB">
        <w:rPr>
          <w:rFonts w:ascii="Times New Roman" w:eastAsia="Calibri" w:hAnsi="Times New Roman" w:cs="Times New Roman"/>
          <w:sz w:val="24"/>
          <w:szCs w:val="24"/>
        </w:rPr>
        <w:t>профориентационных</w:t>
      </w:r>
      <w:proofErr w:type="spellEnd"/>
      <w:r w:rsidRPr="00A930DB">
        <w:rPr>
          <w:rFonts w:ascii="Times New Roman" w:eastAsia="Calibri" w:hAnsi="Times New Roman" w:cs="Times New Roman"/>
          <w:sz w:val="24"/>
          <w:szCs w:val="24"/>
        </w:rPr>
        <w:t xml:space="preserve"> проектов («</w:t>
      </w:r>
      <w:proofErr w:type="spellStart"/>
      <w:r w:rsidRPr="00A930DB">
        <w:rPr>
          <w:rFonts w:ascii="Times New Roman" w:eastAsia="Calibri" w:hAnsi="Times New Roman" w:cs="Times New Roman"/>
          <w:sz w:val="24"/>
          <w:szCs w:val="24"/>
        </w:rPr>
        <w:t>ПроеКТОриЯ</w:t>
      </w:r>
      <w:proofErr w:type="spellEnd"/>
      <w:r w:rsidRPr="00A930DB">
        <w:rPr>
          <w:rFonts w:ascii="Times New Roman" w:eastAsia="Calibri" w:hAnsi="Times New Roman" w:cs="Times New Roman"/>
          <w:sz w:val="24"/>
          <w:szCs w:val="24"/>
        </w:rPr>
        <w:t xml:space="preserve">»), созданных в сети интернет: просмотр лекций, решение учебно-тренировочных задач, участие в мастер-классах, посещение открытых уроков;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На школьном уровне: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популяризация ценности знания в учебной и </w:t>
      </w:r>
      <w:proofErr w:type="spellStart"/>
      <w:r w:rsidRPr="00A930DB">
        <w:rPr>
          <w:rFonts w:ascii="Times New Roman" w:eastAsia="Calibri" w:hAnsi="Times New Roman" w:cs="Times New Roman"/>
          <w:sz w:val="24"/>
          <w:szCs w:val="24"/>
        </w:rPr>
        <w:t>внеучебной</w:t>
      </w:r>
      <w:proofErr w:type="spellEnd"/>
      <w:r w:rsidRPr="00A930DB">
        <w:rPr>
          <w:rFonts w:ascii="Times New Roman" w:eastAsia="Calibri" w:hAnsi="Times New Roman" w:cs="Times New Roman"/>
          <w:sz w:val="24"/>
          <w:szCs w:val="24"/>
        </w:rPr>
        <w:t xml:space="preserve"> деятельности (предметные недели, недели науки, техники и производства; конкурсы личностных достижений; защита научных проектов и др.);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lastRenderedPageBreak/>
        <w:sym w:font="Symbol" w:char="F0B7"/>
      </w:r>
      <w:r w:rsidRPr="00A930DB">
        <w:rPr>
          <w:rFonts w:ascii="Times New Roman" w:eastAsia="Calibri" w:hAnsi="Times New Roman" w:cs="Times New Roman"/>
          <w:sz w:val="24"/>
          <w:szCs w:val="24"/>
        </w:rPr>
        <w:t xml:space="preserve"> организация проектной и исследовательской деятельности;</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осуществление педагогической поддержки школьников в личностном и профессиональном самоопределении;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развитие социально-педагогического партнерства с учреждениями дополнительного образования;</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проведение тематических </w:t>
      </w:r>
      <w:proofErr w:type="spellStart"/>
      <w:r w:rsidRPr="00A930DB">
        <w:rPr>
          <w:rFonts w:ascii="Times New Roman" w:eastAsia="Calibri" w:hAnsi="Times New Roman" w:cs="Times New Roman"/>
          <w:sz w:val="24"/>
          <w:szCs w:val="24"/>
        </w:rPr>
        <w:t>профориентационных</w:t>
      </w:r>
      <w:proofErr w:type="spellEnd"/>
      <w:r w:rsidRPr="00A930DB">
        <w:rPr>
          <w:rFonts w:ascii="Times New Roman" w:eastAsia="Calibri" w:hAnsi="Times New Roman" w:cs="Times New Roman"/>
          <w:sz w:val="24"/>
          <w:szCs w:val="24"/>
        </w:rPr>
        <w:t xml:space="preserve"> мероприятий (Фестиваль профессий, конкурсы по профессиям).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На классном уровне: - классные часы, тренинги,</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w:t>
      </w:r>
      <w:proofErr w:type="spellStart"/>
      <w:r w:rsidRPr="00A930DB">
        <w:rPr>
          <w:rFonts w:ascii="Times New Roman" w:eastAsia="Calibri" w:hAnsi="Times New Roman" w:cs="Times New Roman"/>
          <w:sz w:val="24"/>
          <w:szCs w:val="24"/>
        </w:rPr>
        <w:t>профориентационные</w:t>
      </w:r>
      <w:proofErr w:type="spellEnd"/>
      <w:r w:rsidRPr="00A930DB">
        <w:rPr>
          <w:rFonts w:ascii="Times New Roman" w:eastAsia="Calibri" w:hAnsi="Times New Roman" w:cs="Times New Roman"/>
          <w:sz w:val="24"/>
          <w:szCs w:val="24"/>
        </w:rPr>
        <w:t xml:space="preserve"> игры: симуляции, деловые игры, </w:t>
      </w:r>
      <w:proofErr w:type="spellStart"/>
      <w:r w:rsidRPr="00A930DB">
        <w:rPr>
          <w:rFonts w:ascii="Times New Roman" w:eastAsia="Calibri" w:hAnsi="Times New Roman" w:cs="Times New Roman"/>
          <w:sz w:val="24"/>
          <w:szCs w:val="24"/>
        </w:rPr>
        <w:t>квесты</w:t>
      </w:r>
      <w:proofErr w:type="spellEnd"/>
      <w:r w:rsidRPr="00A930DB">
        <w:rPr>
          <w:rFonts w:ascii="Times New Roman" w:eastAsia="Calibri" w:hAnsi="Times New Roman" w:cs="Times New Roman"/>
          <w:sz w:val="24"/>
          <w:szCs w:val="24"/>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тематические встречи «Мир профессий. Интересные люди»,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уроки профессионализма,</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экскурсии на предприятия город</w:t>
      </w:r>
      <w:proofErr w:type="gramStart"/>
      <w:r w:rsidRPr="00A930DB">
        <w:rPr>
          <w:rFonts w:ascii="Times New Roman" w:eastAsia="Calibri" w:hAnsi="Times New Roman" w:cs="Times New Roman"/>
          <w:sz w:val="24"/>
          <w:szCs w:val="24"/>
        </w:rPr>
        <w:t>а(</w:t>
      </w:r>
      <w:proofErr w:type="gramEnd"/>
      <w:r w:rsidRPr="00A930DB">
        <w:rPr>
          <w:rFonts w:ascii="Times New Roman" w:eastAsia="Calibri" w:hAnsi="Times New Roman" w:cs="Times New Roman"/>
          <w:sz w:val="24"/>
          <w:szCs w:val="24"/>
        </w:rPr>
        <w:t>ООО «Управляющая компания «СЛАВЯНКА», АО Молочный комбинат «</w:t>
      </w:r>
      <w:proofErr w:type="spellStart"/>
      <w:r w:rsidRPr="00A930DB">
        <w:rPr>
          <w:rFonts w:ascii="Times New Roman" w:eastAsia="Calibri" w:hAnsi="Times New Roman" w:cs="Times New Roman"/>
          <w:sz w:val="24"/>
          <w:szCs w:val="24"/>
        </w:rPr>
        <w:t>Авида</w:t>
      </w:r>
      <w:proofErr w:type="spellEnd"/>
      <w:r w:rsidRPr="00A930DB">
        <w:rPr>
          <w:rFonts w:ascii="Times New Roman" w:eastAsia="Calibri" w:hAnsi="Times New Roman" w:cs="Times New Roman"/>
          <w:sz w:val="24"/>
          <w:szCs w:val="24"/>
        </w:rPr>
        <w:t>», АО «Оскольский электрометаллургический комбинат») дающие школьникам начальные представления о существующих профессиях и условиях работы людей, представляющих эти профессии.</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На индивидуальном уровне: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индивидуальная диагностика профессиональных склонностей и профессионального потенциала учащегося, его способностей и компетенций, необходимых для продолжения образования и выбора профессии;</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индивидуальное консультирование педагога-психолога для учащихся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помощь в осознании вызовов времени, связанных с многообразием и </w:t>
      </w:r>
      <w:proofErr w:type="spellStart"/>
      <w:r w:rsidRPr="00A930DB">
        <w:rPr>
          <w:rFonts w:ascii="Times New Roman" w:eastAsia="Calibri" w:hAnsi="Times New Roman" w:cs="Times New Roman"/>
          <w:sz w:val="24"/>
          <w:szCs w:val="24"/>
        </w:rPr>
        <w:t>многовариантностью</w:t>
      </w:r>
      <w:proofErr w:type="spellEnd"/>
      <w:r w:rsidRPr="00A930DB">
        <w:rPr>
          <w:rFonts w:ascii="Times New Roman" w:eastAsia="Calibri" w:hAnsi="Times New Roman" w:cs="Times New Roman"/>
          <w:sz w:val="24"/>
          <w:szCs w:val="24"/>
        </w:rPr>
        <w:t xml:space="preserve"> выбора;</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вовлечение учащихся в рефлексивную деятельность через определение и согласование границ свободы и ответственности (нормы и правила жизнедеятельности), принятие индивидуальности другого, развитие самоуважения и взаимоуважения;</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помощь учащимся в осознании личностных образовательных смыслов через создание ситуаций выбора, осуществление индивидуальных проб в совместной деятельности и социальных практиках;</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помощь в развитии способностей, одаренности, творческого потенциала, определяющих векторы жизненного самоопределения, развитие способностей отстаивать индивидуально значимые выборы в социокультурной среде;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помощь и поддержка потребностей и интересов детей и подростков, направленных на освоение ими различных способов деятельности;</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помощь и поддержка в самопознании через соотнесение многообразных образов "Я" ("Я - реальное", "Я - идеальное", "Я - </w:t>
      </w:r>
      <w:proofErr w:type="spellStart"/>
      <w:r w:rsidRPr="00A930DB">
        <w:rPr>
          <w:rFonts w:ascii="Times New Roman" w:eastAsia="Calibri" w:hAnsi="Times New Roman" w:cs="Times New Roman"/>
          <w:sz w:val="24"/>
          <w:szCs w:val="24"/>
        </w:rPr>
        <w:t>деятельностное</w:t>
      </w:r>
      <w:proofErr w:type="spellEnd"/>
      <w:r w:rsidRPr="00A930DB">
        <w:rPr>
          <w:rFonts w:ascii="Times New Roman" w:eastAsia="Calibri" w:hAnsi="Times New Roman" w:cs="Times New Roman"/>
          <w:sz w:val="24"/>
          <w:szCs w:val="24"/>
        </w:rPr>
        <w:t>" и др.);</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помощь и поддержка в освоении способов целеполагания для реализации жизненных планов (профессиональное самоопределение, выбор жизненной позиции, мобильность и др.), освоение социокультурных стратегий достижения жизненных планов;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организация деятельности по расширению опыта проектирования и реализации индивидуального маршрута саморазвития, содействие в освоении конструктивных способов самореализации.</w:t>
      </w:r>
    </w:p>
    <w:p w:rsidR="00350127" w:rsidRPr="00A930DB" w:rsidRDefault="00350127" w:rsidP="00350127">
      <w:pPr>
        <w:spacing w:after="0" w:line="259" w:lineRule="auto"/>
        <w:jc w:val="both"/>
        <w:rPr>
          <w:rFonts w:ascii="Times New Roman" w:eastAsia="Calibri" w:hAnsi="Times New Roman" w:cs="Times New Roman"/>
          <w:sz w:val="24"/>
          <w:szCs w:val="24"/>
        </w:rPr>
      </w:pPr>
    </w:p>
    <w:p w:rsidR="00350127" w:rsidRPr="00A930DB" w:rsidRDefault="00350127" w:rsidP="00350127">
      <w:pPr>
        <w:spacing w:after="0" w:line="259" w:lineRule="auto"/>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t>Модуль «</w:t>
      </w:r>
      <w:proofErr w:type="gramStart"/>
      <w:r w:rsidRPr="00A930DB">
        <w:rPr>
          <w:rFonts w:ascii="Times New Roman" w:eastAsia="Calibri" w:hAnsi="Times New Roman" w:cs="Times New Roman"/>
          <w:i/>
          <w:sz w:val="24"/>
          <w:szCs w:val="24"/>
        </w:rPr>
        <w:t>Школьные</w:t>
      </w:r>
      <w:proofErr w:type="gramEnd"/>
      <w:r w:rsidRPr="00A930DB">
        <w:rPr>
          <w:rFonts w:ascii="Times New Roman" w:eastAsia="Calibri" w:hAnsi="Times New Roman" w:cs="Times New Roman"/>
          <w:i/>
          <w:sz w:val="24"/>
          <w:szCs w:val="24"/>
        </w:rPr>
        <w:t xml:space="preserve"> медиа»</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Цель школьных медиа (совместно создаваемых учащимися и педагогами средств распространения текстовой, аудио и </w:t>
      </w:r>
      <w:proofErr w:type="gramStart"/>
      <w:r w:rsidRPr="00A930DB">
        <w:rPr>
          <w:rFonts w:ascii="Times New Roman" w:eastAsia="Calibri" w:hAnsi="Times New Roman" w:cs="Times New Roman"/>
          <w:sz w:val="24"/>
          <w:szCs w:val="24"/>
        </w:rPr>
        <w:t>видео информации</w:t>
      </w:r>
      <w:proofErr w:type="gramEnd"/>
      <w:r w:rsidRPr="00A930DB">
        <w:rPr>
          <w:rFonts w:ascii="Times New Roman" w:eastAsia="Calibri" w:hAnsi="Times New Roman" w:cs="Times New Roman"/>
          <w:sz w:val="24"/>
          <w:szCs w:val="24"/>
        </w:rPr>
        <w:t xml:space="preserve">) – развитие коммуникативной </w:t>
      </w:r>
      <w:r w:rsidRPr="00A930DB">
        <w:rPr>
          <w:rFonts w:ascii="Times New Roman" w:eastAsia="Calibri" w:hAnsi="Times New Roman" w:cs="Times New Roman"/>
          <w:sz w:val="24"/>
          <w:szCs w:val="24"/>
        </w:rPr>
        <w:lastRenderedPageBreak/>
        <w:t xml:space="preserve">культуры учащихся, формирование навыков общения и сотрудничества, поддержка творческой самореализации учащихся. Газета «Глобус» выходит с 2004 года при поддержке социального партнёра школы </w:t>
      </w:r>
      <w:proofErr w:type="spellStart"/>
      <w:r w:rsidRPr="00A930DB">
        <w:rPr>
          <w:rFonts w:ascii="Times New Roman" w:eastAsia="Calibri" w:hAnsi="Times New Roman" w:cs="Times New Roman"/>
          <w:sz w:val="24"/>
          <w:szCs w:val="24"/>
        </w:rPr>
        <w:t>Старооскольского</w:t>
      </w:r>
      <w:proofErr w:type="spellEnd"/>
      <w:r w:rsidRPr="00A930DB">
        <w:rPr>
          <w:rFonts w:ascii="Times New Roman" w:eastAsia="Calibri" w:hAnsi="Times New Roman" w:cs="Times New Roman"/>
          <w:sz w:val="24"/>
          <w:szCs w:val="24"/>
        </w:rPr>
        <w:t xml:space="preserve"> завода автотракторного электрооборудования имени А.М. Мамонова». Газета «Мир детства» издается с 2010 года. Обе газеты являются дипломантами I степени Общероссийского конкурса-фестиваля школьных средств массовой информации «Единство», неоднократными победителями муниципальных и региональных конкурсов молодежных СМИ. </w:t>
      </w:r>
      <w:proofErr w:type="gramStart"/>
      <w:r w:rsidRPr="00A930DB">
        <w:rPr>
          <w:rFonts w:ascii="Times New Roman" w:eastAsia="Calibri" w:hAnsi="Times New Roman" w:cs="Times New Roman"/>
          <w:sz w:val="24"/>
          <w:szCs w:val="24"/>
        </w:rPr>
        <w:t>Традиционными в газетах стали рубрики «Из истории города», «Впереди экзамены», «О здоровом питании», «Дни воинской славы России», «Страницы школьной жизни», «Мы - наследники победы», «Литературная страница», «Выборы – дело серьёзное!», «Зелёная планета», «Калейдоскоп интересных дел», «</w:t>
      </w:r>
      <w:proofErr w:type="spellStart"/>
      <w:r w:rsidRPr="00A930DB">
        <w:rPr>
          <w:rFonts w:ascii="Times New Roman" w:eastAsia="Calibri" w:hAnsi="Times New Roman" w:cs="Times New Roman"/>
          <w:sz w:val="24"/>
          <w:szCs w:val="24"/>
        </w:rPr>
        <w:t>Профориентационная</w:t>
      </w:r>
      <w:proofErr w:type="spellEnd"/>
      <w:r w:rsidRPr="00A930DB">
        <w:rPr>
          <w:rFonts w:ascii="Times New Roman" w:eastAsia="Calibri" w:hAnsi="Times New Roman" w:cs="Times New Roman"/>
          <w:sz w:val="24"/>
          <w:szCs w:val="24"/>
        </w:rPr>
        <w:t xml:space="preserve"> деятельность», «В гостях у ветерана».</w:t>
      </w:r>
      <w:proofErr w:type="gramEnd"/>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Воспитательный потенциал школьных медиа реализуется в рамках следующих видов и форм деятельности: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Уровень начального общего образования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выпуск (совместно с родителями) классных стенгазет, тематических плакатов;</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Уровень основного и среднего общего образования</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организация работы пресс-центра  школы, включающей журналистов классов и группы фотокорреспондентов, целью которого является освещение наиболее интересных моментов жизни школы, популяризация общешкольных ключевых дел, разнообразных событий, деятельности органов ученического самоуправления и размещение материалов в информационной зоне школы;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проведение пресс-конференций и тематических встреч</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поддержка интернет-сайта школы и групп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выпуск классных стенгазет, тематических плакатов, участие в выпуске школьных газет «Мир детства», «Глобус». </w:t>
      </w:r>
    </w:p>
    <w:p w:rsidR="00350127" w:rsidRPr="00A930DB" w:rsidRDefault="00350127" w:rsidP="00350127">
      <w:pPr>
        <w:spacing w:after="0" w:line="259" w:lineRule="auto"/>
        <w:jc w:val="both"/>
        <w:rPr>
          <w:rFonts w:ascii="Times New Roman" w:eastAsia="Calibri" w:hAnsi="Times New Roman" w:cs="Times New Roman"/>
          <w:i/>
          <w:sz w:val="24"/>
          <w:szCs w:val="24"/>
        </w:rPr>
      </w:pPr>
    </w:p>
    <w:p w:rsidR="00350127" w:rsidRPr="00A930DB" w:rsidRDefault="00350127" w:rsidP="00350127">
      <w:pPr>
        <w:spacing w:after="0" w:line="259" w:lineRule="auto"/>
        <w:jc w:val="both"/>
        <w:rPr>
          <w:rFonts w:ascii="Times New Roman" w:eastAsia="Calibri" w:hAnsi="Times New Roman" w:cs="Times New Roman"/>
          <w:i/>
          <w:sz w:val="24"/>
          <w:szCs w:val="24"/>
        </w:rPr>
      </w:pPr>
    </w:p>
    <w:p w:rsidR="00350127" w:rsidRPr="00A930DB" w:rsidRDefault="00350127" w:rsidP="00350127">
      <w:pPr>
        <w:spacing w:after="0" w:line="259" w:lineRule="auto"/>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t xml:space="preserve">Модуль «Работа с родителями»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События данного модуля организуются в соответствии с Концепцией  воспитания на 2020-2025 годы.</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Тема семьи актуальна для человека на протяжении всей его жизни. Именно в семье человек находит защищенность, душевный комфорт, эмоциональную насыщенность отношений. Внутрисемейные отношения, уклад жизни семьи - все это отражается на ребенке, а в дальнейшем на качестве всей его жизни. Работа с родителями или законными представителями учащихся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учащихся осуществляется в рамках следующих видов и форм деятельности: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На  школьном и классном уровнях: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семейные праздники «День рождения», «Новый год»;</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выставки семейного творчества, презентации, фотовыставки «Мир моих увлечений»;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традиции и обычаи, творческие мастерские по подготовке подарков для членов семьи «Подарок просто так», праздничных украшений дома «Уют»; традиции семейного досуга;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w:t>
      </w:r>
      <w:proofErr w:type="gramStart"/>
      <w:r w:rsidRPr="00A930DB">
        <w:rPr>
          <w:rFonts w:ascii="Times New Roman" w:eastAsia="Calibri" w:hAnsi="Times New Roman" w:cs="Times New Roman"/>
          <w:sz w:val="24"/>
          <w:szCs w:val="24"/>
        </w:rPr>
        <w:t xml:space="preserve">продолжение работы по воспитанию эмоционального отношения, чувства сопричастности к истории своей семьи, преемственности поколений: исследовательские проекты по изучению семейного родословия «История моей семьи» (истории семьи как части истории страны и города: военные и блокадные годы, семейные реликвии, фотографии, рассказы представителей старших поколений; изучение вклада членов своей семьи в развитие </w:t>
      </w:r>
      <w:r w:rsidRPr="00A930DB">
        <w:rPr>
          <w:rFonts w:ascii="Times New Roman" w:eastAsia="Calibri" w:hAnsi="Times New Roman" w:cs="Times New Roman"/>
          <w:sz w:val="24"/>
          <w:szCs w:val="24"/>
        </w:rPr>
        <w:lastRenderedPageBreak/>
        <w:t>города, послевоенное восстановление;</w:t>
      </w:r>
      <w:proofErr w:type="gramEnd"/>
      <w:r w:rsidRPr="00A930DB">
        <w:rPr>
          <w:rFonts w:ascii="Times New Roman" w:eastAsia="Calibri" w:hAnsi="Times New Roman" w:cs="Times New Roman"/>
          <w:sz w:val="24"/>
          <w:szCs w:val="24"/>
        </w:rPr>
        <w:t xml:space="preserve"> знаменательные даты истории  города в истории семьи);</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развитие совместной деятельности детей, родителей и педагогов (творческие выставки «Мир моих </w:t>
      </w:r>
      <w:proofErr w:type="spellStart"/>
      <w:r w:rsidRPr="00A930DB">
        <w:rPr>
          <w:rFonts w:ascii="Times New Roman" w:eastAsia="Calibri" w:hAnsi="Times New Roman" w:cs="Times New Roman"/>
          <w:sz w:val="24"/>
          <w:szCs w:val="24"/>
        </w:rPr>
        <w:t>увлечений»</w:t>
      </w:r>
      <w:proofErr w:type="gramStart"/>
      <w:r w:rsidRPr="00A930DB">
        <w:rPr>
          <w:rFonts w:ascii="Times New Roman" w:eastAsia="Calibri" w:hAnsi="Times New Roman" w:cs="Times New Roman"/>
          <w:sz w:val="24"/>
          <w:szCs w:val="24"/>
        </w:rPr>
        <w:t>,у</w:t>
      </w:r>
      <w:proofErr w:type="gramEnd"/>
      <w:r w:rsidRPr="00A930DB">
        <w:rPr>
          <w:rFonts w:ascii="Times New Roman" w:eastAsia="Calibri" w:hAnsi="Times New Roman" w:cs="Times New Roman"/>
          <w:sz w:val="24"/>
          <w:szCs w:val="24"/>
        </w:rPr>
        <w:t>частие</w:t>
      </w:r>
      <w:proofErr w:type="spellEnd"/>
      <w:r w:rsidRPr="00A930DB">
        <w:rPr>
          <w:rFonts w:ascii="Times New Roman" w:eastAsia="Calibri" w:hAnsi="Times New Roman" w:cs="Times New Roman"/>
          <w:sz w:val="24"/>
          <w:szCs w:val="24"/>
        </w:rPr>
        <w:t xml:space="preserve"> в выпусках школьные газет «Глобус» и «Мир детства», посвященные ценности материнства и отцовства);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организация работы Советов родителей, Совета отцов,  участвующий в управлении образовательной организацией и решении вопросов воспитания и социализации их детей;</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родительские лектории,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общешкольные родительские собрания, происходящие в режиме обсуждения наиболее острых проблем обучения и воспитания учащихся;</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родительские форумы в кроссплатформенных мобильных </w:t>
      </w:r>
      <w:proofErr w:type="spellStart"/>
      <w:r w:rsidRPr="00A930DB">
        <w:rPr>
          <w:rFonts w:ascii="Times New Roman" w:eastAsia="Calibri" w:hAnsi="Times New Roman" w:cs="Times New Roman"/>
          <w:sz w:val="24"/>
          <w:szCs w:val="24"/>
        </w:rPr>
        <w:t>мессенджерах</w:t>
      </w:r>
      <w:proofErr w:type="spellEnd"/>
      <w:r w:rsidRPr="00A930DB">
        <w:rPr>
          <w:rFonts w:ascii="Times New Roman" w:eastAsia="Calibri" w:hAnsi="Times New Roman" w:cs="Times New Roman"/>
          <w:sz w:val="24"/>
          <w:szCs w:val="24"/>
        </w:rPr>
        <w:t>, на которых обсуждаются интересующие родителей вопросы, а также осуществляются виртуальные консультации педагога-психолога, социального педагога, логопеда и других специалистов.</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На индивидуальном уровне: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работа специалистов по запросу родителей для решения острых конфликтных ситуаций;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участие родителей в педагогическом совете, Совете профилактики, Управляющем совете в случае возникновения острых проблем, связанных с обучением и воспитанием конкретного ребенка;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помощь со стороны родителей в подготовке и проведении общешкольных и </w:t>
      </w:r>
      <w:proofErr w:type="spellStart"/>
      <w:r w:rsidRPr="00A930DB">
        <w:rPr>
          <w:rFonts w:ascii="Times New Roman" w:eastAsia="Calibri" w:hAnsi="Times New Roman" w:cs="Times New Roman"/>
          <w:sz w:val="24"/>
          <w:szCs w:val="24"/>
        </w:rPr>
        <w:t>внутриклассных</w:t>
      </w:r>
      <w:proofErr w:type="spellEnd"/>
      <w:r w:rsidRPr="00A930DB">
        <w:rPr>
          <w:rFonts w:ascii="Times New Roman" w:eastAsia="Calibri" w:hAnsi="Times New Roman" w:cs="Times New Roman"/>
          <w:sz w:val="24"/>
          <w:szCs w:val="24"/>
        </w:rPr>
        <w:t xml:space="preserve"> мероприятий воспитательной направленности;</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индивидуальное консультирование c целью координации воспитательных усилий педагогов и родителей. </w:t>
      </w:r>
    </w:p>
    <w:p w:rsidR="006B7BB1" w:rsidRPr="006B7BB1" w:rsidRDefault="006B7BB1" w:rsidP="006B7BB1">
      <w:pPr>
        <w:spacing w:after="0" w:line="259" w:lineRule="auto"/>
        <w:jc w:val="both"/>
        <w:rPr>
          <w:rFonts w:ascii="Times New Roman" w:eastAsia="Calibri" w:hAnsi="Times New Roman" w:cs="Times New Roman"/>
          <w:sz w:val="24"/>
          <w:szCs w:val="24"/>
        </w:rPr>
      </w:pPr>
      <w:r w:rsidRPr="006B7BB1">
        <w:rPr>
          <w:rFonts w:ascii="Times New Roman" w:eastAsia="Calibri" w:hAnsi="Times New Roman" w:cs="Times New Roman"/>
          <w:sz w:val="24"/>
          <w:szCs w:val="24"/>
        </w:rPr>
        <w:t xml:space="preserve">• регулярное информирование родителей о школьных успехах и проблемах их детей, о жизни класса в целом; </w:t>
      </w:r>
    </w:p>
    <w:p w:rsidR="006B7BB1" w:rsidRPr="006B7BB1" w:rsidRDefault="006B7BB1" w:rsidP="006B7BB1">
      <w:pPr>
        <w:spacing w:after="0" w:line="259" w:lineRule="auto"/>
        <w:jc w:val="both"/>
        <w:rPr>
          <w:rFonts w:ascii="Times New Roman" w:eastAsia="Calibri" w:hAnsi="Times New Roman" w:cs="Times New Roman"/>
          <w:sz w:val="24"/>
          <w:szCs w:val="24"/>
        </w:rPr>
      </w:pPr>
      <w:r w:rsidRPr="006B7BB1">
        <w:rPr>
          <w:rFonts w:ascii="Times New Roman" w:eastAsia="Calibri" w:hAnsi="Times New Roman" w:cs="Times New Roman"/>
          <w:sz w:val="24"/>
          <w:szCs w:val="24"/>
        </w:rPr>
        <w:t>•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6B7BB1" w:rsidRPr="006B7BB1" w:rsidRDefault="006B7BB1" w:rsidP="006B7BB1">
      <w:pPr>
        <w:spacing w:after="0" w:line="259" w:lineRule="auto"/>
        <w:jc w:val="both"/>
        <w:rPr>
          <w:rFonts w:ascii="Times New Roman" w:eastAsia="Calibri" w:hAnsi="Times New Roman" w:cs="Times New Roman"/>
          <w:sz w:val="24"/>
          <w:szCs w:val="24"/>
        </w:rPr>
      </w:pPr>
      <w:r w:rsidRPr="006B7BB1">
        <w:rPr>
          <w:rFonts w:ascii="Times New Roman" w:eastAsia="Calibri" w:hAnsi="Times New Roman" w:cs="Times New Roman"/>
          <w:sz w:val="24"/>
          <w:szCs w:val="24"/>
        </w:rPr>
        <w:t xml:space="preserve"> • организация родительских собраний, происходящих в режиме обсуждения наиболее острых проблем обучения и воспитания школьников: «О мерах по обеспечению  безопасности детей   и профилактике немедицинского употребления несовершеннолетними наркотических средств и смесей», «Об организации школьного  питания», «О домашнем задании, как о  составной части урока, направленной на повышение качества и эффективности полученных знаний», «О  противоэпидемических, профилактических мероприятиях в связи с сезонным подъемом заболеваемости гриппом и ОРВИ»; </w:t>
      </w:r>
    </w:p>
    <w:p w:rsidR="006B7BB1" w:rsidRPr="006B7BB1" w:rsidRDefault="006B7BB1" w:rsidP="006B7BB1">
      <w:pPr>
        <w:spacing w:after="0" w:line="259" w:lineRule="auto"/>
        <w:jc w:val="both"/>
        <w:rPr>
          <w:rFonts w:ascii="Times New Roman" w:eastAsia="Calibri" w:hAnsi="Times New Roman" w:cs="Times New Roman"/>
          <w:sz w:val="24"/>
          <w:szCs w:val="24"/>
        </w:rPr>
      </w:pPr>
      <w:r w:rsidRPr="006B7BB1">
        <w:rPr>
          <w:rFonts w:ascii="Times New Roman" w:eastAsia="Calibri" w:hAnsi="Times New Roman" w:cs="Times New Roman"/>
          <w:sz w:val="24"/>
          <w:szCs w:val="24"/>
        </w:rPr>
        <w:t>• создание и организация работы Советов родителей классов, Советов отцов, участвующих в управлении образовательной организацией и решении вопросов воспитания и обучения их детей;</w:t>
      </w:r>
    </w:p>
    <w:p w:rsidR="006B7BB1" w:rsidRPr="006B7BB1" w:rsidRDefault="006B7BB1" w:rsidP="006B7BB1">
      <w:pPr>
        <w:spacing w:after="0" w:line="259" w:lineRule="auto"/>
        <w:jc w:val="both"/>
        <w:rPr>
          <w:rFonts w:ascii="Times New Roman" w:eastAsia="Calibri" w:hAnsi="Times New Roman" w:cs="Times New Roman"/>
          <w:sz w:val="24"/>
          <w:szCs w:val="24"/>
        </w:rPr>
      </w:pPr>
      <w:r w:rsidRPr="006B7BB1">
        <w:rPr>
          <w:rFonts w:ascii="Times New Roman" w:eastAsia="Calibri" w:hAnsi="Times New Roman" w:cs="Times New Roman"/>
          <w:sz w:val="24"/>
          <w:szCs w:val="24"/>
        </w:rPr>
        <w:t xml:space="preserve"> • привлечение членов семей школьников к организации и проведению дел класса; </w:t>
      </w:r>
    </w:p>
    <w:p w:rsidR="006B7BB1" w:rsidRPr="006B7BB1" w:rsidRDefault="006B7BB1" w:rsidP="006B7BB1">
      <w:pPr>
        <w:spacing w:after="0" w:line="259" w:lineRule="auto"/>
        <w:jc w:val="both"/>
        <w:rPr>
          <w:rFonts w:ascii="Times New Roman" w:eastAsia="Calibri" w:hAnsi="Times New Roman" w:cs="Times New Roman"/>
          <w:sz w:val="24"/>
          <w:szCs w:val="24"/>
        </w:rPr>
      </w:pPr>
      <w:r w:rsidRPr="006B7BB1">
        <w:rPr>
          <w:rFonts w:ascii="Times New Roman" w:eastAsia="Calibri" w:hAnsi="Times New Roman" w:cs="Times New Roman"/>
          <w:sz w:val="24"/>
          <w:szCs w:val="24"/>
        </w:rPr>
        <w:t>• организация на базе класса семейных праздников («День именинника», «Новогодний утренник») конкурсов рисунков («Самая, самая», «Слава армии родной»), соревнований («Веселые эстафеты», «</w:t>
      </w:r>
      <w:proofErr w:type="gramStart"/>
      <w:r w:rsidRPr="006B7BB1">
        <w:rPr>
          <w:rFonts w:ascii="Times New Roman" w:eastAsia="Calibri" w:hAnsi="Times New Roman" w:cs="Times New Roman"/>
          <w:sz w:val="24"/>
          <w:szCs w:val="24"/>
        </w:rPr>
        <w:t>Я-житель</w:t>
      </w:r>
      <w:proofErr w:type="gramEnd"/>
      <w:r w:rsidRPr="006B7BB1">
        <w:rPr>
          <w:rFonts w:ascii="Times New Roman" w:eastAsia="Calibri" w:hAnsi="Times New Roman" w:cs="Times New Roman"/>
          <w:sz w:val="24"/>
          <w:szCs w:val="24"/>
        </w:rPr>
        <w:t xml:space="preserve"> планеты»), направленных на сплочение семьи и класса;</w:t>
      </w:r>
    </w:p>
    <w:p w:rsidR="00350127" w:rsidRPr="006B7BB1" w:rsidRDefault="006B7BB1" w:rsidP="006B7BB1">
      <w:pPr>
        <w:spacing w:after="0" w:line="259" w:lineRule="auto"/>
        <w:jc w:val="both"/>
        <w:rPr>
          <w:rFonts w:ascii="Times New Roman" w:eastAsia="Calibri" w:hAnsi="Times New Roman" w:cs="Times New Roman"/>
          <w:sz w:val="24"/>
          <w:szCs w:val="24"/>
        </w:rPr>
      </w:pPr>
      <w:r w:rsidRPr="006B7BB1">
        <w:rPr>
          <w:rFonts w:ascii="Times New Roman" w:eastAsia="Calibri" w:hAnsi="Times New Roman" w:cs="Times New Roman"/>
          <w:sz w:val="24"/>
          <w:szCs w:val="24"/>
        </w:rPr>
        <w:t>• организация совместной работы с педагого</w:t>
      </w:r>
      <w:proofErr w:type="gramStart"/>
      <w:r w:rsidRPr="006B7BB1">
        <w:rPr>
          <w:rFonts w:ascii="Times New Roman" w:eastAsia="Calibri" w:hAnsi="Times New Roman" w:cs="Times New Roman"/>
          <w:sz w:val="24"/>
          <w:szCs w:val="24"/>
        </w:rPr>
        <w:t>м-</w:t>
      </w:r>
      <w:proofErr w:type="gramEnd"/>
      <w:r w:rsidRPr="006B7BB1">
        <w:rPr>
          <w:rFonts w:ascii="Times New Roman" w:eastAsia="Calibri" w:hAnsi="Times New Roman" w:cs="Times New Roman"/>
          <w:sz w:val="24"/>
          <w:szCs w:val="24"/>
        </w:rPr>
        <w:t xml:space="preserve"> психологом, социальным педагогом по коррекции поведения учащихся.</w:t>
      </w:r>
    </w:p>
    <w:p w:rsidR="006B7BB1" w:rsidRDefault="006B7BB1" w:rsidP="00350127">
      <w:pPr>
        <w:spacing w:after="0" w:line="259" w:lineRule="auto"/>
        <w:jc w:val="both"/>
        <w:rPr>
          <w:rFonts w:ascii="Times New Roman" w:eastAsia="Calibri" w:hAnsi="Times New Roman" w:cs="Times New Roman"/>
          <w:i/>
          <w:sz w:val="24"/>
          <w:szCs w:val="24"/>
        </w:rPr>
      </w:pPr>
    </w:p>
    <w:p w:rsidR="00350127" w:rsidRPr="00A930DB" w:rsidRDefault="00350127" w:rsidP="00350127">
      <w:pPr>
        <w:spacing w:after="0" w:line="259" w:lineRule="auto"/>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t xml:space="preserve">Модуль «Ценность жизни»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Вопросы безопасности детей, как в стенах образовательного учреждения, так и за его пределами, в последнее время получают всё большую актуальность. Опасности могут подстерегать учащегося везде. Необходимо сформировать у учащегося понимание личной и общественной значимости современной культуры безопасности жизнедеятельности, </w:t>
      </w:r>
      <w:proofErr w:type="spellStart"/>
      <w:r w:rsidRPr="00A930DB">
        <w:rPr>
          <w:rFonts w:ascii="Times New Roman" w:eastAsia="Calibri" w:hAnsi="Times New Roman" w:cs="Times New Roman"/>
          <w:sz w:val="24"/>
          <w:szCs w:val="24"/>
        </w:rPr>
        <w:t>антиэкстремистской</w:t>
      </w:r>
      <w:proofErr w:type="spellEnd"/>
      <w:r w:rsidRPr="00A930DB">
        <w:rPr>
          <w:rFonts w:ascii="Times New Roman" w:eastAsia="Calibri" w:hAnsi="Times New Roman" w:cs="Times New Roman"/>
          <w:sz w:val="24"/>
          <w:szCs w:val="24"/>
        </w:rPr>
        <w:t xml:space="preserve"> и антитеррористической личностной позиции; знание и умение применять меры безопасности и правила поведения на дорогах, в условиях опасных и </w:t>
      </w:r>
      <w:r w:rsidRPr="00A930DB">
        <w:rPr>
          <w:rFonts w:ascii="Times New Roman" w:eastAsia="Calibri" w:hAnsi="Times New Roman" w:cs="Times New Roman"/>
          <w:sz w:val="24"/>
          <w:szCs w:val="24"/>
        </w:rPr>
        <w:lastRenderedPageBreak/>
        <w:t>чрезвычайных ситуаций;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умение принимать обоснованные решения в конкретной опасной ситуации с учетом реально складывающейся обстановки и индивидуальных возможностей; умение действовать индивидуально и в группе в экстремальных ситуациях, в том числе связанных с угрозой террористических актов и вовлечения в экстремистскую деятельность. В рамках модуля особое внимание уделяется правовому воспитанию, формированию антикоррупционного мировоззрения, формированию активной жизненной позиции по негативному отношению к противоправным и коррупционным проявлениям.</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1.Профилактика детской дорожной безопасности. Профилактика детского дорожно-транспортного травматизма (ДДТТ) -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учащиеся. </w:t>
      </w:r>
      <w:proofErr w:type="gramStart"/>
      <w:r w:rsidRPr="00A930DB">
        <w:rPr>
          <w:rFonts w:ascii="Times New Roman" w:eastAsia="Calibri" w:hAnsi="Times New Roman" w:cs="Times New Roman"/>
          <w:sz w:val="24"/>
          <w:szCs w:val="24"/>
        </w:rPr>
        <w:t>С целью формирования культуры безопасности жизнедеятельности детей,  педагоги школы проводят беседы с детьми, родителями о  важности соблюдения правил ДД,     перед каникулами в дневники вкладываем памятки безопасности, воспитанники объединения  по интересам «ЮИД» ежегодно принимают участие  в конкурсе «Безопасное колесо», включены  в повестку дня родительских собраний вопросы по профилактике ДДДП, в рамках классного часа проводятся  беседы с детьми, имеющими велосипеды о правилах</w:t>
      </w:r>
      <w:proofErr w:type="gramEnd"/>
      <w:r w:rsidRPr="00A930DB">
        <w:rPr>
          <w:rFonts w:ascii="Times New Roman" w:eastAsia="Calibri" w:hAnsi="Times New Roman" w:cs="Times New Roman"/>
          <w:sz w:val="24"/>
          <w:szCs w:val="24"/>
        </w:rPr>
        <w:t xml:space="preserve"> движения велосипедистов,  о необходимости ношения на верхней одежде предметов со </w:t>
      </w:r>
      <w:proofErr w:type="spellStart"/>
      <w:r w:rsidRPr="00A930DB">
        <w:rPr>
          <w:rFonts w:ascii="Times New Roman" w:eastAsia="Calibri" w:hAnsi="Times New Roman" w:cs="Times New Roman"/>
          <w:sz w:val="24"/>
          <w:szCs w:val="24"/>
        </w:rPr>
        <w:t>световозвращающими</w:t>
      </w:r>
      <w:proofErr w:type="spellEnd"/>
      <w:r w:rsidRPr="00A930DB">
        <w:rPr>
          <w:rFonts w:ascii="Times New Roman" w:eastAsia="Calibri" w:hAnsi="Times New Roman" w:cs="Times New Roman"/>
          <w:sz w:val="24"/>
          <w:szCs w:val="24"/>
        </w:rPr>
        <w:t xml:space="preserve"> элементами, проводятся тренировочные эвакуации.</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Основные задачи: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увеличение количества учащихся, участвующих в мероприятиях по профилактике детского дорожно-транспортного травматизма;</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привлечение педагогических кадров к работе по профилактике детского </w:t>
      </w:r>
      <w:proofErr w:type="spellStart"/>
      <w:r w:rsidRPr="00A930DB">
        <w:rPr>
          <w:rFonts w:ascii="Times New Roman" w:eastAsia="Calibri" w:hAnsi="Times New Roman" w:cs="Times New Roman"/>
          <w:sz w:val="24"/>
          <w:szCs w:val="24"/>
        </w:rPr>
        <w:t>дорожнотранспортного</w:t>
      </w:r>
      <w:proofErr w:type="spellEnd"/>
      <w:r w:rsidRPr="00A930DB">
        <w:rPr>
          <w:rFonts w:ascii="Times New Roman" w:eastAsia="Calibri" w:hAnsi="Times New Roman" w:cs="Times New Roman"/>
          <w:sz w:val="24"/>
          <w:szCs w:val="24"/>
        </w:rPr>
        <w:t xml:space="preserve"> травматизма;</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учет, анализ и профилактика случаев нарушения учащимися и воспитанниками Правил дорожного движения;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организация деятельности отряда ЮИД;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организация работы по пропаганде безопасности дорожного движения с родителями.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Для этого в  образовательной организации используются следующие формы работы: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На уровне начального общего образования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разработка безопасного маршрута в школу,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праздники (Посвящение в пешеходы учащихся 1-х классов),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конкурс агитбригад «Знай правила движенья!», игры, соревнования, конкурсы, викторины «Красный. Жёлтый. Зеленый», «Знатоки ПДД»,</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практические занятия по правилам дорожного движения,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тематические беседы и классные часы, инструктажи,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экскурсии на прилегающие к школе перекрестки,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участие в олимпиадах и конкурсах, в </w:t>
      </w:r>
      <w:proofErr w:type="spellStart"/>
      <w:r w:rsidRPr="00A930DB">
        <w:rPr>
          <w:rFonts w:ascii="Times New Roman" w:eastAsia="Calibri" w:hAnsi="Times New Roman" w:cs="Times New Roman"/>
          <w:sz w:val="24"/>
          <w:szCs w:val="24"/>
        </w:rPr>
        <w:t>т.ч</w:t>
      </w:r>
      <w:proofErr w:type="spellEnd"/>
      <w:r w:rsidRPr="00A930DB">
        <w:rPr>
          <w:rFonts w:ascii="Times New Roman" w:eastAsia="Calibri" w:hAnsi="Times New Roman" w:cs="Times New Roman"/>
          <w:sz w:val="24"/>
          <w:szCs w:val="24"/>
        </w:rPr>
        <w:t xml:space="preserve">. дистанционно на платформе </w:t>
      </w:r>
      <w:proofErr w:type="spellStart"/>
      <w:r w:rsidRPr="00A930DB">
        <w:rPr>
          <w:rFonts w:ascii="Times New Roman" w:eastAsia="Calibri" w:hAnsi="Times New Roman" w:cs="Times New Roman"/>
          <w:sz w:val="24"/>
          <w:szCs w:val="24"/>
        </w:rPr>
        <w:t>Учи</w:t>
      </w:r>
      <w:proofErr w:type="gramStart"/>
      <w:r w:rsidRPr="00A930DB">
        <w:rPr>
          <w:rFonts w:ascii="Times New Roman" w:eastAsia="Calibri" w:hAnsi="Times New Roman" w:cs="Times New Roman"/>
          <w:sz w:val="24"/>
          <w:szCs w:val="24"/>
        </w:rPr>
        <w:t>.р</w:t>
      </w:r>
      <w:proofErr w:type="gramEnd"/>
      <w:r w:rsidRPr="00A930DB">
        <w:rPr>
          <w:rFonts w:ascii="Times New Roman" w:eastAsia="Calibri" w:hAnsi="Times New Roman" w:cs="Times New Roman"/>
          <w:sz w:val="24"/>
          <w:szCs w:val="24"/>
        </w:rPr>
        <w:t>у</w:t>
      </w:r>
      <w:proofErr w:type="spellEnd"/>
      <w:r w:rsidRPr="00A930DB">
        <w:rPr>
          <w:rFonts w:ascii="Times New Roman" w:eastAsia="Calibri" w:hAnsi="Times New Roman" w:cs="Times New Roman"/>
          <w:sz w:val="24"/>
          <w:szCs w:val="24"/>
        </w:rPr>
        <w:t>,</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внеклассные мероприятия с учащимися по основам безопасного поведения на улицах и дорогах, соблюдению правил дорожного движения,</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изготовление памяток родителям по обучению детей безопасному поведению на дорогах, по правилам перевозки пассажиров.</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На уровне основного и среднего общего образования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тематические вечера, игры, соревнования, конкурсы, викторины,</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практические занятия по правилам дорожного движения,</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участие в дистанционных олимпиадах и конкурсах,</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инструктажи, беседы, классные часы,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lastRenderedPageBreak/>
        <w:sym w:font="Symbol" w:char="F0B7"/>
      </w:r>
      <w:r w:rsidRPr="00A930DB">
        <w:rPr>
          <w:rFonts w:ascii="Times New Roman" w:eastAsia="Calibri" w:hAnsi="Times New Roman" w:cs="Times New Roman"/>
          <w:sz w:val="24"/>
          <w:szCs w:val="24"/>
        </w:rPr>
        <w:t xml:space="preserve"> внеклассные мероприятия с учащимися по основам безопасного поведения на улицах и дорогах, соблюдению правил дорожного движения,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проведение занятий в младших классах,</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изготовление памяток родителям по обучению детей безопасному поведению на дорогах, по правилам перевозки пассажиров,</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внеклассные мероприятия на тему с использованием метода проектирования, который</w:t>
      </w:r>
      <w:proofErr w:type="gramStart"/>
      <w:r w:rsidRPr="00A930DB">
        <w:rPr>
          <w:rFonts w:ascii="Times New Roman" w:eastAsia="Calibri" w:hAnsi="Times New Roman" w:cs="Times New Roman"/>
          <w:sz w:val="24"/>
          <w:szCs w:val="24"/>
        </w:rPr>
        <w:t>.</w:t>
      </w:r>
      <w:proofErr w:type="gramEnd"/>
      <w:r w:rsidRPr="00A930DB">
        <w:rPr>
          <w:rFonts w:ascii="Times New Roman" w:eastAsia="Calibri" w:hAnsi="Times New Roman" w:cs="Times New Roman"/>
          <w:sz w:val="24"/>
          <w:szCs w:val="24"/>
        </w:rPr>
        <w:t xml:space="preserve"> </w:t>
      </w:r>
      <w:proofErr w:type="gramStart"/>
      <w:r w:rsidRPr="00A930DB">
        <w:rPr>
          <w:rFonts w:ascii="Times New Roman" w:eastAsia="Calibri" w:hAnsi="Times New Roman" w:cs="Times New Roman"/>
          <w:sz w:val="24"/>
          <w:szCs w:val="24"/>
        </w:rPr>
        <w:t>п</w:t>
      </w:r>
      <w:proofErr w:type="gramEnd"/>
      <w:r w:rsidRPr="00A930DB">
        <w:rPr>
          <w:rFonts w:ascii="Times New Roman" w:eastAsia="Calibri" w:hAnsi="Times New Roman" w:cs="Times New Roman"/>
          <w:sz w:val="24"/>
          <w:szCs w:val="24"/>
        </w:rPr>
        <w:t xml:space="preserve">озволяет организовать общение с учащимися на новом уровне, создать атмосферу делового сотрудничества и приобщить учащихся к решению существующих проблем, позволяет учащимся самоутвердиться, получать новые знания.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В процессе реализации проекта они изготавливают плакаты, листовки, памятки, инструкции, рекомендации, компьютерные презентации.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2.</w:t>
      </w:r>
      <w:r w:rsidRPr="00A930DB">
        <w:rPr>
          <w:rFonts w:ascii="Times New Roman" w:eastAsia="Calibri" w:hAnsi="Times New Roman" w:cs="Times New Roman"/>
          <w:i/>
          <w:sz w:val="24"/>
          <w:szCs w:val="24"/>
        </w:rPr>
        <w:t>Профилактика пожарной безопасности.</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Профилактика пожарной безопасности  –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На уровне начального общего образования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тематические вечера, игры, соревнования, конкурсы, викторины,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практические занятия по пожарной безопасности,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профилактические беседы и классные часы,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участие в конкурсах, в </w:t>
      </w:r>
      <w:proofErr w:type="spellStart"/>
      <w:r w:rsidRPr="00A930DB">
        <w:rPr>
          <w:rFonts w:ascii="Times New Roman" w:eastAsia="Calibri" w:hAnsi="Times New Roman" w:cs="Times New Roman"/>
          <w:sz w:val="24"/>
          <w:szCs w:val="24"/>
        </w:rPr>
        <w:t>т.ч</w:t>
      </w:r>
      <w:proofErr w:type="spellEnd"/>
      <w:r w:rsidRPr="00A930DB">
        <w:rPr>
          <w:rFonts w:ascii="Times New Roman" w:eastAsia="Calibri" w:hAnsi="Times New Roman" w:cs="Times New Roman"/>
          <w:sz w:val="24"/>
          <w:szCs w:val="24"/>
        </w:rPr>
        <w:t xml:space="preserve">. дистанционно,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практикум «Пожарная эвакуация»,</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викторина «Один дома»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встречи с сотрудниками МЧС «Осторожно, огонь!»,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участие в конкурсе детского творчества «Безопасность глазами детей»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На уровне основного и среднего общего образования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тематические вечера, игры, соревнования, конкурсы, викторины,</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практические занятия по пожарной безопасности,</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тематические беседы и классные часы,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экскурсии на пожарно-техническую выставку;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практикум «Пожарная эвакуация»,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проведение занятий в младших классах,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участие в работе движения Дружин юных пожарных (ДЮП),</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участие в конкурсах, в </w:t>
      </w:r>
      <w:proofErr w:type="spellStart"/>
      <w:r w:rsidRPr="00A930DB">
        <w:rPr>
          <w:rFonts w:ascii="Times New Roman" w:eastAsia="Calibri" w:hAnsi="Times New Roman" w:cs="Times New Roman"/>
          <w:sz w:val="24"/>
          <w:szCs w:val="24"/>
        </w:rPr>
        <w:t>т.ч</w:t>
      </w:r>
      <w:proofErr w:type="spellEnd"/>
      <w:r w:rsidRPr="00A930DB">
        <w:rPr>
          <w:rFonts w:ascii="Times New Roman" w:eastAsia="Calibri" w:hAnsi="Times New Roman" w:cs="Times New Roman"/>
          <w:sz w:val="24"/>
          <w:szCs w:val="24"/>
        </w:rPr>
        <w:t xml:space="preserve">. дистанционно.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3</w:t>
      </w:r>
      <w:r w:rsidRPr="00A930DB">
        <w:rPr>
          <w:rFonts w:ascii="Times New Roman" w:eastAsia="Calibri" w:hAnsi="Times New Roman" w:cs="Times New Roman"/>
          <w:i/>
          <w:sz w:val="24"/>
          <w:szCs w:val="24"/>
        </w:rPr>
        <w:t xml:space="preserve">. </w:t>
      </w:r>
      <w:proofErr w:type="gramStart"/>
      <w:r w:rsidRPr="00A930DB">
        <w:rPr>
          <w:rFonts w:ascii="Times New Roman" w:eastAsia="Calibri" w:hAnsi="Times New Roman" w:cs="Times New Roman"/>
          <w:i/>
          <w:sz w:val="24"/>
          <w:szCs w:val="24"/>
        </w:rPr>
        <w:t>Профилактика экстремизма и терроризма</w:t>
      </w:r>
      <w:r w:rsidRPr="00A930DB">
        <w:rPr>
          <w:rFonts w:ascii="Times New Roman" w:eastAsia="Calibri" w:hAnsi="Times New Roman" w:cs="Times New Roman"/>
          <w:sz w:val="24"/>
          <w:szCs w:val="24"/>
        </w:rPr>
        <w:t xml:space="preserve"> направлена на воспитание у учащихся уважительного отношения ко всем людям всего мира, вне 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психологические безопасной поддерживающей, доброжелательной среды в образовательной организации, исключающей проявления агрессии, психологического и физического травмированы;</w:t>
      </w:r>
      <w:proofErr w:type="gramEnd"/>
      <w:r w:rsidRPr="00A930DB">
        <w:rPr>
          <w:rFonts w:ascii="Times New Roman" w:eastAsia="Calibri" w:hAnsi="Times New Roman" w:cs="Times New Roman"/>
          <w:sz w:val="24"/>
          <w:szCs w:val="24"/>
        </w:rPr>
        <w:t xml:space="preserve"> формирование уважительного отношения к ценностям, историческому и культурному наследию России как многонационального и многоконфессионального государства; расширение возможностей для проявления социальной, творческой активности детей и молодежи, занятий спортом;</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Основные задачи профилактики экстремизма в образовательной среде:</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формирование у учащихся знаний о сущности экстремистской и террористической деятельности;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повышение правовой культуры учащихся, родителей и педагогов; формирование основ знаний об ответственности за совершение преступлений экстремистского и террористического характера;</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lastRenderedPageBreak/>
        <w:sym w:font="Symbol" w:char="F0B7"/>
      </w:r>
      <w:r w:rsidRPr="00A930DB">
        <w:rPr>
          <w:rFonts w:ascii="Times New Roman" w:eastAsia="Calibri" w:hAnsi="Times New Roman" w:cs="Times New Roman"/>
          <w:sz w:val="24"/>
          <w:szCs w:val="24"/>
        </w:rPr>
        <w:t xml:space="preserve"> развитие у учащихся умений и навыков правильных действий при поступлении угрозы террористических актов; формирование навыков противодействия экстремизму и терроризму;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формирование ценностных ориентиров личности, гражданского сознания; </w:t>
      </w:r>
    </w:p>
    <w:p w:rsidR="00350127" w:rsidRPr="00A930DB" w:rsidRDefault="00350127" w:rsidP="00350127">
      <w:pPr>
        <w:spacing w:after="0" w:line="259" w:lineRule="auto"/>
        <w:jc w:val="both"/>
        <w:rPr>
          <w:rFonts w:ascii="Times New Roman" w:eastAsia="Calibri" w:hAnsi="Times New Roman" w:cs="Times New Roman"/>
          <w:sz w:val="24"/>
          <w:szCs w:val="24"/>
        </w:rPr>
      </w:pPr>
      <w:proofErr w:type="gramStart"/>
      <w:r w:rsidRPr="00A930DB">
        <w:rPr>
          <w:rFonts w:ascii="Times New Roman" w:eastAsia="Calibri" w:hAnsi="Times New Roman" w:cs="Times New Roman"/>
          <w:sz w:val="24"/>
          <w:szCs w:val="24"/>
        </w:rPr>
        <w:t>Исходя из задач в школе работа организована</w:t>
      </w:r>
      <w:proofErr w:type="gramEnd"/>
      <w:r w:rsidRPr="00A930DB">
        <w:rPr>
          <w:rFonts w:ascii="Times New Roman" w:eastAsia="Calibri" w:hAnsi="Times New Roman" w:cs="Times New Roman"/>
          <w:sz w:val="24"/>
          <w:szCs w:val="24"/>
        </w:rPr>
        <w:t xml:space="preserve"> по следующим направлениям: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информирование учащихся об экстремизме, об опасности экстремистских организаций;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разъяснение мер ответственности родителей и учащихся за правонарушения экстремистской направленности;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формирование толерантности у подростков, повышение их социальной компетентности, прежде всего способности к слушанию, сочувствию, состраданию;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снижение у учащихся предубеждений и стереотипов в сфере межличностного общения.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(школьная медиация), ведению переговоров;</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формирование у учащихся понимания ценностей разнообразий и различий, уважения достоинства каждого человека.</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Для этого в школе  используются следующие формы работы: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На уровне начального общего образования</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классные часы «День солидарности в борьбе с терроризмом»;  «День памяти жертв фашизма»;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Действия по сигналу населения по сигналу «Внимание всем» и по сигналу о срочной эвакуации»</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тематические беседы и классные часы по действиям в случае угрозы террористического акта,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просмотр и обсуждение тематических видеороликов;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викторина «Один дома»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конкурс рисунков «Скажем «нет!» экстремизму», «Нет терроризму»;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конкурс рисунков «Мы за безопасный мир»;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тематические мероприятия по классам, </w:t>
      </w:r>
      <w:proofErr w:type="spellStart"/>
      <w:r w:rsidRPr="00A930DB">
        <w:rPr>
          <w:rFonts w:ascii="Times New Roman" w:eastAsia="Calibri" w:hAnsi="Times New Roman" w:cs="Times New Roman"/>
          <w:sz w:val="24"/>
          <w:szCs w:val="24"/>
        </w:rPr>
        <w:t>посв</w:t>
      </w:r>
      <w:proofErr w:type="spellEnd"/>
      <w:r w:rsidRPr="00A930DB">
        <w:rPr>
          <w:rFonts w:ascii="Times New Roman" w:eastAsia="Calibri" w:hAnsi="Times New Roman" w:cs="Times New Roman"/>
          <w:sz w:val="24"/>
          <w:szCs w:val="24"/>
        </w:rPr>
        <w:t xml:space="preserve">. Международному дню детского телефона доверия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На уровне основного и среднего общего образования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классные часы «День солидарности в борьбе с терроризмом»;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библиотечная выставка тематических материалов «Мы против террора!»;</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тестирование учащихся 9-11 классов по знанию законодательства об экстремизме и проведению публичных мероприятий,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интерактивное занятие «Профилактика социальных рисков»</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тематические классные часы (беседы) «Ложное сообщение о террористической угрозе – шутка, смех или слезы?»</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тематические классные часы (беседы) «Административная и уголовная ответственность за экстремизм и терроризм»;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встречи с сотрудниками правоохранительных органов;</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просмотр и обсуждение тематических фильмов и видеороликов;</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конкурс рисунков и плакатов антитеррористической и </w:t>
      </w:r>
      <w:proofErr w:type="spellStart"/>
      <w:r w:rsidRPr="00A930DB">
        <w:rPr>
          <w:rFonts w:ascii="Times New Roman" w:eastAsia="Calibri" w:hAnsi="Times New Roman" w:cs="Times New Roman"/>
          <w:sz w:val="24"/>
          <w:szCs w:val="24"/>
        </w:rPr>
        <w:t>антиэкстремистской</w:t>
      </w:r>
      <w:proofErr w:type="spellEnd"/>
      <w:r w:rsidRPr="00A930DB">
        <w:rPr>
          <w:rFonts w:ascii="Times New Roman" w:eastAsia="Calibri" w:hAnsi="Times New Roman" w:cs="Times New Roman"/>
          <w:sz w:val="24"/>
          <w:szCs w:val="24"/>
        </w:rPr>
        <w:t xml:space="preserve"> направленности;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раздача памяток, буклетов антитеррористической и </w:t>
      </w:r>
      <w:proofErr w:type="spellStart"/>
      <w:r w:rsidRPr="00A930DB">
        <w:rPr>
          <w:rFonts w:ascii="Times New Roman" w:eastAsia="Calibri" w:hAnsi="Times New Roman" w:cs="Times New Roman"/>
          <w:sz w:val="24"/>
          <w:szCs w:val="24"/>
        </w:rPr>
        <w:t>антиэкстремистской</w:t>
      </w:r>
      <w:proofErr w:type="spellEnd"/>
      <w:r w:rsidRPr="00A930DB">
        <w:rPr>
          <w:rFonts w:ascii="Times New Roman" w:eastAsia="Calibri" w:hAnsi="Times New Roman" w:cs="Times New Roman"/>
          <w:sz w:val="24"/>
          <w:szCs w:val="24"/>
        </w:rPr>
        <w:t xml:space="preserve"> направленности.</w:t>
      </w:r>
    </w:p>
    <w:p w:rsidR="00350127" w:rsidRPr="00A930DB" w:rsidRDefault="00350127" w:rsidP="00350127">
      <w:pPr>
        <w:numPr>
          <w:ilvl w:val="0"/>
          <w:numId w:val="3"/>
        </w:num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i/>
          <w:sz w:val="24"/>
          <w:szCs w:val="24"/>
        </w:rPr>
        <w:t>Профилактика правонарушений, правовое и антикоррупционное воспитание.</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Правовое воспитание - воспитательная деятельность школы, семьи, правоохранительных органов, направленная на формирование правового сознания и навыков, и привычек правомерного поведения учащихся. Необходимость организации правового воспитания учащихся обусловлена развитием правового государства, существование которой </w:t>
      </w:r>
      <w:r w:rsidRPr="00A930DB">
        <w:rPr>
          <w:rFonts w:ascii="Times New Roman" w:eastAsia="Calibri" w:hAnsi="Times New Roman" w:cs="Times New Roman"/>
          <w:sz w:val="24"/>
          <w:szCs w:val="24"/>
        </w:rPr>
        <w:lastRenderedPageBreak/>
        <w:t xml:space="preserve">немыслимо без соответствующего уровня правовой культуры ее граждан, трансформацией правовой системы, необходимостью преодоления правового нигилизма и правовой неграмотности. Важно сформировать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помочь учащимся приобрести знания о нормах и правилах поведения в обществе, социальных ролях человека.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На уровне начального общего образования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Тематические классные часы по правовому воспитанию и профилактике коррупции;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Всероссийский урок безопасности школьников в сети Интернет;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Тематическая беседа, посвящённая Дню Конституции РФ;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Тематические классные часы, </w:t>
      </w:r>
      <w:proofErr w:type="gramStart"/>
      <w:r w:rsidRPr="00A930DB">
        <w:rPr>
          <w:rFonts w:ascii="Times New Roman" w:eastAsia="Calibri" w:hAnsi="Times New Roman" w:cs="Times New Roman"/>
          <w:sz w:val="24"/>
          <w:szCs w:val="24"/>
        </w:rPr>
        <w:t>посвящённый</w:t>
      </w:r>
      <w:proofErr w:type="gramEnd"/>
      <w:r w:rsidRPr="00A930DB">
        <w:rPr>
          <w:rFonts w:ascii="Times New Roman" w:eastAsia="Calibri" w:hAnsi="Times New Roman" w:cs="Times New Roman"/>
          <w:sz w:val="24"/>
          <w:szCs w:val="24"/>
        </w:rPr>
        <w:t xml:space="preserve"> Международному дню борьбы с коррупцией;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Конкурс рисунков «Что такое хорошо, что такое плохо…»;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Профилактические беседы с сотрудниками полиции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На уровне основного и среднего общего образования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Классные часы по правовому воспитанию и антикоррупционному просвещению;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Профилактическая беседа «Как не стать жертвой преступления»;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Интерактивное занятие «Права и обязанности подростков»;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Интерактивное занятие «Интернет: территория ответственности» («Безопасное детство»);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Беседы об ответственности за нарушение статьи КоАП РФ ст.20.2;</w:t>
      </w:r>
    </w:p>
    <w:p w:rsidR="00350127" w:rsidRPr="00A930DB" w:rsidRDefault="00350127" w:rsidP="00350127">
      <w:pPr>
        <w:numPr>
          <w:ilvl w:val="0"/>
          <w:numId w:val="13"/>
        </w:numPr>
        <w:spacing w:after="0" w:line="259" w:lineRule="auto"/>
        <w:ind w:left="284" w:hanging="284"/>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Реализация программы развивающих занятий «</w:t>
      </w:r>
      <w:proofErr w:type="spellStart"/>
      <w:proofErr w:type="gramStart"/>
      <w:r w:rsidRPr="00A930DB">
        <w:rPr>
          <w:rFonts w:ascii="Times New Roman" w:eastAsia="Calibri" w:hAnsi="Times New Roman" w:cs="Times New Roman"/>
          <w:sz w:val="24"/>
          <w:szCs w:val="24"/>
        </w:rPr>
        <w:t>Ф</w:t>
      </w:r>
      <w:proofErr w:type="gramEnd"/>
      <w:r w:rsidRPr="00A930DB">
        <w:rPr>
          <w:rFonts w:ascii="Times New Roman" w:eastAsia="Calibri" w:hAnsi="Times New Roman" w:cs="Times New Roman"/>
          <w:sz w:val="24"/>
          <w:szCs w:val="24"/>
        </w:rPr>
        <w:t>EASYка</w:t>
      </w:r>
      <w:proofErr w:type="spellEnd"/>
      <w:r w:rsidRPr="00A930DB">
        <w:rPr>
          <w:rFonts w:ascii="Times New Roman" w:eastAsia="Calibri" w:hAnsi="Times New Roman" w:cs="Times New Roman"/>
          <w:sz w:val="24"/>
          <w:szCs w:val="24"/>
        </w:rPr>
        <w:t xml:space="preserve"> коннекта»</w:t>
      </w:r>
    </w:p>
    <w:p w:rsidR="00350127" w:rsidRPr="00A930DB" w:rsidRDefault="00350127" w:rsidP="00350127">
      <w:pPr>
        <w:numPr>
          <w:ilvl w:val="0"/>
          <w:numId w:val="13"/>
        </w:numPr>
        <w:spacing w:after="0" w:line="259" w:lineRule="auto"/>
        <w:ind w:left="284" w:hanging="284"/>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Реализация программы психолого-педагогического сопровождения подростков, склонных к рискованному (противоправному) поведению</w:t>
      </w:r>
    </w:p>
    <w:p w:rsidR="00350127" w:rsidRPr="00A930DB" w:rsidRDefault="00350127" w:rsidP="00350127">
      <w:pPr>
        <w:spacing w:after="0" w:line="259" w:lineRule="auto"/>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t>6.СПТ и школьная медиация</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Помощь </w:t>
      </w:r>
      <w:proofErr w:type="gramStart"/>
      <w:r w:rsidRPr="00A930DB">
        <w:rPr>
          <w:rFonts w:ascii="Times New Roman" w:eastAsia="Calibri" w:hAnsi="Times New Roman" w:cs="Times New Roman"/>
          <w:sz w:val="24"/>
          <w:szCs w:val="24"/>
        </w:rPr>
        <w:t>в работе с детьми с проблемами во взаимоотношениях со сверстниками</w:t>
      </w:r>
      <w:proofErr w:type="gramEnd"/>
      <w:r w:rsidRPr="00A930DB">
        <w:rPr>
          <w:rFonts w:ascii="Times New Roman" w:eastAsia="Calibri" w:hAnsi="Times New Roman" w:cs="Times New Roman"/>
          <w:sz w:val="24"/>
          <w:szCs w:val="24"/>
        </w:rPr>
        <w:t>, педагогами и родителями оказывает школьная служба медиации, в которой кроме педагогов работают учащиеся 8-11-х классов, прошедшие обучение в МБУ «</w:t>
      </w:r>
      <w:proofErr w:type="spellStart"/>
      <w:r w:rsidRPr="00A930DB">
        <w:rPr>
          <w:rFonts w:ascii="Times New Roman" w:eastAsia="Calibri" w:hAnsi="Times New Roman" w:cs="Times New Roman"/>
          <w:sz w:val="24"/>
          <w:szCs w:val="24"/>
        </w:rPr>
        <w:t>ЦПМССиСП</w:t>
      </w:r>
      <w:proofErr w:type="spellEnd"/>
      <w:r w:rsidRPr="00A930DB">
        <w:rPr>
          <w:rFonts w:ascii="Times New Roman" w:eastAsia="Calibri" w:hAnsi="Times New Roman" w:cs="Times New Roman"/>
          <w:sz w:val="24"/>
          <w:szCs w:val="24"/>
        </w:rPr>
        <w:t>». Поддержка и сопровождение службы школьной медиации осуществляется МБУ «</w:t>
      </w:r>
      <w:proofErr w:type="spellStart"/>
      <w:r w:rsidRPr="00A930DB">
        <w:rPr>
          <w:rFonts w:ascii="Times New Roman" w:eastAsia="Calibri" w:hAnsi="Times New Roman" w:cs="Times New Roman"/>
          <w:sz w:val="24"/>
          <w:szCs w:val="24"/>
        </w:rPr>
        <w:t>ЦППМИСП»</w:t>
      </w:r>
      <w:proofErr w:type="gramStart"/>
      <w:r w:rsidRPr="00A930DB">
        <w:rPr>
          <w:rFonts w:ascii="Times New Roman" w:eastAsia="Calibri" w:hAnsi="Times New Roman" w:cs="Times New Roman"/>
          <w:sz w:val="24"/>
          <w:szCs w:val="24"/>
        </w:rPr>
        <w:t>.С</w:t>
      </w:r>
      <w:proofErr w:type="gramEnd"/>
      <w:r w:rsidRPr="00A930DB">
        <w:rPr>
          <w:rFonts w:ascii="Times New Roman" w:eastAsia="Calibri" w:hAnsi="Times New Roman" w:cs="Times New Roman"/>
          <w:sz w:val="24"/>
          <w:szCs w:val="24"/>
        </w:rPr>
        <w:t>лужба</w:t>
      </w:r>
      <w:proofErr w:type="spellEnd"/>
      <w:r w:rsidRPr="00A930DB">
        <w:rPr>
          <w:rFonts w:ascii="Times New Roman" w:eastAsia="Calibri" w:hAnsi="Times New Roman" w:cs="Times New Roman"/>
          <w:sz w:val="24"/>
          <w:szCs w:val="24"/>
        </w:rPr>
        <w:t xml:space="preserve"> школьной медиации является альтернативой другим способам реагирования на споры, конфликты, противоправное поведение или правонарушения несовершеннолетних.</w:t>
      </w:r>
      <w:r w:rsidRPr="00A930DB">
        <w:rPr>
          <w:rFonts w:ascii="Times New Roman" w:eastAsia="Calibri" w:hAnsi="Times New Roman" w:cs="Times New Roman"/>
          <w:sz w:val="24"/>
          <w:szCs w:val="24"/>
        </w:rPr>
        <w:tab/>
        <w:t xml:space="preserve">Деятельность службы школьной медиации фиксируется в журналах и отчетах, которые являются внутренними документами службы. Ежегодно в </w:t>
      </w:r>
      <w:proofErr w:type="spellStart"/>
      <w:r w:rsidRPr="00A930DB">
        <w:rPr>
          <w:rFonts w:ascii="Times New Roman" w:eastAsia="Calibri" w:hAnsi="Times New Roman" w:cs="Times New Roman"/>
          <w:sz w:val="24"/>
          <w:szCs w:val="24"/>
        </w:rPr>
        <w:t>октябрепроводится</w:t>
      </w:r>
      <w:proofErr w:type="spellEnd"/>
      <w:r w:rsidRPr="00A930DB">
        <w:rPr>
          <w:rFonts w:ascii="Times New Roman" w:eastAsia="Calibri" w:hAnsi="Times New Roman" w:cs="Times New Roman"/>
          <w:sz w:val="24"/>
          <w:szCs w:val="24"/>
        </w:rPr>
        <w:t xml:space="preserve"> анонимное социально-психологическое анкетирование на добровольной основе обучающихся 7-11 классов на предмет раннего выявления немедицинского употребления алкоголя, наркотических средств, психотропных веществ, курительных смесей, табака. В ходе исследования выявляется уровень риска вовлечения в поведение, опасное для здоровья. Результаты исследования используются социальным педагогом и психологом для коррекции поведения детей, попавших в «группу </w:t>
      </w:r>
      <w:proofErr w:type="spellStart"/>
      <w:r w:rsidRPr="00A930DB">
        <w:rPr>
          <w:rFonts w:ascii="Times New Roman" w:eastAsia="Calibri" w:hAnsi="Times New Roman" w:cs="Times New Roman"/>
          <w:sz w:val="24"/>
          <w:szCs w:val="24"/>
        </w:rPr>
        <w:t>риска</w:t>
      </w:r>
      <w:proofErr w:type="gramStart"/>
      <w:r w:rsidRPr="00A930DB">
        <w:rPr>
          <w:rFonts w:ascii="Times New Roman" w:eastAsia="Calibri" w:hAnsi="Times New Roman" w:cs="Times New Roman"/>
          <w:sz w:val="24"/>
          <w:szCs w:val="24"/>
        </w:rPr>
        <w:t>»в</w:t>
      </w:r>
      <w:proofErr w:type="gramEnd"/>
      <w:r w:rsidRPr="00A930DB">
        <w:rPr>
          <w:rFonts w:ascii="Times New Roman" w:eastAsia="Calibri" w:hAnsi="Times New Roman" w:cs="Times New Roman"/>
          <w:sz w:val="24"/>
          <w:szCs w:val="24"/>
        </w:rPr>
        <w:t>овлечения</w:t>
      </w:r>
      <w:proofErr w:type="spellEnd"/>
      <w:r w:rsidRPr="00A930DB">
        <w:rPr>
          <w:rFonts w:ascii="Times New Roman" w:eastAsia="Calibri" w:hAnsi="Times New Roman" w:cs="Times New Roman"/>
          <w:sz w:val="24"/>
          <w:szCs w:val="24"/>
        </w:rPr>
        <w:t xml:space="preserve"> в поведение, опасное для здоровья.</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Социальный педагог совместно с классными руководителями осуществляет в течение учебного года мониторинг  семей, попавших в трудную жизненную ситуацию и семей, находящихся в социально-опасном положении, привлекая к работе с детьми, находящимися в социально-опасном положении и на всех видах контроля психолога школы, субъекты профилактики. Ведутся индивидуальные дневники сопровождения трудных подростков, организуются посещения семей с целью обследования жилищно-бытовых условий (имеются акты обследования ЖБУ, информации о посещении семей учащихся, стоящих на разных видах учёта). Подростков, состоящих на учете, вовлекают в кружки и секции, трудоустраивают на период летних каникул. По классам проводится систематическая профилактическая работа по коррекции различных девиаций, конфликтных отношений «ученик-ученик», «ученик-учитель», собеседования и встречи с родителями, тематические консультации по вопросам взаимоотношений родителей с детьми.</w:t>
      </w:r>
    </w:p>
    <w:p w:rsidR="00350127" w:rsidRPr="00A930DB" w:rsidRDefault="00350127" w:rsidP="00350127">
      <w:pPr>
        <w:spacing w:after="0" w:line="259" w:lineRule="auto"/>
        <w:jc w:val="both"/>
        <w:rPr>
          <w:rFonts w:ascii="Times New Roman" w:eastAsia="Calibri" w:hAnsi="Times New Roman" w:cs="Times New Roman"/>
          <w:sz w:val="24"/>
          <w:szCs w:val="24"/>
        </w:rPr>
      </w:pPr>
    </w:p>
    <w:p w:rsidR="00350127" w:rsidRPr="00A930DB" w:rsidRDefault="00350127" w:rsidP="00350127">
      <w:pPr>
        <w:spacing w:after="0" w:line="259" w:lineRule="auto"/>
        <w:jc w:val="both"/>
        <w:rPr>
          <w:rFonts w:ascii="Times New Roman" w:eastAsia="Calibri" w:hAnsi="Times New Roman" w:cs="Times New Roman"/>
          <w:i/>
          <w:sz w:val="24"/>
          <w:szCs w:val="24"/>
        </w:rPr>
      </w:pPr>
      <w:r w:rsidRPr="00A930DB">
        <w:rPr>
          <w:rFonts w:ascii="Times New Roman" w:eastAsia="Calibri" w:hAnsi="Times New Roman" w:cs="Times New Roman"/>
          <w:i/>
          <w:sz w:val="24"/>
          <w:szCs w:val="24"/>
        </w:rPr>
        <w:lastRenderedPageBreak/>
        <w:t>Модуль «Организация предметно-эстетической среды»</w:t>
      </w:r>
    </w:p>
    <w:p w:rsidR="00350127" w:rsidRPr="00A930DB" w:rsidRDefault="00350127" w:rsidP="00350127">
      <w:pPr>
        <w:spacing w:after="0" w:line="259" w:lineRule="auto"/>
        <w:jc w:val="both"/>
        <w:rPr>
          <w:rFonts w:ascii="Times New Roman" w:eastAsia="Calibri" w:hAnsi="Times New Roman" w:cs="Times New Roman"/>
          <w:sz w:val="24"/>
          <w:szCs w:val="24"/>
        </w:rPr>
      </w:pPr>
      <w:proofErr w:type="gramStart"/>
      <w:r w:rsidRPr="00A930DB">
        <w:rPr>
          <w:rFonts w:ascii="Times New Roman" w:eastAsia="Calibri" w:hAnsi="Times New Roman" w:cs="Times New Roman"/>
          <w:sz w:val="24"/>
          <w:szCs w:val="24"/>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обучающимися школы  ситуации, способствует позитивному восприятию ребенком школы.</w:t>
      </w:r>
      <w:proofErr w:type="gramEnd"/>
      <w:r w:rsidRPr="00A930DB">
        <w:rPr>
          <w:rFonts w:ascii="Times New Roman" w:eastAsia="Calibri" w:hAnsi="Times New Roman" w:cs="Times New Roman"/>
          <w:sz w:val="24"/>
          <w:szCs w:val="24"/>
        </w:rPr>
        <w:t xml:space="preserve"> Территория школы условно разбита на тематические площадки:</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-«К здоровью вместе» (1 этаж, рекреация). На площадке «К здоровью вместе» во время перемен проводятся подвижные и музыкальные игры. Ученики начальных классов   любят, когда игры проводят старшеклассники.  Использование игрушек и инвентаря: мячей, скакалок, конструктора придают перемене необходимый эмоциональный фон. Подвижные игры благоприятно отражаются на состоянии и самочувствии учеников.</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-Игровая площадка «Город профессий» (рекреация 1 этажа) знакомит учащихся начальной школы с окружающим миром, даёт возможность расширить свой кругозор, получить представления о разнообразном мире профессий. Площадка широко используется в урочной и внеурочной деятельности. Уроки окружающего мира по теме «Профессии» в 1-4 классах дополняются информацией, содержащейся на QR- кодах стенда «Город профессий».</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ab/>
        <w:t xml:space="preserve">Во внеурочной деятельности пространство используется, как площадка для организации </w:t>
      </w:r>
      <w:proofErr w:type="spellStart"/>
      <w:r w:rsidRPr="00A930DB">
        <w:rPr>
          <w:rFonts w:ascii="Times New Roman" w:eastAsia="Calibri" w:hAnsi="Times New Roman" w:cs="Times New Roman"/>
          <w:sz w:val="24"/>
          <w:szCs w:val="24"/>
        </w:rPr>
        <w:t>квест</w:t>
      </w:r>
      <w:proofErr w:type="spellEnd"/>
      <w:r w:rsidRPr="00A930DB">
        <w:rPr>
          <w:rFonts w:ascii="Times New Roman" w:eastAsia="Calibri" w:hAnsi="Times New Roman" w:cs="Times New Roman"/>
          <w:sz w:val="24"/>
          <w:szCs w:val="24"/>
        </w:rPr>
        <w:t>-игр, направленных на формирование социально активной личности</w:t>
      </w:r>
      <w:proofErr w:type="gramStart"/>
      <w:r w:rsidRPr="00A930DB">
        <w:rPr>
          <w:rFonts w:ascii="Times New Roman" w:eastAsia="Calibri" w:hAnsi="Times New Roman" w:cs="Times New Roman"/>
          <w:sz w:val="24"/>
          <w:szCs w:val="24"/>
        </w:rPr>
        <w:t>.</w:t>
      </w:r>
      <w:proofErr w:type="gramEnd"/>
      <w:r w:rsidRPr="00A930DB">
        <w:rPr>
          <w:rFonts w:ascii="Times New Roman" w:eastAsia="Calibri" w:hAnsi="Times New Roman" w:cs="Times New Roman"/>
          <w:sz w:val="24"/>
          <w:szCs w:val="24"/>
        </w:rPr>
        <w:t xml:space="preserve"> </w:t>
      </w:r>
      <w:proofErr w:type="gramStart"/>
      <w:r w:rsidRPr="00A930DB">
        <w:rPr>
          <w:rFonts w:ascii="Times New Roman" w:eastAsia="Calibri" w:hAnsi="Times New Roman" w:cs="Times New Roman"/>
          <w:sz w:val="24"/>
          <w:szCs w:val="24"/>
        </w:rPr>
        <w:t>м</w:t>
      </w:r>
      <w:proofErr w:type="gramEnd"/>
      <w:r w:rsidRPr="00A930DB">
        <w:rPr>
          <w:rFonts w:ascii="Times New Roman" w:eastAsia="Calibri" w:hAnsi="Times New Roman" w:cs="Times New Roman"/>
          <w:sz w:val="24"/>
          <w:szCs w:val="24"/>
        </w:rPr>
        <w:t>атериалы, размещенные на открытых полках: кроссворды, настольные игры, информация о редких и исчезнувших профессиях используются  при организации игровых перемен и проведении мероприятий в школьном оздоровительном лагере с дневным пребыванием детей «Алые паруса».</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-«Инициативная площадка» (2 этаж, рекреация), где расположен штаб волонтерского отряда «Лидер». В школе №11 волонтёрское движение зародилось в 2012 году. Именно тогда был образован отряд волонтёров «Лидер», один из первых волонтёрских отрядов нашего города. Деятельность отряда «Лидер» очень разнообразна: проведение уроков здоровья и права, конкурсов и праздников в подшефном детском саду, социологические опросы и тестирования, активное участие в школьных и городских акциях.  Главные задачи – профилактика употребления </w:t>
      </w:r>
      <w:proofErr w:type="spellStart"/>
      <w:r w:rsidRPr="00A930DB">
        <w:rPr>
          <w:rFonts w:ascii="Times New Roman" w:eastAsia="Calibri" w:hAnsi="Times New Roman" w:cs="Times New Roman"/>
          <w:sz w:val="24"/>
          <w:szCs w:val="24"/>
        </w:rPr>
        <w:t>психоактивных</w:t>
      </w:r>
      <w:proofErr w:type="spellEnd"/>
      <w:r w:rsidRPr="00A930DB">
        <w:rPr>
          <w:rFonts w:ascii="Times New Roman" w:eastAsia="Calibri" w:hAnsi="Times New Roman" w:cs="Times New Roman"/>
          <w:sz w:val="24"/>
          <w:szCs w:val="24"/>
        </w:rPr>
        <w:t xml:space="preserve"> веществ; привлечение учащихся к активной </w:t>
      </w:r>
      <w:proofErr w:type="spellStart"/>
      <w:r w:rsidRPr="00A930DB">
        <w:rPr>
          <w:rFonts w:ascii="Times New Roman" w:eastAsia="Calibri" w:hAnsi="Times New Roman" w:cs="Times New Roman"/>
          <w:sz w:val="24"/>
          <w:szCs w:val="24"/>
        </w:rPr>
        <w:t>здоровьесберегающей</w:t>
      </w:r>
      <w:proofErr w:type="spellEnd"/>
      <w:r w:rsidRPr="00A930DB">
        <w:rPr>
          <w:rFonts w:ascii="Times New Roman" w:eastAsia="Calibri" w:hAnsi="Times New Roman" w:cs="Times New Roman"/>
          <w:sz w:val="24"/>
          <w:szCs w:val="24"/>
        </w:rPr>
        <w:t xml:space="preserve"> деятельности, способной показать, как </w:t>
      </w:r>
      <w:proofErr w:type="gramStart"/>
      <w:r w:rsidRPr="00A930DB">
        <w:rPr>
          <w:rFonts w:ascii="Times New Roman" w:eastAsia="Calibri" w:hAnsi="Times New Roman" w:cs="Times New Roman"/>
          <w:sz w:val="24"/>
          <w:szCs w:val="24"/>
        </w:rPr>
        <w:t>здорово</w:t>
      </w:r>
      <w:proofErr w:type="gramEnd"/>
      <w:r w:rsidRPr="00A930DB">
        <w:rPr>
          <w:rFonts w:ascii="Times New Roman" w:eastAsia="Calibri" w:hAnsi="Times New Roman" w:cs="Times New Roman"/>
          <w:sz w:val="24"/>
          <w:szCs w:val="24"/>
        </w:rPr>
        <w:t xml:space="preserve">, интересно и модно вести здоровый образ жизни; вовлечение учащихся в работу волонтёрского отряда. С целью предупреждения факторов детского неблагополучия, развития ресурсов личности подростка, пропаганды жизненных ценностей волонтеры используют программы, разработанные Общероссийской общественной организацией поддержки президентских инициатив в области </w:t>
      </w:r>
      <w:proofErr w:type="spellStart"/>
      <w:r w:rsidRPr="00A930DB">
        <w:rPr>
          <w:rFonts w:ascii="Times New Roman" w:eastAsia="Calibri" w:hAnsi="Times New Roman" w:cs="Times New Roman"/>
          <w:sz w:val="24"/>
          <w:szCs w:val="24"/>
        </w:rPr>
        <w:t>здоровьесбережения</w:t>
      </w:r>
      <w:proofErr w:type="spellEnd"/>
      <w:r w:rsidRPr="00A930DB">
        <w:rPr>
          <w:rFonts w:ascii="Times New Roman" w:eastAsia="Calibri" w:hAnsi="Times New Roman" w:cs="Times New Roman"/>
          <w:sz w:val="24"/>
          <w:szCs w:val="24"/>
        </w:rPr>
        <w:t xml:space="preserve"> нации «Общее дело»: «Здоровая Россия - Общее дело», «Конструктор отношений», «Команда </w:t>
      </w:r>
      <w:proofErr w:type="spellStart"/>
      <w:r w:rsidRPr="00A930DB">
        <w:rPr>
          <w:rFonts w:ascii="Times New Roman" w:eastAsia="Calibri" w:hAnsi="Times New Roman" w:cs="Times New Roman"/>
          <w:sz w:val="24"/>
          <w:szCs w:val="24"/>
        </w:rPr>
        <w:t>Познавалова</w:t>
      </w:r>
      <w:proofErr w:type="spellEnd"/>
      <w:r w:rsidRPr="00A930DB">
        <w:rPr>
          <w:rFonts w:ascii="Times New Roman" w:eastAsia="Calibri" w:hAnsi="Times New Roman" w:cs="Times New Roman"/>
          <w:sz w:val="24"/>
          <w:szCs w:val="24"/>
        </w:rPr>
        <w:t xml:space="preserve">», «Здоровая молодежь – общее дело».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-«Шахматная гостиная» и «Электронная библиотека</w:t>
      </w:r>
      <w:proofErr w:type="gramStart"/>
      <w:r w:rsidRPr="00A930DB">
        <w:rPr>
          <w:rFonts w:ascii="Times New Roman" w:eastAsia="Calibri" w:hAnsi="Times New Roman" w:cs="Times New Roman"/>
          <w:sz w:val="24"/>
          <w:szCs w:val="24"/>
        </w:rPr>
        <w:t>»(</w:t>
      </w:r>
      <w:proofErr w:type="gramEnd"/>
      <w:r w:rsidRPr="00A930DB">
        <w:rPr>
          <w:rFonts w:ascii="Times New Roman" w:eastAsia="Calibri" w:hAnsi="Times New Roman" w:cs="Times New Roman"/>
          <w:sz w:val="24"/>
          <w:szCs w:val="24"/>
        </w:rPr>
        <w:t>рекреация 2 этажа).</w:t>
      </w:r>
      <w:r w:rsidRPr="00A930DB">
        <w:rPr>
          <w:rFonts w:ascii="Times New Roman" w:eastAsia="Calibri" w:hAnsi="Times New Roman" w:cs="Times New Roman"/>
          <w:sz w:val="24"/>
          <w:szCs w:val="24"/>
        </w:rPr>
        <w:tab/>
        <w:t xml:space="preserve">С 2017-2018 учебного года в рамках внеурочной деятельности в школе реализуется программа «Шахматы».  Среди шахматистов проводятся школьные турниры. Победители участвуют в ежегодной Спартакиаде школьников по шахматам и в городском шахматном турнире. В Шахматной гостиной проводятся шахматные поединки на перемене или после занятий и занятия внеурочной </w:t>
      </w:r>
      <w:proofErr w:type="spellStart"/>
      <w:r w:rsidRPr="00A930DB">
        <w:rPr>
          <w:rFonts w:ascii="Times New Roman" w:eastAsia="Calibri" w:hAnsi="Times New Roman" w:cs="Times New Roman"/>
          <w:sz w:val="24"/>
          <w:szCs w:val="24"/>
        </w:rPr>
        <w:t>деятельности</w:t>
      </w:r>
      <w:proofErr w:type="gramStart"/>
      <w:r w:rsidRPr="00A930DB">
        <w:rPr>
          <w:rFonts w:ascii="Times New Roman" w:eastAsia="Calibri" w:hAnsi="Times New Roman" w:cs="Times New Roman"/>
          <w:sz w:val="24"/>
          <w:szCs w:val="24"/>
        </w:rPr>
        <w:t>.«</w:t>
      </w:r>
      <w:proofErr w:type="gramEnd"/>
      <w:r w:rsidRPr="00A930DB">
        <w:rPr>
          <w:rFonts w:ascii="Times New Roman" w:eastAsia="Calibri" w:hAnsi="Times New Roman" w:cs="Times New Roman"/>
          <w:sz w:val="24"/>
          <w:szCs w:val="24"/>
        </w:rPr>
        <w:t>Электронная</w:t>
      </w:r>
      <w:proofErr w:type="spellEnd"/>
      <w:r w:rsidRPr="00A930DB">
        <w:rPr>
          <w:rFonts w:ascii="Times New Roman" w:eastAsia="Calibri" w:hAnsi="Times New Roman" w:cs="Times New Roman"/>
          <w:sz w:val="24"/>
          <w:szCs w:val="24"/>
        </w:rPr>
        <w:t xml:space="preserve"> библиотека» объединяет   запросы учащихся и цифровые возможности. Здесь представлены произведения авторов, включенных в школьную программу, а также в перечень «100 книг», рекомендованных школьникам к самостоятельному прочтению.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-«Экологическая площадка» (рекреация 3 этаж), на которой расположена фотовыставка растений и животных, занесенных в Красную книгу Белгородской области.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-Зал «Старый Оско</w:t>
      </w:r>
      <w:proofErr w:type="gramStart"/>
      <w:r w:rsidRPr="00A930DB">
        <w:rPr>
          <w:rFonts w:ascii="Times New Roman" w:eastAsia="Calibri" w:hAnsi="Times New Roman" w:cs="Times New Roman"/>
          <w:sz w:val="24"/>
          <w:szCs w:val="24"/>
        </w:rPr>
        <w:t>л-</w:t>
      </w:r>
      <w:proofErr w:type="gramEnd"/>
      <w:r w:rsidRPr="00A930DB">
        <w:rPr>
          <w:rFonts w:ascii="Times New Roman" w:eastAsia="Calibri" w:hAnsi="Times New Roman" w:cs="Times New Roman"/>
          <w:sz w:val="24"/>
          <w:szCs w:val="24"/>
        </w:rPr>
        <w:t xml:space="preserve"> город воинской славы»(рекреация 3 этаж) был открыт в 2013 году, в год 70-летия освобождения Старого Оскола от фашистских захватчиков. Здесь </w:t>
      </w:r>
      <w:r w:rsidRPr="00A930DB">
        <w:rPr>
          <w:rFonts w:ascii="Times New Roman" w:eastAsia="Calibri" w:hAnsi="Times New Roman" w:cs="Times New Roman"/>
          <w:sz w:val="24"/>
          <w:szCs w:val="24"/>
        </w:rPr>
        <w:lastRenderedPageBreak/>
        <w:t xml:space="preserve">представлена военная история нашего города, начиная с 16 века и до сегодняшнего дня. В зале регулярно проходят экскурсии для уч-ся нашей школы. Ежегодно экспозиции зала пополняются новыми экспонатами. </w:t>
      </w: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Воспитывающее влияние на ребенка осуществляется так же   через такие формы работы с предметно-эстетической средой образовательной организации как:</w:t>
      </w:r>
    </w:p>
    <w:p w:rsidR="00350127" w:rsidRPr="00A930DB" w:rsidRDefault="00350127" w:rsidP="00350127">
      <w:pPr>
        <w:spacing w:after="0" w:line="259" w:lineRule="auto"/>
        <w:jc w:val="both"/>
        <w:rPr>
          <w:rFonts w:ascii="Times New Roman" w:eastAsia="Calibri" w:hAnsi="Times New Roman" w:cs="Times New Roman"/>
          <w:sz w:val="24"/>
          <w:szCs w:val="24"/>
        </w:rPr>
      </w:pPr>
      <w:proofErr w:type="gramStart"/>
      <w:r w:rsidRPr="00A930DB">
        <w:rPr>
          <w:rFonts w:ascii="Times New Roman" w:eastAsia="Calibri" w:hAnsi="Times New Roman" w:cs="Times New Roman"/>
          <w:sz w:val="24"/>
          <w:szCs w:val="24"/>
        </w:rPr>
        <w:t>−оформление интерьера школьных помещений (коридоров, лестничных пролетов и т.п.) и их периодическая переориентация (к традиционным мероприятиям, образовательным событиям</w:t>
      </w:r>
      <w:proofErr w:type="gramEnd"/>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(День Знаний, Новый год, День Победы)</w:t>
      </w:r>
      <w:proofErr w:type="gramStart"/>
      <w:r w:rsidRPr="00A930DB">
        <w:rPr>
          <w:rFonts w:ascii="Times New Roman" w:eastAsia="Calibri" w:hAnsi="Times New Roman" w:cs="Times New Roman"/>
          <w:sz w:val="24"/>
          <w:szCs w:val="24"/>
        </w:rPr>
        <w:t>,у</w:t>
      </w:r>
      <w:proofErr w:type="gramEnd"/>
      <w:r w:rsidRPr="00A930DB">
        <w:rPr>
          <w:rFonts w:ascii="Times New Roman" w:eastAsia="Calibri" w:hAnsi="Times New Roman" w:cs="Times New Roman"/>
          <w:sz w:val="24"/>
          <w:szCs w:val="24"/>
        </w:rPr>
        <w:t xml:space="preserve">голок безопасности, профориентации, самоуправления, РДШ, отличники учебы, «наши спортсмены»), </w:t>
      </w:r>
    </w:p>
    <w:p w:rsidR="00350127" w:rsidRPr="00A930DB" w:rsidRDefault="00350127" w:rsidP="00350127">
      <w:pPr>
        <w:spacing w:after="0" w:line="259" w:lineRule="auto"/>
        <w:jc w:val="both"/>
        <w:rPr>
          <w:rFonts w:ascii="Times New Roman" w:eastAsia="Calibri" w:hAnsi="Times New Roman" w:cs="Times New Roman"/>
          <w:sz w:val="24"/>
          <w:szCs w:val="24"/>
        </w:rPr>
      </w:pPr>
      <w:proofErr w:type="gramStart"/>
      <w:r w:rsidRPr="00A930DB">
        <w:rPr>
          <w:rFonts w:ascii="Times New Roman" w:eastAsia="Calibri" w:hAnsi="Times New Roman" w:cs="Times New Roman"/>
          <w:sz w:val="24"/>
          <w:szCs w:val="24"/>
        </w:rPr>
        <w:t>− размещение на стенах экспозиций: творческих работ обучающихся и воспитанников оздоровительного  школьного  лагеря с дневным пребыванием детей «Алые паруса», позволяющих им реализовать свой творческий потенциал, а также знакомящих их с работами друг друга; фотоотчетов об интересных событиях, происходящих в образовательной организации (проведенных ключевых делах, интересных экскурсиях, встречах с интересными людьми и т.п.);</w:t>
      </w:r>
      <w:proofErr w:type="gramEnd"/>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−озеленение пришкольной территории (акции «Школьный двор», «Чистый город», разбивка клумб и уход за ними);</w:t>
      </w:r>
    </w:p>
    <w:p w:rsidR="00350127" w:rsidRPr="00A930DB" w:rsidRDefault="00350127" w:rsidP="00350127">
      <w:pPr>
        <w:spacing w:after="0" w:line="259" w:lineRule="auto"/>
        <w:jc w:val="both"/>
        <w:rPr>
          <w:rFonts w:ascii="Times New Roman" w:eastAsia="Calibri" w:hAnsi="Times New Roman" w:cs="Times New Roman"/>
          <w:sz w:val="24"/>
          <w:szCs w:val="24"/>
        </w:rPr>
      </w:pPr>
      <w:proofErr w:type="gramStart"/>
      <w:r w:rsidRPr="00A930DB">
        <w:rPr>
          <w:rFonts w:ascii="Times New Roman" w:eastAsia="Calibri" w:hAnsi="Times New Roman" w:cs="Times New Roman"/>
          <w:sz w:val="24"/>
          <w:szCs w:val="24"/>
        </w:rPr>
        <w:t>−благоустройство классных кабинетов, осуществляемое классными руководителями вместе с обучающимися своих классов, позволяющее ученикам проявить свои фантазию и творческие способности, создающее повод для длительного общения классного руководителя со своими учениками;</w:t>
      </w:r>
      <w:proofErr w:type="gramEnd"/>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−создание и популяризация особой школьной символики (гимн и герб школы, эмблема школы,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350127" w:rsidRPr="00A930DB" w:rsidRDefault="00350127" w:rsidP="00350127">
      <w:pPr>
        <w:spacing w:after="0" w:line="259" w:lineRule="auto"/>
        <w:jc w:val="both"/>
        <w:rPr>
          <w:rFonts w:ascii="Times New Roman" w:eastAsia="Calibri" w:hAnsi="Times New Roman" w:cs="Times New Roman"/>
          <w:i/>
          <w:sz w:val="24"/>
          <w:szCs w:val="24"/>
        </w:rPr>
      </w:pPr>
    </w:p>
    <w:p w:rsidR="00350127" w:rsidRPr="00A930DB" w:rsidRDefault="00350127" w:rsidP="00350127">
      <w:pPr>
        <w:spacing w:after="0" w:line="259" w:lineRule="auto"/>
        <w:jc w:val="both"/>
        <w:rPr>
          <w:rFonts w:ascii="Times New Roman" w:eastAsia="Calibri" w:hAnsi="Times New Roman" w:cs="Times New Roman"/>
          <w:sz w:val="24"/>
          <w:szCs w:val="24"/>
        </w:rPr>
      </w:pPr>
      <w:r w:rsidRPr="00A930DB">
        <w:rPr>
          <w:rFonts w:ascii="Times New Roman" w:eastAsia="Calibri" w:hAnsi="Times New Roman" w:cs="Times New Roman"/>
          <w:i/>
          <w:sz w:val="24"/>
          <w:szCs w:val="24"/>
        </w:rPr>
        <w:t>Модуль «Спорт-основа здоровья</w:t>
      </w:r>
      <w:r w:rsidRPr="00A930DB">
        <w:rPr>
          <w:rFonts w:ascii="Times New Roman" w:eastAsia="Calibri" w:hAnsi="Times New Roman" w:cs="Times New Roman"/>
          <w:sz w:val="24"/>
          <w:szCs w:val="24"/>
        </w:rPr>
        <w:t xml:space="preserve">»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События данного модуля организуются в соответствии с Концепции воспитания на 2020-2025 годы. </w:t>
      </w:r>
      <w:proofErr w:type="gramStart"/>
      <w:r w:rsidRPr="00A930DB">
        <w:rPr>
          <w:rFonts w:ascii="Times New Roman" w:eastAsia="Calibri" w:hAnsi="Times New Roman" w:cs="Times New Roman"/>
          <w:sz w:val="24"/>
          <w:szCs w:val="24"/>
        </w:rPr>
        <w:t>Состояние здоровья детей является одной из наиболее значимых ценностей, от которой зависит благополучие общества.</w:t>
      </w:r>
      <w:proofErr w:type="gramEnd"/>
      <w:r w:rsidRPr="00A930DB">
        <w:rPr>
          <w:rFonts w:ascii="Times New Roman" w:eastAsia="Calibri" w:hAnsi="Times New Roman" w:cs="Times New Roman"/>
          <w:sz w:val="24"/>
          <w:szCs w:val="24"/>
        </w:rPr>
        <w:t xml:space="preserve"> Здоровье - это своего рода фундамент человеческой жизни. Вся деятельность в рамках модуля направлена на пробуждение в учащихся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A930DB">
        <w:rPr>
          <w:rFonts w:ascii="Times New Roman" w:eastAsia="Calibri" w:hAnsi="Times New Roman" w:cs="Times New Roman"/>
          <w:sz w:val="24"/>
          <w:szCs w:val="24"/>
        </w:rPr>
        <w:t>здоровьесберегающего</w:t>
      </w:r>
      <w:proofErr w:type="spellEnd"/>
      <w:r w:rsidRPr="00A930DB">
        <w:rPr>
          <w:rFonts w:ascii="Times New Roman" w:eastAsia="Calibri" w:hAnsi="Times New Roman" w:cs="Times New Roman"/>
          <w:sz w:val="24"/>
          <w:szCs w:val="24"/>
        </w:rPr>
        <w:t xml:space="preserve"> характера учебной деятельности и общения; на формирование </w:t>
      </w:r>
      <w:proofErr w:type="gramStart"/>
      <w:r w:rsidRPr="00A930DB">
        <w:rPr>
          <w:rFonts w:ascii="Times New Roman" w:eastAsia="Calibri" w:hAnsi="Times New Roman" w:cs="Times New Roman"/>
          <w:sz w:val="24"/>
          <w:szCs w:val="24"/>
        </w:rPr>
        <w:t>установок</w:t>
      </w:r>
      <w:proofErr w:type="gramEnd"/>
      <w:r w:rsidRPr="00A930DB">
        <w:rPr>
          <w:rFonts w:ascii="Times New Roman" w:eastAsia="Calibri" w:hAnsi="Times New Roman" w:cs="Times New Roman"/>
          <w:sz w:val="24"/>
          <w:szCs w:val="24"/>
        </w:rPr>
        <w:t xml:space="preserve"> на использование здорового питания, использование оптимальных двигательных режимов для учащихся с учетом их возрастных, психологических и иных особенностей, развитие потребности в занятиях физической культурой и спортом; соблюдение </w:t>
      </w:r>
      <w:proofErr w:type="spellStart"/>
      <w:r w:rsidRPr="00A930DB">
        <w:rPr>
          <w:rFonts w:ascii="Times New Roman" w:eastAsia="Calibri" w:hAnsi="Times New Roman" w:cs="Times New Roman"/>
          <w:sz w:val="24"/>
          <w:szCs w:val="24"/>
        </w:rPr>
        <w:t>здоровьесозидающих</w:t>
      </w:r>
      <w:proofErr w:type="spellEnd"/>
      <w:r w:rsidRPr="00A930DB">
        <w:rPr>
          <w:rFonts w:ascii="Times New Roman" w:eastAsia="Calibri" w:hAnsi="Times New Roman" w:cs="Times New Roman"/>
          <w:sz w:val="24"/>
          <w:szCs w:val="24"/>
        </w:rPr>
        <w:t xml:space="preserve"> режимов дня; формирование негативного отношения к факторам риска здоровью учащихся (сниженная двигательная активность, курение, алкоголь, наркотики и другие </w:t>
      </w:r>
      <w:proofErr w:type="spellStart"/>
      <w:r w:rsidRPr="00A930DB">
        <w:rPr>
          <w:rFonts w:ascii="Times New Roman" w:eastAsia="Calibri" w:hAnsi="Times New Roman" w:cs="Times New Roman"/>
          <w:sz w:val="24"/>
          <w:szCs w:val="24"/>
        </w:rPr>
        <w:t>психоактивные</w:t>
      </w:r>
      <w:proofErr w:type="spellEnd"/>
      <w:r w:rsidRPr="00A930DB">
        <w:rPr>
          <w:rFonts w:ascii="Times New Roman" w:eastAsia="Calibri" w:hAnsi="Times New Roman" w:cs="Times New Roman"/>
          <w:sz w:val="24"/>
          <w:szCs w:val="24"/>
        </w:rPr>
        <w:t xml:space="preserve"> вещества, инфекционные заболевания); профилактика травматизма у учащихся; становление умений противостояния вовлечению в </w:t>
      </w:r>
      <w:proofErr w:type="spellStart"/>
      <w:r w:rsidRPr="00A930DB">
        <w:rPr>
          <w:rFonts w:ascii="Times New Roman" w:eastAsia="Calibri" w:hAnsi="Times New Roman" w:cs="Times New Roman"/>
          <w:sz w:val="24"/>
          <w:szCs w:val="24"/>
        </w:rPr>
        <w:t>табакокурение</w:t>
      </w:r>
      <w:proofErr w:type="spellEnd"/>
      <w:r w:rsidRPr="00A930DB">
        <w:rPr>
          <w:rFonts w:ascii="Times New Roman" w:eastAsia="Calibri" w:hAnsi="Times New Roman" w:cs="Times New Roman"/>
          <w:sz w:val="24"/>
          <w:szCs w:val="24"/>
        </w:rPr>
        <w:t xml:space="preserve">, 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формирование основ </w:t>
      </w:r>
      <w:proofErr w:type="spellStart"/>
      <w:r w:rsidRPr="00A930DB">
        <w:rPr>
          <w:rFonts w:ascii="Times New Roman" w:eastAsia="Calibri" w:hAnsi="Times New Roman" w:cs="Times New Roman"/>
          <w:sz w:val="24"/>
          <w:szCs w:val="24"/>
        </w:rPr>
        <w:t>здоровьесберегающей</w:t>
      </w:r>
      <w:proofErr w:type="spellEnd"/>
      <w:r w:rsidRPr="00A930DB">
        <w:rPr>
          <w:rFonts w:ascii="Times New Roman" w:eastAsia="Calibri" w:hAnsi="Times New Roman" w:cs="Times New Roman"/>
          <w:sz w:val="24"/>
          <w:szCs w:val="24"/>
        </w:rPr>
        <w:t xml:space="preserve"> учебной культуры: умений организовывать успешную учебную работу, создавая </w:t>
      </w:r>
      <w:proofErr w:type="spellStart"/>
      <w:r w:rsidRPr="00A930DB">
        <w:rPr>
          <w:rFonts w:ascii="Times New Roman" w:eastAsia="Calibri" w:hAnsi="Times New Roman" w:cs="Times New Roman"/>
          <w:sz w:val="24"/>
          <w:szCs w:val="24"/>
        </w:rPr>
        <w:t>здоровьесберегающие</w:t>
      </w:r>
      <w:proofErr w:type="spellEnd"/>
      <w:r w:rsidRPr="00A930DB">
        <w:rPr>
          <w:rFonts w:ascii="Times New Roman" w:eastAsia="Calibri" w:hAnsi="Times New Roman" w:cs="Times New Roman"/>
          <w:sz w:val="24"/>
          <w:szCs w:val="24"/>
        </w:rPr>
        <w:t xml:space="preserve"> условия, выбирая адекватные средства и приемы выполнения заданий с учетом индивидуальных особенностей. Достаточная двигательная активность является необходимым условием гармонического развития личности. В школе </w:t>
      </w:r>
      <w:r w:rsidRPr="00A930DB">
        <w:rPr>
          <w:rFonts w:ascii="Times New Roman" w:eastAsia="Calibri" w:hAnsi="Times New Roman" w:cs="Times New Roman"/>
          <w:sz w:val="24"/>
          <w:szCs w:val="24"/>
        </w:rPr>
        <w:lastRenderedPageBreak/>
        <w:t xml:space="preserve">выработан и реализуется режим двигательной активности учащихся с включением в него ежедневной гимнастики до начала учебных занятий, подвижных игр на переменах, динамических пауз с пребыванием детей на свежем воздухе, физкультурных пауз на уроках. Для этого разработаны комплексы утренней гимнастики до начала занятий, методические рекомендации по проведению физкультминуток, динамических пауз, подвижных перемен. Команда школы неоднократный призер Спартакиады допризывников, Фестивалей ГТО, акции «Отцовский </w:t>
      </w:r>
      <w:proofErr w:type="spellStart"/>
      <w:r w:rsidRPr="00A930DB">
        <w:rPr>
          <w:rFonts w:ascii="Times New Roman" w:eastAsia="Calibri" w:hAnsi="Times New Roman" w:cs="Times New Roman"/>
          <w:sz w:val="24"/>
          <w:szCs w:val="24"/>
        </w:rPr>
        <w:t>патруль»</w:t>
      </w:r>
      <w:proofErr w:type="gramStart"/>
      <w:r w:rsidRPr="00A930DB">
        <w:rPr>
          <w:rFonts w:ascii="Times New Roman" w:eastAsia="Calibri" w:hAnsi="Times New Roman" w:cs="Times New Roman"/>
          <w:sz w:val="24"/>
          <w:szCs w:val="24"/>
        </w:rPr>
        <w:t>.С</w:t>
      </w:r>
      <w:proofErr w:type="gramEnd"/>
      <w:r w:rsidRPr="00A930DB">
        <w:rPr>
          <w:rFonts w:ascii="Times New Roman" w:eastAsia="Calibri" w:hAnsi="Times New Roman" w:cs="Times New Roman"/>
          <w:sz w:val="24"/>
          <w:szCs w:val="24"/>
        </w:rPr>
        <w:t>реди</w:t>
      </w:r>
      <w:proofErr w:type="spellEnd"/>
      <w:r w:rsidRPr="00A930DB">
        <w:rPr>
          <w:rFonts w:ascii="Times New Roman" w:eastAsia="Calibri" w:hAnsi="Times New Roman" w:cs="Times New Roman"/>
          <w:sz w:val="24"/>
          <w:szCs w:val="24"/>
        </w:rPr>
        <w:t xml:space="preserve"> выпускников школы мастера спорта и кандидаты в мастера спорта по художественной гимнастике, акробатике и спортсмены массовых разрядов.</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В сдаче норм ГТО принимают участие 100% учащихся.</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Работа в рамках модуля «Спорт-основа здоровья» осуществляется </w:t>
      </w:r>
      <w:proofErr w:type="gramStart"/>
      <w:r w:rsidRPr="00A930DB">
        <w:rPr>
          <w:rFonts w:ascii="Times New Roman" w:eastAsia="Calibri" w:hAnsi="Times New Roman" w:cs="Times New Roman"/>
          <w:sz w:val="24"/>
          <w:szCs w:val="24"/>
        </w:rPr>
        <w:t>через</w:t>
      </w:r>
      <w:proofErr w:type="gramEnd"/>
      <w:r w:rsidRPr="00A930DB">
        <w:rPr>
          <w:rFonts w:ascii="Times New Roman" w:eastAsia="Calibri" w:hAnsi="Times New Roman" w:cs="Times New Roman"/>
          <w:sz w:val="24"/>
          <w:szCs w:val="24"/>
        </w:rPr>
        <w:t>:</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На внешкольном уровне: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участие в региональных и муниципальных спортивных соревнованиях;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участие в «Президентских состязаниях», «Президентских спортивных играх», Спартакиаде допризывной молодёжи;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подготовка и сдача нормативов ВСФК ГТО;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На школьном  и классном уровнях: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Уровень начального общего образования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просветительская деятельность по формированию здорового образа жизни, негативного отношения к вредным привычкам (уроки здоровья, профилактические беседы о правильном питании, соблюдении правил личной гигиены, режиме дня, ведении здорового образа жизни; классные часы по формированию ЗОЖ, конкурсы рисунков, динамические паузы и «Весёлые переменки», тематические Дни здоровья),</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инструктажи по правилам безопасности, соблюдению требований охраны труда в школе;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мероприятия событийного характера, направленные на физическое развитие учащихся и повышение у них физической культуры, приобщение к занятиям спортом (соревнования «Мама, папа и я – спортивная семья», спортивные конкурсы, соревнования и праздники).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В рекреации 1 этажа, где расположены кабинеты начальных классов, находится площадка  «К здоровью вместе». В школе реализуется режим двигательной активности учащихся с включением в него ежедневной зарядки до начала учебных занятий, подвижных игр на переменах, динамических пауз с пребыванием детей на свежем воздухе, физкультурных пауз на уроках. В случае непогоды на площадке проводятся игры, динамические разминки.</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Уровень основного и среднего общего образования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w:t>
      </w:r>
      <w:proofErr w:type="gramStart"/>
      <w:r w:rsidRPr="00A930DB">
        <w:rPr>
          <w:rFonts w:ascii="Times New Roman" w:eastAsia="Calibri" w:hAnsi="Times New Roman" w:cs="Times New Roman"/>
          <w:sz w:val="24"/>
          <w:szCs w:val="24"/>
        </w:rPr>
        <w:t xml:space="preserve">просветительская деятельность по формированию здорового образа жизни, негативного отношения к вредным привычкам, употреблению табака, алкоголя, </w:t>
      </w:r>
      <w:proofErr w:type="spellStart"/>
      <w:r w:rsidRPr="00A930DB">
        <w:rPr>
          <w:rFonts w:ascii="Times New Roman" w:eastAsia="Calibri" w:hAnsi="Times New Roman" w:cs="Times New Roman"/>
          <w:sz w:val="24"/>
          <w:szCs w:val="24"/>
        </w:rPr>
        <w:t>психоактивных</w:t>
      </w:r>
      <w:proofErr w:type="spellEnd"/>
      <w:r w:rsidRPr="00A930DB">
        <w:rPr>
          <w:rFonts w:ascii="Times New Roman" w:eastAsia="Calibri" w:hAnsi="Times New Roman" w:cs="Times New Roman"/>
          <w:sz w:val="24"/>
          <w:szCs w:val="24"/>
        </w:rPr>
        <w:t xml:space="preserve"> веществ, наркотических средств (соблюдение правил личной гигиены, режим дня, ведение здоровый образ жизни, классные часы по формированию ЗОЖ, Декада ЗОЖ, антинаркотический месячник, встречи с профильными врачами, тренинги по формированию ЗОЖ и отказа от вредных привычек, конкурс плакатов и рисунков, тематические Дни здоровья); </w:t>
      </w:r>
      <w:proofErr w:type="gramEnd"/>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инструктажи по правилам безопасности, соблюдению требований охраны труда в школе;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мероприятия событийного характера, направленные на физическое развитие и повышение физической культуры, приобщение к занятиям спортом (спортивные конкурсы, соревнования и праздники)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На индивидуальном уровне: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рефлексивная деятельность: приобретение навыков противостояния негативным  явлениям, разрушающим ценность жизни и здоровья человека;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вовлечение учащихся в соблюдение правил личной гигиены, режима дня, ведение здорового образа жизни, отказа от вредных привычек;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реализацию учащимися, взявшими на себя соответствующую роль, функций по </w:t>
      </w:r>
      <w:proofErr w:type="gramStart"/>
      <w:r w:rsidRPr="00A930DB">
        <w:rPr>
          <w:rFonts w:ascii="Times New Roman" w:eastAsia="Calibri" w:hAnsi="Times New Roman" w:cs="Times New Roman"/>
          <w:sz w:val="24"/>
          <w:szCs w:val="24"/>
        </w:rPr>
        <w:t>контролю за</w:t>
      </w:r>
      <w:proofErr w:type="gramEnd"/>
      <w:r w:rsidRPr="00A930DB">
        <w:rPr>
          <w:rFonts w:ascii="Times New Roman" w:eastAsia="Calibri" w:hAnsi="Times New Roman" w:cs="Times New Roman"/>
          <w:sz w:val="24"/>
          <w:szCs w:val="24"/>
        </w:rPr>
        <w:t xml:space="preserve"> порядком и чистотой в классе, мытьём рук, уходом за классной комнатой, и т.п.,</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lastRenderedPageBreak/>
        <w:sym w:font="Symbol" w:char="F0B7"/>
      </w:r>
      <w:r w:rsidRPr="00A930DB">
        <w:rPr>
          <w:rFonts w:ascii="Times New Roman" w:eastAsia="Calibri" w:hAnsi="Times New Roman" w:cs="Times New Roman"/>
          <w:sz w:val="24"/>
          <w:szCs w:val="24"/>
        </w:rPr>
        <w:t xml:space="preserve"> через соблюдение правильной осанки, двигательной активности;</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организацию правильного питания в столовой МБОУ «СОШ №11»;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самостоятельное проведение домашней зарядки, занятиями физическими упражнениями, дозированное использование средств мобильной связи и компьютерной техники;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sym w:font="Symbol" w:char="F0B7"/>
      </w:r>
      <w:r w:rsidRPr="00A930DB">
        <w:rPr>
          <w:rFonts w:ascii="Times New Roman" w:eastAsia="Calibri" w:hAnsi="Times New Roman" w:cs="Times New Roman"/>
          <w:sz w:val="24"/>
          <w:szCs w:val="24"/>
        </w:rPr>
        <w:t xml:space="preserve"> через занятия в спортивных секциях учреждений дополнительного образования детей.</w:t>
      </w:r>
    </w:p>
    <w:p w:rsidR="00350127" w:rsidRPr="00A930DB" w:rsidRDefault="00350127" w:rsidP="00350127">
      <w:pPr>
        <w:spacing w:after="0" w:line="259" w:lineRule="auto"/>
        <w:contextualSpacing/>
        <w:jc w:val="both"/>
        <w:rPr>
          <w:rFonts w:ascii="Times New Roman" w:eastAsia="Calibri" w:hAnsi="Times New Roman" w:cs="Times New Roman"/>
          <w:i/>
          <w:sz w:val="24"/>
          <w:szCs w:val="24"/>
        </w:rPr>
      </w:pPr>
    </w:p>
    <w:p w:rsidR="002D51CA" w:rsidRPr="00A930DB" w:rsidRDefault="002D51CA" w:rsidP="002D51CA">
      <w:pPr>
        <w:keepNext/>
        <w:keepLines/>
        <w:widowControl w:val="0"/>
        <w:spacing w:after="0" w:line="360" w:lineRule="auto"/>
        <w:jc w:val="both"/>
        <w:outlineLvl w:val="0"/>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t>РАЗДЕЛ 3. ОРГАНИЗАЦИОННЫЙ</w:t>
      </w:r>
    </w:p>
    <w:p w:rsidR="002D51CA" w:rsidRPr="00A930DB" w:rsidRDefault="002D51CA" w:rsidP="002D51CA">
      <w:pPr>
        <w:keepNext/>
        <w:keepLines/>
        <w:widowControl w:val="0"/>
        <w:spacing w:after="0" w:line="360" w:lineRule="auto"/>
        <w:jc w:val="both"/>
        <w:outlineLvl w:val="0"/>
        <w:rPr>
          <w:rFonts w:ascii="Times New Roman" w:eastAsia="Times New Roman" w:hAnsi="Times New Roman" w:cs="Times New Roman"/>
          <w:b/>
          <w:sz w:val="24"/>
          <w:szCs w:val="24"/>
          <w:lang w:eastAsia="ru-RU"/>
        </w:rPr>
      </w:pPr>
    </w:p>
    <w:p w:rsidR="002D51CA" w:rsidRPr="00A930DB" w:rsidRDefault="002D51CA" w:rsidP="002D51CA">
      <w:pPr>
        <w:keepNext/>
        <w:keepLines/>
        <w:widowControl w:val="0"/>
        <w:spacing w:after="0" w:line="360" w:lineRule="auto"/>
        <w:jc w:val="both"/>
        <w:outlineLvl w:val="0"/>
        <w:rPr>
          <w:rFonts w:ascii="Times New Roman" w:eastAsia="Times New Roman" w:hAnsi="Times New Roman" w:cs="Times New Roman"/>
          <w:b/>
          <w:color w:val="FF0000"/>
          <w:sz w:val="24"/>
          <w:szCs w:val="24"/>
          <w:lang w:eastAsia="ru-RU"/>
        </w:rPr>
      </w:pPr>
      <w:bookmarkStart w:id="7" w:name="__RefHeading___9"/>
      <w:bookmarkEnd w:id="7"/>
      <w:r w:rsidRPr="00A930DB">
        <w:rPr>
          <w:rFonts w:ascii="Times New Roman" w:eastAsia="Times New Roman" w:hAnsi="Times New Roman" w:cs="Times New Roman"/>
          <w:b/>
          <w:color w:val="FF0000"/>
          <w:sz w:val="24"/>
          <w:szCs w:val="24"/>
          <w:lang w:eastAsia="ru-RU"/>
        </w:rPr>
        <w:t>3.1 Кадровое обеспечение</w:t>
      </w:r>
    </w:p>
    <w:p w:rsidR="002D51CA" w:rsidRPr="00A930DB" w:rsidRDefault="002D51CA" w:rsidP="002D51CA">
      <w:pPr>
        <w:widowControl w:val="0"/>
        <w:tabs>
          <w:tab w:val="left" w:pos="851"/>
        </w:tabs>
        <w:spacing w:after="0" w:line="360" w:lineRule="auto"/>
        <w:ind w:firstLine="709"/>
        <w:jc w:val="both"/>
        <w:rPr>
          <w:rFonts w:ascii="Times New Roman" w:eastAsia="Times New Roman" w:hAnsi="Times New Roman" w:cs="Times New Roman"/>
          <w:i/>
          <w:color w:val="FF0000"/>
          <w:sz w:val="24"/>
          <w:szCs w:val="24"/>
          <w:lang w:eastAsia="ru-RU"/>
        </w:rPr>
      </w:pPr>
      <w:proofErr w:type="gramStart"/>
      <w:r w:rsidRPr="00A930DB">
        <w:rPr>
          <w:rFonts w:ascii="Times New Roman" w:eastAsia="Times New Roman" w:hAnsi="Times New Roman" w:cs="Times New Roman"/>
          <w:i/>
          <w:color w:val="FF0000"/>
          <w:sz w:val="24"/>
          <w:szCs w:val="24"/>
          <w:lang w:eastAsia="ru-RU"/>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roofErr w:type="gramEnd"/>
    </w:p>
    <w:p w:rsidR="002D51CA" w:rsidRPr="00A930DB" w:rsidRDefault="002D51CA" w:rsidP="002D51CA">
      <w:pPr>
        <w:keepNext/>
        <w:keepLines/>
        <w:widowControl w:val="0"/>
        <w:spacing w:after="0" w:line="360" w:lineRule="auto"/>
        <w:jc w:val="both"/>
        <w:outlineLvl w:val="0"/>
        <w:rPr>
          <w:rFonts w:ascii="Times New Roman" w:eastAsia="Times New Roman" w:hAnsi="Times New Roman" w:cs="Times New Roman"/>
          <w:b/>
          <w:color w:val="FF0000"/>
          <w:sz w:val="24"/>
          <w:szCs w:val="24"/>
          <w:lang w:eastAsia="ru-RU"/>
        </w:rPr>
      </w:pPr>
    </w:p>
    <w:p w:rsidR="002D51CA" w:rsidRPr="00A930DB" w:rsidRDefault="002D51CA" w:rsidP="002D51CA">
      <w:pPr>
        <w:keepNext/>
        <w:keepLines/>
        <w:widowControl w:val="0"/>
        <w:spacing w:after="0" w:line="360" w:lineRule="auto"/>
        <w:jc w:val="both"/>
        <w:outlineLvl w:val="0"/>
        <w:rPr>
          <w:rFonts w:ascii="Times New Roman" w:eastAsia="Times New Roman" w:hAnsi="Times New Roman" w:cs="Times New Roman"/>
          <w:b/>
          <w:color w:val="FF0000"/>
          <w:sz w:val="24"/>
          <w:szCs w:val="24"/>
          <w:lang w:eastAsia="ru-RU"/>
        </w:rPr>
      </w:pPr>
      <w:bookmarkStart w:id="8" w:name="__RefHeading___10"/>
      <w:bookmarkEnd w:id="8"/>
      <w:r w:rsidRPr="00A930DB">
        <w:rPr>
          <w:rFonts w:ascii="Times New Roman" w:eastAsia="Times New Roman" w:hAnsi="Times New Roman" w:cs="Times New Roman"/>
          <w:b/>
          <w:color w:val="FF0000"/>
          <w:sz w:val="24"/>
          <w:szCs w:val="24"/>
          <w:lang w:eastAsia="ru-RU"/>
        </w:rPr>
        <w:t>3.2 Нормативно-методическое обеспечение</w:t>
      </w:r>
    </w:p>
    <w:p w:rsidR="002D51CA" w:rsidRPr="00A930DB" w:rsidRDefault="002D51CA" w:rsidP="002D51CA">
      <w:pPr>
        <w:widowControl w:val="0"/>
        <w:tabs>
          <w:tab w:val="left" w:pos="851"/>
        </w:tabs>
        <w:spacing w:after="0" w:line="360" w:lineRule="auto"/>
        <w:ind w:firstLine="709"/>
        <w:jc w:val="both"/>
        <w:rPr>
          <w:rFonts w:ascii="Times New Roman" w:eastAsia="Times New Roman" w:hAnsi="Times New Roman" w:cs="Times New Roman"/>
          <w:i/>
          <w:color w:val="FF0000"/>
          <w:sz w:val="24"/>
          <w:szCs w:val="24"/>
          <w:lang w:eastAsia="ru-RU"/>
        </w:rPr>
      </w:pPr>
      <w:r w:rsidRPr="00A930DB">
        <w:rPr>
          <w:rFonts w:ascii="Times New Roman" w:eastAsia="Times New Roman" w:hAnsi="Times New Roman" w:cs="Times New Roman"/>
          <w:i/>
          <w:color w:val="FF0000"/>
          <w:sz w:val="24"/>
          <w:szCs w:val="24"/>
          <w:lang w:eastAsia="ru-RU"/>
        </w:rPr>
        <w:t xml:space="preserve">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rsidR="002D51CA" w:rsidRPr="00A930DB" w:rsidRDefault="002D51CA" w:rsidP="002D51CA">
      <w:pPr>
        <w:widowControl w:val="0"/>
        <w:tabs>
          <w:tab w:val="left" w:pos="851"/>
        </w:tabs>
        <w:spacing w:after="0" w:line="360" w:lineRule="auto"/>
        <w:ind w:firstLine="709"/>
        <w:jc w:val="both"/>
        <w:rPr>
          <w:rFonts w:ascii="Times New Roman" w:eastAsia="Times New Roman" w:hAnsi="Times New Roman" w:cs="Times New Roman"/>
          <w:i/>
          <w:color w:val="FF0000"/>
          <w:sz w:val="24"/>
          <w:szCs w:val="24"/>
          <w:lang w:eastAsia="ru-RU"/>
        </w:rPr>
      </w:pPr>
      <w:r w:rsidRPr="00A930DB">
        <w:rPr>
          <w:rFonts w:ascii="Times New Roman" w:eastAsia="Times New Roman" w:hAnsi="Times New Roman" w:cs="Times New Roman"/>
          <w:i/>
          <w:color w:val="FF0000"/>
          <w:sz w:val="24"/>
          <w:szCs w:val="24"/>
          <w:lang w:eastAsia="ru-RU"/>
        </w:rPr>
        <w:t>Представляются ссылки на локальные нормативные акты, в которые вносятся изменения в связи с утверждением рабочей программы воспитания.</w:t>
      </w:r>
    </w:p>
    <w:p w:rsidR="002D51CA" w:rsidRPr="00A930DB" w:rsidRDefault="002D51CA" w:rsidP="002D51CA">
      <w:pPr>
        <w:widowControl w:val="0"/>
        <w:tabs>
          <w:tab w:val="left" w:pos="851"/>
        </w:tabs>
        <w:spacing w:after="0" w:line="360" w:lineRule="auto"/>
        <w:jc w:val="both"/>
        <w:outlineLvl w:val="0"/>
        <w:rPr>
          <w:rFonts w:ascii="Times New Roman" w:eastAsia="Times New Roman" w:hAnsi="Times New Roman" w:cs="Times New Roman"/>
          <w:b/>
          <w:color w:val="FF0000"/>
          <w:sz w:val="24"/>
          <w:szCs w:val="24"/>
          <w:lang w:eastAsia="ru-RU"/>
        </w:rPr>
      </w:pPr>
    </w:p>
    <w:p w:rsidR="002D51CA" w:rsidRPr="00A930DB" w:rsidRDefault="002D51CA" w:rsidP="002D51CA">
      <w:pPr>
        <w:widowControl w:val="0"/>
        <w:tabs>
          <w:tab w:val="left" w:pos="851"/>
        </w:tabs>
        <w:spacing w:after="0" w:line="360" w:lineRule="auto"/>
        <w:jc w:val="both"/>
        <w:outlineLvl w:val="0"/>
        <w:rPr>
          <w:rFonts w:ascii="Times New Roman" w:eastAsia="Times New Roman" w:hAnsi="Times New Roman" w:cs="Times New Roman"/>
          <w:b/>
          <w:color w:val="FF0000"/>
          <w:sz w:val="24"/>
          <w:szCs w:val="24"/>
          <w:lang w:eastAsia="ru-RU"/>
        </w:rPr>
      </w:pPr>
      <w:bookmarkStart w:id="9" w:name="__RefHeading___11"/>
      <w:bookmarkEnd w:id="9"/>
      <w:proofErr w:type="gramStart"/>
      <w:r w:rsidRPr="00A930DB">
        <w:rPr>
          <w:rFonts w:ascii="Times New Roman" w:eastAsia="Times New Roman" w:hAnsi="Times New Roman" w:cs="Times New Roman"/>
          <w:b/>
          <w:color w:val="FF0000"/>
          <w:sz w:val="24"/>
          <w:szCs w:val="24"/>
          <w:lang w:eastAsia="ru-RU"/>
        </w:rPr>
        <w:t>3.3 Требования к условиям работы с обучающимися с особыми образовательными потребностями</w:t>
      </w:r>
      <w:proofErr w:type="gramEnd"/>
    </w:p>
    <w:p w:rsidR="002D51CA" w:rsidRPr="00A930DB" w:rsidRDefault="002D51CA" w:rsidP="002D51CA">
      <w:pPr>
        <w:widowControl w:val="0"/>
        <w:tabs>
          <w:tab w:val="left" w:pos="851"/>
        </w:tabs>
        <w:spacing w:after="0" w:line="360" w:lineRule="auto"/>
        <w:ind w:firstLine="709"/>
        <w:jc w:val="both"/>
        <w:rPr>
          <w:rFonts w:ascii="Times New Roman" w:eastAsia="Times New Roman" w:hAnsi="Times New Roman" w:cs="Times New Roman"/>
          <w:i/>
          <w:color w:val="FF0000"/>
          <w:sz w:val="24"/>
          <w:szCs w:val="24"/>
          <w:lang w:eastAsia="ru-RU"/>
        </w:rPr>
      </w:pPr>
      <w:r w:rsidRPr="00A930DB">
        <w:rPr>
          <w:rFonts w:ascii="Times New Roman" w:eastAsia="Times New Roman" w:hAnsi="Times New Roman" w:cs="Times New Roman"/>
          <w:i/>
          <w:color w:val="FF0000"/>
          <w:sz w:val="24"/>
          <w:szCs w:val="24"/>
          <w:lang w:eastAsia="ru-RU"/>
        </w:rPr>
        <w:t xml:space="preserve">Данный раздел наполняется конкретными материалами с учётом наличия </w:t>
      </w:r>
      <w:proofErr w:type="gramStart"/>
      <w:r w:rsidRPr="00A930DB">
        <w:rPr>
          <w:rFonts w:ascii="Times New Roman" w:eastAsia="Times New Roman" w:hAnsi="Times New Roman" w:cs="Times New Roman"/>
          <w:i/>
          <w:color w:val="FF0000"/>
          <w:sz w:val="24"/>
          <w:szCs w:val="24"/>
          <w:lang w:eastAsia="ru-RU"/>
        </w:rPr>
        <w:t>обучающихся</w:t>
      </w:r>
      <w:proofErr w:type="gramEnd"/>
      <w:r w:rsidRPr="00A930DB">
        <w:rPr>
          <w:rFonts w:ascii="Times New Roman" w:eastAsia="Times New Roman" w:hAnsi="Times New Roman" w:cs="Times New Roman"/>
          <w:i/>
          <w:color w:val="FF0000"/>
          <w:sz w:val="24"/>
          <w:szCs w:val="24"/>
          <w:lang w:eastAsia="ru-RU"/>
        </w:rPr>
        <w:t xml:space="preserve"> с особыми образовательными потребностями. </w:t>
      </w:r>
      <w:proofErr w:type="gramStart"/>
      <w:r w:rsidRPr="00A930DB">
        <w:rPr>
          <w:rFonts w:ascii="Times New Roman" w:eastAsia="Times New Roman" w:hAnsi="Times New Roman" w:cs="Times New Roman"/>
          <w:i/>
          <w:color w:val="FF0000"/>
          <w:sz w:val="24"/>
          <w:szCs w:val="24"/>
          <w:lang w:eastAsia="ru-RU"/>
        </w:rPr>
        <w:t>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roofErr w:type="gramEnd"/>
    </w:p>
    <w:p w:rsidR="002D51CA" w:rsidRPr="00A930DB" w:rsidRDefault="002D51CA" w:rsidP="002D51CA">
      <w:pPr>
        <w:widowControl w:val="0"/>
        <w:tabs>
          <w:tab w:val="left" w:pos="851"/>
        </w:tabs>
        <w:spacing w:after="0" w:line="360" w:lineRule="auto"/>
        <w:ind w:firstLine="709"/>
        <w:jc w:val="both"/>
        <w:rPr>
          <w:rFonts w:ascii="Times New Roman" w:eastAsia="Times New Roman" w:hAnsi="Times New Roman" w:cs="Times New Roman"/>
          <w:color w:val="FF0000"/>
          <w:sz w:val="24"/>
          <w:szCs w:val="24"/>
          <w:lang w:eastAsia="ru-RU"/>
        </w:rPr>
      </w:pPr>
      <w:r w:rsidRPr="00A930DB">
        <w:rPr>
          <w:rFonts w:ascii="Times New Roman" w:eastAsia="Times New Roman" w:hAnsi="Times New Roman" w:cs="Times New Roman"/>
          <w:color w:val="FF0000"/>
          <w:sz w:val="24"/>
          <w:szCs w:val="24"/>
          <w:lang w:eastAsia="ru-RU"/>
        </w:rPr>
        <w:t xml:space="preserve">В воспитательной работе с категориями обучающихся, имеющих особые образовательные потребности: </w:t>
      </w:r>
      <w:r w:rsidRPr="00A930DB">
        <w:rPr>
          <w:rFonts w:ascii="Times New Roman" w:eastAsia="Times New Roman" w:hAnsi="Times New Roman" w:cs="Times New Roman"/>
          <w:iCs/>
          <w:color w:val="FF0000"/>
          <w:sz w:val="24"/>
          <w:szCs w:val="24"/>
          <w:lang w:eastAsia="ru-RU"/>
        </w:rPr>
        <w:t>обучающихся с</w:t>
      </w:r>
      <w:r w:rsidRPr="00A930DB">
        <w:rPr>
          <w:rFonts w:ascii="Times New Roman" w:eastAsia="Times New Roman" w:hAnsi="Times New Roman" w:cs="Times New Roman"/>
          <w:color w:val="FF0000"/>
          <w:sz w:val="24"/>
          <w:szCs w:val="24"/>
          <w:lang w:eastAsia="ru-RU"/>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w:t>
      </w:r>
      <w:r w:rsidRPr="00A930DB">
        <w:rPr>
          <w:rFonts w:ascii="Times New Roman" w:eastAsia="Times New Roman" w:hAnsi="Times New Roman" w:cs="Times New Roman"/>
          <w:i/>
          <w:color w:val="FF0000"/>
          <w:sz w:val="24"/>
          <w:szCs w:val="24"/>
          <w:lang w:eastAsia="ru-RU"/>
        </w:rPr>
        <w:t>описываются эти условия</w:t>
      </w:r>
      <w:r w:rsidRPr="00A930DB">
        <w:rPr>
          <w:rFonts w:ascii="Times New Roman" w:eastAsia="Times New Roman" w:hAnsi="Times New Roman" w:cs="Times New Roman"/>
          <w:color w:val="FF0000"/>
          <w:sz w:val="24"/>
          <w:szCs w:val="24"/>
          <w:lang w:eastAsia="ru-RU"/>
        </w:rPr>
        <w:t>).</w:t>
      </w:r>
    </w:p>
    <w:p w:rsidR="002D51CA" w:rsidRPr="00A930DB" w:rsidRDefault="002D51CA" w:rsidP="002D51CA">
      <w:pPr>
        <w:widowControl w:val="0"/>
        <w:tabs>
          <w:tab w:val="left" w:pos="851"/>
        </w:tabs>
        <w:spacing w:after="0" w:line="360" w:lineRule="auto"/>
        <w:ind w:firstLine="709"/>
        <w:jc w:val="both"/>
        <w:rPr>
          <w:rFonts w:ascii="Times New Roman" w:eastAsia="Times New Roman" w:hAnsi="Times New Roman" w:cs="Times New Roman"/>
          <w:color w:val="FF0000"/>
          <w:sz w:val="24"/>
          <w:szCs w:val="24"/>
          <w:lang w:eastAsia="ru-RU"/>
        </w:rPr>
      </w:pPr>
      <w:r w:rsidRPr="00A930DB">
        <w:rPr>
          <w:rFonts w:ascii="Times New Roman" w:eastAsia="Times New Roman" w:hAnsi="Times New Roman" w:cs="Times New Roman"/>
          <w:color w:val="FF0000"/>
          <w:sz w:val="24"/>
          <w:szCs w:val="24"/>
          <w:lang w:eastAsia="ru-RU"/>
        </w:rPr>
        <w:lastRenderedPageBreak/>
        <w:t xml:space="preserve">Особыми задачами воспитания </w:t>
      </w:r>
      <w:proofErr w:type="gramStart"/>
      <w:r w:rsidRPr="00A930DB">
        <w:rPr>
          <w:rFonts w:ascii="Times New Roman" w:eastAsia="Times New Roman" w:hAnsi="Times New Roman" w:cs="Times New Roman"/>
          <w:color w:val="FF0000"/>
          <w:sz w:val="24"/>
          <w:szCs w:val="24"/>
          <w:lang w:eastAsia="ru-RU"/>
        </w:rPr>
        <w:t>обучающихся</w:t>
      </w:r>
      <w:proofErr w:type="gramEnd"/>
      <w:r w:rsidRPr="00A930DB">
        <w:rPr>
          <w:rFonts w:ascii="Times New Roman" w:eastAsia="Times New Roman" w:hAnsi="Times New Roman" w:cs="Times New Roman"/>
          <w:color w:val="FF0000"/>
          <w:sz w:val="24"/>
          <w:szCs w:val="24"/>
          <w:lang w:eastAsia="ru-RU"/>
        </w:rPr>
        <w:t xml:space="preserve"> с особыми образовательными потребностями являются:</w:t>
      </w:r>
    </w:p>
    <w:p w:rsidR="002D51CA" w:rsidRPr="00A930DB" w:rsidRDefault="002D51CA" w:rsidP="002D51CA">
      <w:pPr>
        <w:widowControl w:val="0"/>
        <w:numPr>
          <w:ilvl w:val="0"/>
          <w:numId w:val="17"/>
        </w:numPr>
        <w:tabs>
          <w:tab w:val="left" w:pos="993"/>
        </w:tabs>
        <w:spacing w:after="0" w:line="360" w:lineRule="auto"/>
        <w:ind w:left="0" w:firstLine="709"/>
        <w:jc w:val="both"/>
        <w:rPr>
          <w:rFonts w:ascii="Times New Roman" w:eastAsia="Times New Roman" w:hAnsi="Times New Roman" w:cs="Times New Roman"/>
          <w:color w:val="FF0000"/>
          <w:sz w:val="24"/>
          <w:szCs w:val="24"/>
          <w:lang w:eastAsia="ru-RU"/>
        </w:rPr>
      </w:pPr>
      <w:r w:rsidRPr="00A930DB">
        <w:rPr>
          <w:rFonts w:ascii="Times New Roman" w:eastAsia="Times New Roman" w:hAnsi="Times New Roman" w:cs="Times New Roman"/>
          <w:color w:val="FF0000"/>
          <w:sz w:val="24"/>
          <w:szCs w:val="24"/>
          <w:lang w:eastAsia="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2D51CA" w:rsidRPr="00A930DB" w:rsidRDefault="002D51CA" w:rsidP="002D51CA">
      <w:pPr>
        <w:widowControl w:val="0"/>
        <w:numPr>
          <w:ilvl w:val="0"/>
          <w:numId w:val="17"/>
        </w:numPr>
        <w:tabs>
          <w:tab w:val="left" w:pos="993"/>
        </w:tabs>
        <w:spacing w:after="0" w:line="360" w:lineRule="auto"/>
        <w:ind w:left="0" w:firstLine="709"/>
        <w:jc w:val="both"/>
        <w:rPr>
          <w:rFonts w:ascii="Times New Roman" w:eastAsia="Times New Roman" w:hAnsi="Times New Roman" w:cs="Times New Roman"/>
          <w:color w:val="FF0000"/>
          <w:sz w:val="24"/>
          <w:szCs w:val="24"/>
          <w:lang w:eastAsia="ru-RU"/>
        </w:rPr>
      </w:pPr>
      <w:r w:rsidRPr="00A930DB">
        <w:rPr>
          <w:rFonts w:ascii="Times New Roman" w:eastAsia="Times New Roman" w:hAnsi="Times New Roman" w:cs="Times New Roman"/>
          <w:color w:val="FF0000"/>
          <w:sz w:val="24"/>
          <w:szCs w:val="24"/>
          <w:lang w:eastAsia="ru-RU"/>
        </w:rPr>
        <w:t>формирование доброжелательного отношения к обучающимся и их семьям со стороны всех участников образовательных отношений;</w:t>
      </w:r>
    </w:p>
    <w:p w:rsidR="002D51CA" w:rsidRPr="00A930DB" w:rsidRDefault="002D51CA" w:rsidP="002D51CA">
      <w:pPr>
        <w:widowControl w:val="0"/>
        <w:numPr>
          <w:ilvl w:val="0"/>
          <w:numId w:val="17"/>
        </w:numPr>
        <w:tabs>
          <w:tab w:val="left" w:pos="993"/>
        </w:tabs>
        <w:spacing w:after="0" w:line="360" w:lineRule="auto"/>
        <w:ind w:left="0" w:firstLine="709"/>
        <w:jc w:val="both"/>
        <w:rPr>
          <w:rFonts w:ascii="Times New Roman" w:eastAsia="Times New Roman" w:hAnsi="Times New Roman" w:cs="Times New Roman"/>
          <w:color w:val="FF0000"/>
          <w:sz w:val="24"/>
          <w:szCs w:val="24"/>
          <w:lang w:eastAsia="ru-RU"/>
        </w:rPr>
      </w:pPr>
      <w:r w:rsidRPr="00A930DB">
        <w:rPr>
          <w:rFonts w:ascii="Times New Roman" w:eastAsia="Times New Roman" w:hAnsi="Times New Roman" w:cs="Times New Roman"/>
          <w:color w:val="FF0000"/>
          <w:sz w:val="24"/>
          <w:szCs w:val="24"/>
          <w:lang w:eastAsia="ru-RU"/>
        </w:rPr>
        <w:t>построение воспитательной деятельности с учётом индивидуальных особенностей и возможностей каждого обучающегося;</w:t>
      </w:r>
    </w:p>
    <w:p w:rsidR="002D51CA" w:rsidRPr="00A930DB" w:rsidRDefault="002D51CA" w:rsidP="002D51CA">
      <w:pPr>
        <w:widowControl w:val="0"/>
        <w:numPr>
          <w:ilvl w:val="0"/>
          <w:numId w:val="17"/>
        </w:numPr>
        <w:tabs>
          <w:tab w:val="left" w:pos="993"/>
        </w:tabs>
        <w:spacing w:after="0" w:line="360" w:lineRule="auto"/>
        <w:ind w:left="0" w:firstLine="709"/>
        <w:jc w:val="both"/>
        <w:rPr>
          <w:rFonts w:ascii="Times New Roman" w:eastAsia="Times New Roman" w:hAnsi="Times New Roman" w:cs="Times New Roman"/>
          <w:color w:val="FF0000"/>
          <w:sz w:val="24"/>
          <w:szCs w:val="24"/>
          <w:lang w:eastAsia="ru-RU"/>
        </w:rPr>
      </w:pPr>
      <w:r w:rsidRPr="00A930DB">
        <w:rPr>
          <w:rFonts w:ascii="Times New Roman" w:eastAsia="Times New Roman" w:hAnsi="Times New Roman" w:cs="Times New Roman"/>
          <w:color w:val="FF0000"/>
          <w:sz w:val="24"/>
          <w:szCs w:val="24"/>
          <w:lang w:eastAsia="ru-RU"/>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A930DB">
        <w:rPr>
          <w:rFonts w:ascii="Times New Roman" w:eastAsia="Times New Roman" w:hAnsi="Times New Roman" w:cs="Times New Roman"/>
          <w:color w:val="FF0000"/>
          <w:sz w:val="24"/>
          <w:szCs w:val="24"/>
          <w:lang w:eastAsia="ru-RU"/>
        </w:rPr>
        <w:t>медико-социальной</w:t>
      </w:r>
      <w:proofErr w:type="gramEnd"/>
      <w:r w:rsidRPr="00A930DB">
        <w:rPr>
          <w:rFonts w:ascii="Times New Roman" w:eastAsia="Times New Roman" w:hAnsi="Times New Roman" w:cs="Times New Roman"/>
          <w:color w:val="FF0000"/>
          <w:sz w:val="24"/>
          <w:szCs w:val="24"/>
          <w:lang w:eastAsia="ru-RU"/>
        </w:rPr>
        <w:t xml:space="preserve"> компетентности.</w:t>
      </w:r>
    </w:p>
    <w:p w:rsidR="002D51CA" w:rsidRPr="00A930DB" w:rsidRDefault="002D51CA" w:rsidP="002D51CA">
      <w:pPr>
        <w:widowControl w:val="0"/>
        <w:spacing w:after="0" w:line="360" w:lineRule="auto"/>
        <w:ind w:firstLine="709"/>
        <w:jc w:val="both"/>
        <w:rPr>
          <w:rFonts w:ascii="Times New Roman" w:eastAsia="Times New Roman" w:hAnsi="Times New Roman" w:cs="Times New Roman"/>
          <w:color w:val="FF0000"/>
          <w:sz w:val="24"/>
          <w:szCs w:val="24"/>
          <w:lang w:eastAsia="ru-RU"/>
        </w:rPr>
      </w:pPr>
      <w:r w:rsidRPr="00A930DB">
        <w:rPr>
          <w:rFonts w:ascii="Times New Roman" w:eastAsia="Times New Roman" w:hAnsi="Times New Roman" w:cs="Times New Roman"/>
          <w:color w:val="FF0000"/>
          <w:sz w:val="24"/>
          <w:szCs w:val="24"/>
          <w:lang w:eastAsia="ru-RU"/>
        </w:rPr>
        <w:t xml:space="preserve">При организации воспитания </w:t>
      </w:r>
      <w:proofErr w:type="gramStart"/>
      <w:r w:rsidRPr="00A930DB">
        <w:rPr>
          <w:rFonts w:ascii="Times New Roman" w:eastAsia="Times New Roman" w:hAnsi="Times New Roman" w:cs="Times New Roman"/>
          <w:color w:val="FF0000"/>
          <w:sz w:val="24"/>
          <w:szCs w:val="24"/>
          <w:lang w:eastAsia="ru-RU"/>
        </w:rPr>
        <w:t>обучающихся</w:t>
      </w:r>
      <w:proofErr w:type="gramEnd"/>
      <w:r w:rsidRPr="00A930DB">
        <w:rPr>
          <w:rFonts w:ascii="Times New Roman" w:eastAsia="Times New Roman" w:hAnsi="Times New Roman" w:cs="Times New Roman"/>
          <w:color w:val="FF0000"/>
          <w:sz w:val="24"/>
          <w:szCs w:val="24"/>
          <w:lang w:eastAsia="ru-RU"/>
        </w:rPr>
        <w:t xml:space="preserve"> с особыми образовательными потребностями необходимо ориентироваться на:</w:t>
      </w:r>
    </w:p>
    <w:p w:rsidR="002D51CA" w:rsidRPr="00A930DB" w:rsidRDefault="002D51CA" w:rsidP="002D51CA">
      <w:pPr>
        <w:widowControl w:val="0"/>
        <w:spacing w:after="0" w:line="360" w:lineRule="auto"/>
        <w:ind w:firstLine="709"/>
        <w:jc w:val="both"/>
        <w:rPr>
          <w:rFonts w:ascii="Times New Roman" w:eastAsia="Times New Roman" w:hAnsi="Times New Roman" w:cs="Times New Roman"/>
          <w:color w:val="FF0000"/>
          <w:sz w:val="24"/>
          <w:szCs w:val="24"/>
          <w:lang w:eastAsia="ru-RU"/>
        </w:rPr>
      </w:pPr>
      <w:r w:rsidRPr="00A930DB">
        <w:rPr>
          <w:rFonts w:ascii="Times New Roman" w:eastAsia="Times New Roman" w:hAnsi="Times New Roman" w:cs="Times New Roman"/>
          <w:color w:val="FF0000"/>
          <w:sz w:val="24"/>
          <w:szCs w:val="24"/>
          <w:lang w:eastAsia="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2D51CA" w:rsidRPr="00A930DB" w:rsidRDefault="002D51CA" w:rsidP="002D51CA">
      <w:pPr>
        <w:widowControl w:val="0"/>
        <w:spacing w:after="0" w:line="360" w:lineRule="auto"/>
        <w:ind w:firstLine="709"/>
        <w:jc w:val="both"/>
        <w:rPr>
          <w:rFonts w:ascii="Times New Roman" w:eastAsia="Times New Roman" w:hAnsi="Times New Roman" w:cs="Times New Roman"/>
          <w:color w:val="FF0000"/>
          <w:sz w:val="24"/>
          <w:szCs w:val="24"/>
          <w:lang w:eastAsia="ru-RU"/>
        </w:rPr>
      </w:pPr>
      <w:r w:rsidRPr="00A930DB">
        <w:rPr>
          <w:rFonts w:ascii="Times New Roman" w:eastAsia="Times New Roman" w:hAnsi="Times New Roman" w:cs="Times New Roman"/>
          <w:color w:val="FF0000"/>
          <w:sz w:val="24"/>
          <w:szCs w:val="24"/>
          <w:lang w:eastAsia="ru-RU"/>
        </w:rPr>
        <w:t xml:space="preserve">– создание оптимальных условий совместного воспитания и </w:t>
      </w:r>
      <w:proofErr w:type="gramStart"/>
      <w:r w:rsidRPr="00A930DB">
        <w:rPr>
          <w:rFonts w:ascii="Times New Roman" w:eastAsia="Times New Roman" w:hAnsi="Times New Roman" w:cs="Times New Roman"/>
          <w:color w:val="FF0000"/>
          <w:sz w:val="24"/>
          <w:szCs w:val="24"/>
          <w:lang w:eastAsia="ru-RU"/>
        </w:rPr>
        <w:t>обучения</w:t>
      </w:r>
      <w:proofErr w:type="gramEnd"/>
      <w:r w:rsidRPr="00A930DB">
        <w:rPr>
          <w:rFonts w:ascii="Times New Roman" w:eastAsia="Times New Roman" w:hAnsi="Times New Roman" w:cs="Times New Roman"/>
          <w:color w:val="FF0000"/>
          <w:sz w:val="24"/>
          <w:szCs w:val="24"/>
          <w:lang w:eastAsia="ru-RU"/>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2D51CA" w:rsidRPr="00A930DB" w:rsidRDefault="002D51CA" w:rsidP="002D51CA">
      <w:pPr>
        <w:widowControl w:val="0"/>
        <w:spacing w:after="0" w:line="360" w:lineRule="auto"/>
        <w:ind w:firstLine="709"/>
        <w:jc w:val="both"/>
        <w:rPr>
          <w:rFonts w:ascii="Times New Roman" w:eastAsia="Times New Roman" w:hAnsi="Times New Roman" w:cs="Times New Roman"/>
          <w:color w:val="FF0000"/>
          <w:sz w:val="24"/>
          <w:szCs w:val="24"/>
          <w:lang w:eastAsia="ru-RU"/>
        </w:rPr>
      </w:pPr>
      <w:r w:rsidRPr="00A930DB">
        <w:rPr>
          <w:rFonts w:ascii="Times New Roman" w:eastAsia="Times New Roman" w:hAnsi="Times New Roman" w:cs="Times New Roman"/>
          <w:color w:val="FF0000"/>
          <w:sz w:val="24"/>
          <w:szCs w:val="24"/>
          <w:lang w:eastAsia="ru-RU"/>
        </w:rPr>
        <w:t>– личностно-ориентированный подход в организации всех видов деятельности</w:t>
      </w:r>
      <w:r w:rsidRPr="00A930DB">
        <w:rPr>
          <w:rFonts w:ascii="Times New Roman" w:eastAsia="Times New Roman" w:hAnsi="Times New Roman" w:cs="Times New Roman"/>
          <w:i/>
          <w:color w:val="FF0000"/>
          <w:sz w:val="24"/>
          <w:szCs w:val="24"/>
          <w:lang w:eastAsia="ru-RU"/>
        </w:rPr>
        <w:t xml:space="preserve"> </w:t>
      </w:r>
      <w:r w:rsidRPr="00A930DB">
        <w:rPr>
          <w:rFonts w:ascii="Times New Roman" w:eastAsia="Times New Roman" w:hAnsi="Times New Roman" w:cs="Times New Roman"/>
          <w:iCs/>
          <w:color w:val="FF0000"/>
          <w:sz w:val="24"/>
          <w:szCs w:val="24"/>
          <w:lang w:eastAsia="ru-RU"/>
        </w:rPr>
        <w:t>обучающихся с</w:t>
      </w:r>
      <w:r w:rsidRPr="00A930DB">
        <w:rPr>
          <w:rFonts w:ascii="Times New Roman" w:eastAsia="Times New Roman" w:hAnsi="Times New Roman" w:cs="Times New Roman"/>
          <w:color w:val="FF0000"/>
          <w:sz w:val="24"/>
          <w:szCs w:val="24"/>
          <w:lang w:eastAsia="ru-RU"/>
        </w:rPr>
        <w:t xml:space="preserve"> особыми образовательными потребностями.</w:t>
      </w:r>
    </w:p>
    <w:p w:rsidR="002D51CA" w:rsidRPr="00A930DB" w:rsidRDefault="002D51CA" w:rsidP="002D51CA">
      <w:pPr>
        <w:widowControl w:val="0"/>
        <w:tabs>
          <w:tab w:val="left" w:pos="851"/>
        </w:tabs>
        <w:spacing w:after="0" w:line="360" w:lineRule="auto"/>
        <w:ind w:firstLine="709"/>
        <w:jc w:val="both"/>
        <w:rPr>
          <w:rFonts w:ascii="Times New Roman" w:eastAsia="Times New Roman" w:hAnsi="Times New Roman" w:cs="Times New Roman"/>
          <w:color w:val="FF0000"/>
          <w:sz w:val="24"/>
          <w:szCs w:val="24"/>
          <w:lang w:eastAsia="ru-RU"/>
        </w:rPr>
      </w:pPr>
    </w:p>
    <w:p w:rsidR="002D51CA" w:rsidRPr="00A930DB" w:rsidRDefault="002D51CA" w:rsidP="002D51CA">
      <w:pPr>
        <w:keepNext/>
        <w:keepLines/>
        <w:widowControl w:val="0"/>
        <w:spacing w:after="0" w:line="360" w:lineRule="auto"/>
        <w:jc w:val="both"/>
        <w:outlineLvl w:val="0"/>
        <w:rPr>
          <w:rFonts w:ascii="Times New Roman" w:eastAsia="Times New Roman" w:hAnsi="Times New Roman" w:cs="Times New Roman"/>
          <w:b/>
          <w:color w:val="FF0000"/>
          <w:sz w:val="24"/>
          <w:szCs w:val="24"/>
          <w:lang w:eastAsia="ru-RU"/>
        </w:rPr>
      </w:pPr>
      <w:bookmarkStart w:id="10" w:name="__RefHeading___12"/>
      <w:bookmarkEnd w:id="10"/>
      <w:r w:rsidRPr="00A930DB">
        <w:rPr>
          <w:rFonts w:ascii="Times New Roman" w:eastAsia="Times New Roman" w:hAnsi="Times New Roman" w:cs="Times New Roman"/>
          <w:b/>
          <w:color w:val="FF0000"/>
          <w:sz w:val="24"/>
          <w:szCs w:val="24"/>
          <w:lang w:eastAsia="ru-RU"/>
        </w:rPr>
        <w:t>3.4 Система поощрения социальной успешности и проявлений активной жизненной позиции обучающихся</w:t>
      </w:r>
    </w:p>
    <w:p w:rsidR="002D51CA" w:rsidRPr="00A930DB" w:rsidRDefault="002D51CA" w:rsidP="002D51CA">
      <w:pPr>
        <w:spacing w:after="0" w:line="360" w:lineRule="auto"/>
        <w:ind w:firstLine="709"/>
        <w:jc w:val="both"/>
        <w:rPr>
          <w:rFonts w:ascii="Times New Roman" w:eastAsia="Times New Roman" w:hAnsi="Times New Roman" w:cs="Times New Roman"/>
          <w:color w:val="FF0000"/>
          <w:sz w:val="24"/>
          <w:szCs w:val="24"/>
          <w:lang w:eastAsia="ru-RU"/>
        </w:rPr>
      </w:pPr>
      <w:proofErr w:type="gramStart"/>
      <w:r w:rsidRPr="00A930DB">
        <w:rPr>
          <w:rFonts w:ascii="Times New Roman" w:eastAsia="Times New Roman" w:hAnsi="Times New Roman" w:cs="Times New Roman"/>
          <w:color w:val="FF0000"/>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A930DB">
        <w:rPr>
          <w:rFonts w:ascii="Times New Roman" w:eastAsia="Times New Roman" w:hAnsi="Times New Roman" w:cs="Times New Roman"/>
          <w:color w:val="FF0000"/>
          <w:sz w:val="24"/>
          <w:szCs w:val="24"/>
          <w:lang w:eastAsia="ru-RU"/>
        </w:rPr>
        <w:t xml:space="preserve"> Система проявлений активной жизненной позиции и поощрения социальной успешности обучающихся строится на принципах:</w:t>
      </w:r>
    </w:p>
    <w:p w:rsidR="002D51CA" w:rsidRPr="00A930DB" w:rsidRDefault="002D51CA" w:rsidP="002D51CA">
      <w:pPr>
        <w:widowControl w:val="0"/>
        <w:numPr>
          <w:ilvl w:val="0"/>
          <w:numId w:val="18"/>
        </w:numPr>
        <w:tabs>
          <w:tab w:val="left" w:pos="851"/>
          <w:tab w:val="left" w:pos="993"/>
        </w:tabs>
        <w:spacing w:after="0" w:line="360" w:lineRule="auto"/>
        <w:ind w:left="0" w:firstLine="567"/>
        <w:jc w:val="both"/>
        <w:rPr>
          <w:rFonts w:ascii="Times New Roman" w:eastAsia="Times New Roman" w:hAnsi="Times New Roman" w:cs="Times New Roman"/>
          <w:color w:val="FF0000"/>
          <w:sz w:val="24"/>
          <w:szCs w:val="24"/>
          <w:lang w:eastAsia="ru-RU"/>
        </w:rPr>
      </w:pPr>
      <w:r w:rsidRPr="00A930DB">
        <w:rPr>
          <w:rFonts w:ascii="Times New Roman" w:eastAsia="Times New Roman" w:hAnsi="Times New Roman" w:cs="Times New Roman"/>
          <w:color w:val="FF0000"/>
          <w:sz w:val="24"/>
          <w:szCs w:val="24"/>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2D51CA" w:rsidRPr="00A930DB" w:rsidRDefault="002D51CA" w:rsidP="002D51CA">
      <w:pPr>
        <w:widowControl w:val="0"/>
        <w:numPr>
          <w:ilvl w:val="0"/>
          <w:numId w:val="18"/>
        </w:numPr>
        <w:tabs>
          <w:tab w:val="left" w:pos="851"/>
          <w:tab w:val="left" w:pos="993"/>
        </w:tabs>
        <w:spacing w:after="0" w:line="360" w:lineRule="auto"/>
        <w:ind w:left="0" w:firstLine="567"/>
        <w:jc w:val="both"/>
        <w:rPr>
          <w:rFonts w:ascii="Times New Roman" w:eastAsia="Times New Roman" w:hAnsi="Times New Roman" w:cs="Times New Roman"/>
          <w:color w:val="FF0000"/>
          <w:sz w:val="24"/>
          <w:szCs w:val="24"/>
          <w:lang w:eastAsia="ru-RU"/>
        </w:rPr>
      </w:pPr>
      <w:r w:rsidRPr="00A930DB">
        <w:rPr>
          <w:rFonts w:ascii="Times New Roman" w:eastAsia="Times New Roman" w:hAnsi="Times New Roman" w:cs="Times New Roman"/>
          <w:color w:val="FF0000"/>
          <w:sz w:val="24"/>
          <w:szCs w:val="24"/>
          <w:lang w:eastAsia="ru-RU"/>
        </w:rPr>
        <w:t xml:space="preserve">соответствия артефактов и процедур награждения укладу </w:t>
      </w:r>
      <w:bookmarkStart w:id="11" w:name="_Hlk106819691"/>
      <w:r w:rsidRPr="00A930DB">
        <w:rPr>
          <w:rFonts w:ascii="Times New Roman" w:eastAsia="Times New Roman" w:hAnsi="Times New Roman" w:cs="Times New Roman"/>
          <w:color w:val="FF0000"/>
          <w:sz w:val="24"/>
          <w:szCs w:val="24"/>
          <w:lang w:eastAsia="ru-RU"/>
        </w:rPr>
        <w:t>общеобразовательной организации</w:t>
      </w:r>
      <w:bookmarkEnd w:id="11"/>
      <w:r w:rsidRPr="00A930DB">
        <w:rPr>
          <w:rFonts w:ascii="Times New Roman" w:eastAsia="Times New Roman" w:hAnsi="Times New Roman" w:cs="Times New Roman"/>
          <w:color w:val="FF0000"/>
          <w:sz w:val="24"/>
          <w:szCs w:val="24"/>
          <w:lang w:eastAsia="ru-RU"/>
        </w:rPr>
        <w:t>, качеству воспитывающей среды, символике общеобразовательной организации;</w:t>
      </w:r>
    </w:p>
    <w:p w:rsidR="002D51CA" w:rsidRPr="00A930DB" w:rsidRDefault="002D51CA" w:rsidP="002D51CA">
      <w:pPr>
        <w:widowControl w:val="0"/>
        <w:numPr>
          <w:ilvl w:val="0"/>
          <w:numId w:val="18"/>
        </w:numPr>
        <w:tabs>
          <w:tab w:val="left" w:pos="851"/>
          <w:tab w:val="left" w:pos="993"/>
        </w:tabs>
        <w:spacing w:after="0" w:line="360" w:lineRule="auto"/>
        <w:ind w:left="0" w:firstLine="567"/>
        <w:jc w:val="both"/>
        <w:rPr>
          <w:rFonts w:ascii="Times New Roman" w:eastAsia="Times New Roman" w:hAnsi="Times New Roman" w:cs="Times New Roman"/>
          <w:color w:val="FF0000"/>
          <w:sz w:val="24"/>
          <w:szCs w:val="24"/>
          <w:lang w:eastAsia="ru-RU"/>
        </w:rPr>
      </w:pPr>
      <w:r w:rsidRPr="00A930DB">
        <w:rPr>
          <w:rFonts w:ascii="Times New Roman" w:eastAsia="Times New Roman" w:hAnsi="Times New Roman" w:cs="Times New Roman"/>
          <w:color w:val="FF0000"/>
          <w:sz w:val="24"/>
          <w:szCs w:val="24"/>
          <w:lang w:eastAsia="ru-RU"/>
        </w:rPr>
        <w:lastRenderedPageBreak/>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2D51CA" w:rsidRPr="00A930DB" w:rsidRDefault="002D51CA" w:rsidP="002D51CA">
      <w:pPr>
        <w:widowControl w:val="0"/>
        <w:numPr>
          <w:ilvl w:val="0"/>
          <w:numId w:val="18"/>
        </w:numPr>
        <w:tabs>
          <w:tab w:val="left" w:pos="851"/>
          <w:tab w:val="left" w:pos="993"/>
        </w:tabs>
        <w:spacing w:after="0" w:line="360" w:lineRule="auto"/>
        <w:ind w:left="0" w:firstLine="567"/>
        <w:jc w:val="both"/>
        <w:rPr>
          <w:rFonts w:ascii="Times New Roman" w:eastAsia="Times New Roman" w:hAnsi="Times New Roman" w:cs="Times New Roman"/>
          <w:color w:val="FF0000"/>
          <w:sz w:val="24"/>
          <w:szCs w:val="24"/>
          <w:lang w:eastAsia="ru-RU"/>
        </w:rPr>
      </w:pPr>
      <w:r w:rsidRPr="00A930DB">
        <w:rPr>
          <w:rFonts w:ascii="Times New Roman" w:eastAsia="Times New Roman" w:hAnsi="Times New Roman" w:cs="Times New Roman"/>
          <w:color w:val="FF0000"/>
          <w:sz w:val="24"/>
          <w:szCs w:val="24"/>
          <w:lang w:eastAsia="ru-RU"/>
        </w:rPr>
        <w:t>регулирования частоты награждений (недопущение избыточности в поощрениях, чрезмерно больших групп поощряемых и т. п.);</w:t>
      </w:r>
    </w:p>
    <w:p w:rsidR="002D51CA" w:rsidRPr="00A930DB" w:rsidRDefault="002D51CA" w:rsidP="002D51CA">
      <w:pPr>
        <w:widowControl w:val="0"/>
        <w:numPr>
          <w:ilvl w:val="0"/>
          <w:numId w:val="18"/>
        </w:numPr>
        <w:tabs>
          <w:tab w:val="left" w:pos="851"/>
          <w:tab w:val="left" w:pos="993"/>
        </w:tabs>
        <w:spacing w:after="0" w:line="360" w:lineRule="auto"/>
        <w:ind w:left="0" w:firstLine="567"/>
        <w:jc w:val="both"/>
        <w:rPr>
          <w:rFonts w:ascii="Times New Roman" w:eastAsia="Times New Roman" w:hAnsi="Times New Roman" w:cs="Times New Roman"/>
          <w:color w:val="FF0000"/>
          <w:sz w:val="24"/>
          <w:szCs w:val="24"/>
          <w:lang w:eastAsia="ru-RU"/>
        </w:rPr>
      </w:pPr>
      <w:r w:rsidRPr="00A930DB">
        <w:rPr>
          <w:rFonts w:ascii="Times New Roman" w:eastAsia="Times New Roman" w:hAnsi="Times New Roman" w:cs="Times New Roman"/>
          <w:color w:val="FF0000"/>
          <w:sz w:val="24"/>
          <w:szCs w:val="24"/>
          <w:lang w:eastAsia="ru-RU"/>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A930DB">
        <w:rPr>
          <w:rFonts w:ascii="Times New Roman" w:eastAsia="Times New Roman" w:hAnsi="Times New Roman" w:cs="Times New Roman"/>
          <w:color w:val="FF0000"/>
          <w:sz w:val="24"/>
          <w:szCs w:val="24"/>
          <w:lang w:eastAsia="ru-RU"/>
        </w:rPr>
        <w:t>обучающимися</w:t>
      </w:r>
      <w:proofErr w:type="gramEnd"/>
      <w:r w:rsidRPr="00A930DB">
        <w:rPr>
          <w:rFonts w:ascii="Times New Roman" w:eastAsia="Times New Roman" w:hAnsi="Times New Roman" w:cs="Times New Roman"/>
          <w:color w:val="FF0000"/>
          <w:sz w:val="24"/>
          <w:szCs w:val="24"/>
          <w:lang w:eastAsia="ru-RU"/>
        </w:rPr>
        <w:t>, получившими и не получившими награды);</w:t>
      </w:r>
    </w:p>
    <w:p w:rsidR="002D51CA" w:rsidRPr="00A930DB" w:rsidRDefault="002D51CA" w:rsidP="002D51CA">
      <w:pPr>
        <w:widowControl w:val="0"/>
        <w:numPr>
          <w:ilvl w:val="0"/>
          <w:numId w:val="18"/>
        </w:numPr>
        <w:tabs>
          <w:tab w:val="left" w:pos="851"/>
          <w:tab w:val="left" w:pos="993"/>
        </w:tabs>
        <w:spacing w:after="0" w:line="360" w:lineRule="auto"/>
        <w:ind w:left="0" w:firstLine="567"/>
        <w:jc w:val="both"/>
        <w:rPr>
          <w:rFonts w:ascii="Times New Roman" w:eastAsia="Times New Roman" w:hAnsi="Times New Roman" w:cs="Times New Roman"/>
          <w:color w:val="FF0000"/>
          <w:sz w:val="24"/>
          <w:szCs w:val="24"/>
          <w:lang w:eastAsia="ru-RU"/>
        </w:rPr>
      </w:pPr>
      <w:r w:rsidRPr="00A930DB">
        <w:rPr>
          <w:rFonts w:ascii="Times New Roman" w:eastAsia="Times New Roman" w:hAnsi="Times New Roman" w:cs="Times New Roman"/>
          <w:color w:val="FF0000"/>
          <w:sz w:val="24"/>
          <w:szCs w:val="24"/>
          <w:lang w:eastAsia="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2D51CA" w:rsidRPr="00A930DB" w:rsidRDefault="002D51CA" w:rsidP="002D51CA">
      <w:pPr>
        <w:widowControl w:val="0"/>
        <w:numPr>
          <w:ilvl w:val="0"/>
          <w:numId w:val="18"/>
        </w:numPr>
        <w:tabs>
          <w:tab w:val="left" w:pos="851"/>
          <w:tab w:val="left" w:pos="993"/>
        </w:tabs>
        <w:spacing w:after="0" w:line="360" w:lineRule="auto"/>
        <w:ind w:left="0" w:firstLine="567"/>
        <w:jc w:val="both"/>
        <w:rPr>
          <w:rFonts w:ascii="Times New Roman" w:eastAsia="Times New Roman" w:hAnsi="Times New Roman" w:cs="Times New Roman"/>
          <w:color w:val="FF0000"/>
          <w:sz w:val="24"/>
          <w:szCs w:val="24"/>
          <w:lang w:eastAsia="ru-RU"/>
        </w:rPr>
      </w:pPr>
      <w:proofErr w:type="spellStart"/>
      <w:r w:rsidRPr="00A930DB">
        <w:rPr>
          <w:rFonts w:ascii="Times New Roman" w:eastAsia="Times New Roman" w:hAnsi="Times New Roman" w:cs="Times New Roman"/>
          <w:color w:val="FF0000"/>
          <w:sz w:val="24"/>
          <w:szCs w:val="24"/>
          <w:lang w:eastAsia="ru-RU"/>
        </w:rPr>
        <w:t>дифференцированности</w:t>
      </w:r>
      <w:proofErr w:type="spellEnd"/>
      <w:r w:rsidRPr="00A930DB">
        <w:rPr>
          <w:rFonts w:ascii="Times New Roman" w:eastAsia="Times New Roman" w:hAnsi="Times New Roman" w:cs="Times New Roman"/>
          <w:color w:val="FF0000"/>
          <w:sz w:val="24"/>
          <w:szCs w:val="24"/>
          <w:lang w:eastAsia="ru-RU"/>
        </w:rPr>
        <w:t xml:space="preserve"> поощрений (наличие уровней и типов наград позволяет продлить стимулирующее действие системы поощрения).</w:t>
      </w:r>
    </w:p>
    <w:p w:rsidR="002D51CA" w:rsidRPr="00A930DB" w:rsidRDefault="002D51CA" w:rsidP="002D51CA">
      <w:pPr>
        <w:spacing w:after="0" w:line="360" w:lineRule="auto"/>
        <w:ind w:firstLine="709"/>
        <w:jc w:val="both"/>
        <w:rPr>
          <w:rFonts w:ascii="Times New Roman" w:eastAsia="Times New Roman" w:hAnsi="Times New Roman" w:cs="Times New Roman"/>
          <w:color w:val="FF0000"/>
          <w:sz w:val="24"/>
          <w:szCs w:val="24"/>
          <w:lang w:eastAsia="ru-RU"/>
        </w:rPr>
      </w:pPr>
      <w:r w:rsidRPr="00A930DB">
        <w:rPr>
          <w:rFonts w:ascii="Times New Roman" w:eastAsia="Times New Roman" w:hAnsi="Times New Roman" w:cs="Times New Roman"/>
          <w:color w:val="FF0000"/>
          <w:sz w:val="24"/>
          <w:szCs w:val="24"/>
          <w:lang w:eastAsia="ru-RU"/>
        </w:rPr>
        <w:t>Формы поощрения проявлений активной жизненной позиции обучающихся и социальной успешности (</w:t>
      </w:r>
      <w:r w:rsidRPr="00A930DB">
        <w:rPr>
          <w:rFonts w:ascii="Times New Roman" w:eastAsia="Times New Roman" w:hAnsi="Times New Roman" w:cs="Times New Roman"/>
          <w:i/>
          <w:color w:val="FF0000"/>
          <w:sz w:val="24"/>
          <w:szCs w:val="24"/>
          <w:lang w:eastAsia="ru-RU"/>
        </w:rPr>
        <w:t>формы могут быть изменены, их состав расширен</w:t>
      </w:r>
      <w:r w:rsidRPr="00A930DB">
        <w:rPr>
          <w:rFonts w:ascii="Times New Roman" w:eastAsia="Times New Roman" w:hAnsi="Times New Roman" w:cs="Times New Roman"/>
          <w:color w:val="FF0000"/>
          <w:sz w:val="24"/>
          <w:szCs w:val="24"/>
          <w:lang w:eastAsia="ru-RU"/>
        </w:rPr>
        <w:t>): индивидуальные и групповые портфолио, рейтинги, благотворительная поддержка.</w:t>
      </w:r>
    </w:p>
    <w:p w:rsidR="002D51CA" w:rsidRPr="00A930DB" w:rsidRDefault="002D51CA" w:rsidP="002D51CA">
      <w:pPr>
        <w:spacing w:after="0" w:line="360" w:lineRule="auto"/>
        <w:ind w:firstLine="709"/>
        <w:jc w:val="both"/>
        <w:rPr>
          <w:rFonts w:ascii="Times New Roman" w:eastAsia="Times New Roman" w:hAnsi="Times New Roman" w:cs="Times New Roman"/>
          <w:color w:val="FF0000"/>
          <w:sz w:val="24"/>
          <w:szCs w:val="24"/>
          <w:lang w:eastAsia="ru-RU"/>
        </w:rPr>
      </w:pPr>
      <w:r w:rsidRPr="00A930DB">
        <w:rPr>
          <w:rFonts w:ascii="Times New Roman" w:eastAsia="Times New Roman" w:hAnsi="Times New Roman" w:cs="Times New Roman"/>
          <w:color w:val="FF0000"/>
          <w:sz w:val="24"/>
          <w:szCs w:val="24"/>
          <w:lang w:eastAsia="ru-RU"/>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2D51CA" w:rsidRPr="00A930DB" w:rsidRDefault="002D51CA" w:rsidP="002D51CA">
      <w:pPr>
        <w:spacing w:after="0" w:line="360" w:lineRule="auto"/>
        <w:ind w:firstLine="709"/>
        <w:jc w:val="both"/>
        <w:rPr>
          <w:rFonts w:ascii="Times New Roman" w:eastAsia="Times New Roman" w:hAnsi="Times New Roman" w:cs="Times New Roman"/>
          <w:color w:val="FF0000"/>
          <w:sz w:val="24"/>
          <w:szCs w:val="24"/>
          <w:lang w:eastAsia="ru-RU"/>
        </w:rPr>
      </w:pPr>
      <w:r w:rsidRPr="00A930DB">
        <w:rPr>
          <w:rFonts w:ascii="Times New Roman" w:eastAsia="Times New Roman" w:hAnsi="Times New Roman" w:cs="Times New Roman"/>
          <w:color w:val="FF0000"/>
          <w:sz w:val="24"/>
          <w:szCs w:val="24"/>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2D51CA" w:rsidRPr="00A930DB" w:rsidRDefault="002D51CA" w:rsidP="002D51CA">
      <w:pPr>
        <w:spacing w:after="0" w:line="360" w:lineRule="auto"/>
        <w:ind w:firstLine="709"/>
        <w:jc w:val="both"/>
        <w:rPr>
          <w:rFonts w:ascii="Times New Roman" w:eastAsia="Times New Roman" w:hAnsi="Times New Roman" w:cs="Times New Roman"/>
          <w:color w:val="FF0000"/>
          <w:sz w:val="24"/>
          <w:szCs w:val="24"/>
          <w:lang w:eastAsia="ru-RU"/>
        </w:rPr>
      </w:pPr>
      <w:proofErr w:type="gramStart"/>
      <w:r w:rsidRPr="00A930DB">
        <w:rPr>
          <w:rFonts w:ascii="Times New Roman" w:eastAsia="Times New Roman" w:hAnsi="Times New Roman" w:cs="Times New Roman"/>
          <w:color w:val="FF0000"/>
          <w:sz w:val="24"/>
          <w:szCs w:val="24"/>
          <w:lang w:eastAsia="ru-RU"/>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roofErr w:type="gramEnd"/>
    </w:p>
    <w:p w:rsidR="002D51CA" w:rsidRPr="00A930DB" w:rsidRDefault="002D51CA" w:rsidP="002D51CA">
      <w:pPr>
        <w:spacing w:after="0" w:line="360" w:lineRule="auto"/>
        <w:ind w:firstLine="709"/>
        <w:jc w:val="both"/>
        <w:rPr>
          <w:rFonts w:ascii="Times New Roman" w:eastAsia="Times New Roman" w:hAnsi="Times New Roman" w:cs="Times New Roman"/>
          <w:color w:val="FF0000"/>
          <w:sz w:val="24"/>
          <w:szCs w:val="24"/>
          <w:lang w:eastAsia="ru-RU"/>
        </w:rPr>
      </w:pPr>
      <w:r w:rsidRPr="00A930DB">
        <w:rPr>
          <w:rFonts w:ascii="Times New Roman" w:eastAsia="Times New Roman" w:hAnsi="Times New Roman" w:cs="Times New Roman"/>
          <w:color w:val="FF0000"/>
          <w:sz w:val="24"/>
          <w:szCs w:val="24"/>
          <w:lang w:eastAsia="ru-RU"/>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2D51CA" w:rsidRPr="00A930DB" w:rsidRDefault="002D51CA" w:rsidP="002D51CA">
      <w:pPr>
        <w:spacing w:after="0" w:line="360" w:lineRule="auto"/>
        <w:ind w:firstLine="709"/>
        <w:jc w:val="both"/>
        <w:rPr>
          <w:rFonts w:ascii="Times New Roman" w:eastAsia="Times New Roman" w:hAnsi="Times New Roman" w:cs="Times New Roman"/>
          <w:color w:val="FF0000"/>
          <w:sz w:val="24"/>
          <w:szCs w:val="24"/>
          <w:lang w:eastAsia="ru-RU"/>
        </w:rPr>
      </w:pPr>
      <w:r w:rsidRPr="00A930DB">
        <w:rPr>
          <w:rFonts w:ascii="Times New Roman" w:eastAsia="Times New Roman" w:hAnsi="Times New Roman" w:cs="Times New Roman"/>
          <w:color w:val="FF0000"/>
          <w:sz w:val="24"/>
          <w:szCs w:val="24"/>
          <w:lang w:eastAsia="ru-RU"/>
        </w:rPr>
        <w:t>Благотворительность предусматривает публичную презентацию благотворителей и их деятельности.</w:t>
      </w:r>
    </w:p>
    <w:p w:rsidR="002D51CA" w:rsidRPr="00A930DB" w:rsidRDefault="002D51CA" w:rsidP="002D51CA">
      <w:pPr>
        <w:spacing w:after="0" w:line="360" w:lineRule="auto"/>
        <w:ind w:firstLine="709"/>
        <w:jc w:val="both"/>
        <w:rPr>
          <w:rFonts w:ascii="Times New Roman" w:eastAsia="Times New Roman" w:hAnsi="Times New Roman" w:cs="Times New Roman"/>
          <w:i/>
          <w:color w:val="FF0000"/>
          <w:sz w:val="24"/>
          <w:szCs w:val="24"/>
          <w:lang w:eastAsia="ru-RU"/>
        </w:rPr>
      </w:pPr>
      <w:r w:rsidRPr="00A930DB">
        <w:rPr>
          <w:rFonts w:ascii="Times New Roman" w:eastAsia="Times New Roman" w:hAnsi="Times New Roman" w:cs="Times New Roman"/>
          <w:i/>
          <w:color w:val="FF0000"/>
          <w:sz w:val="24"/>
          <w:szCs w:val="24"/>
          <w:lang w:eastAsia="ru-RU"/>
        </w:rPr>
        <w:lastRenderedPageBreak/>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2D51CA" w:rsidRPr="00A930DB" w:rsidRDefault="002D51CA" w:rsidP="002D51CA">
      <w:pPr>
        <w:spacing w:after="0" w:line="360" w:lineRule="auto"/>
        <w:ind w:firstLine="709"/>
        <w:jc w:val="both"/>
        <w:rPr>
          <w:rFonts w:ascii="Times New Roman" w:eastAsia="Times New Roman" w:hAnsi="Times New Roman" w:cs="Times New Roman"/>
          <w:color w:val="FF0000"/>
          <w:sz w:val="24"/>
          <w:szCs w:val="24"/>
          <w:lang w:eastAsia="ru-RU"/>
        </w:rPr>
      </w:pPr>
    </w:p>
    <w:p w:rsidR="002D51CA" w:rsidRPr="00A930DB" w:rsidRDefault="002D51CA" w:rsidP="002D51CA">
      <w:pPr>
        <w:keepNext/>
        <w:keepLines/>
        <w:widowControl w:val="0"/>
        <w:spacing w:after="0" w:line="360" w:lineRule="auto"/>
        <w:jc w:val="both"/>
        <w:outlineLvl w:val="0"/>
        <w:rPr>
          <w:rFonts w:ascii="Times New Roman" w:eastAsia="Times New Roman" w:hAnsi="Times New Roman" w:cs="Times New Roman"/>
          <w:b/>
          <w:sz w:val="24"/>
          <w:szCs w:val="24"/>
          <w:lang w:eastAsia="ru-RU"/>
        </w:rPr>
      </w:pPr>
      <w:bookmarkStart w:id="12" w:name="__RefHeading___13"/>
      <w:bookmarkEnd w:id="12"/>
      <w:r w:rsidRPr="00A930DB">
        <w:rPr>
          <w:rFonts w:ascii="Times New Roman" w:eastAsia="Times New Roman" w:hAnsi="Times New Roman" w:cs="Times New Roman"/>
          <w:b/>
          <w:sz w:val="24"/>
          <w:szCs w:val="24"/>
          <w:lang w:eastAsia="ru-RU"/>
        </w:rPr>
        <w:t>3.5 Анализ воспитательного процесса</w:t>
      </w:r>
    </w:p>
    <w:p w:rsidR="002D51CA" w:rsidRPr="00A930DB" w:rsidRDefault="002D51CA" w:rsidP="002D51CA">
      <w:pPr>
        <w:widowControl w:val="0"/>
        <w:tabs>
          <w:tab w:val="left" w:pos="851"/>
        </w:tabs>
        <w:spacing w:after="0" w:line="360" w:lineRule="auto"/>
        <w:ind w:firstLine="709"/>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2D51CA" w:rsidRPr="00A930DB" w:rsidRDefault="002D51CA" w:rsidP="002D51CA">
      <w:pPr>
        <w:widowControl w:val="0"/>
        <w:tabs>
          <w:tab w:val="left" w:pos="851"/>
        </w:tabs>
        <w:spacing w:after="0" w:line="360" w:lineRule="auto"/>
        <w:ind w:firstLine="709"/>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2D51CA" w:rsidRPr="00A930DB" w:rsidRDefault="002D51CA" w:rsidP="002D51CA">
      <w:pPr>
        <w:widowControl w:val="0"/>
        <w:tabs>
          <w:tab w:val="left" w:pos="851"/>
        </w:tabs>
        <w:spacing w:after="0" w:line="360" w:lineRule="auto"/>
        <w:ind w:firstLine="709"/>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Планирование анализа воспитательного процесса включается в календарный план воспитательной работы.</w:t>
      </w:r>
    </w:p>
    <w:p w:rsidR="002D51CA" w:rsidRPr="00A930DB" w:rsidRDefault="002D51CA" w:rsidP="002D51CA">
      <w:pPr>
        <w:widowControl w:val="0"/>
        <w:tabs>
          <w:tab w:val="left" w:pos="851"/>
        </w:tabs>
        <w:spacing w:after="0" w:line="360" w:lineRule="auto"/>
        <w:ind w:firstLine="709"/>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Основные принципы самоанализа воспитательной работы:</w:t>
      </w:r>
    </w:p>
    <w:p w:rsidR="002D51CA" w:rsidRPr="00A930DB" w:rsidRDefault="002D51CA" w:rsidP="002D51CA">
      <w:pPr>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взаимное уважение всех участников образовательных отношений; </w:t>
      </w:r>
    </w:p>
    <w:p w:rsidR="002D51CA" w:rsidRPr="00A930DB" w:rsidRDefault="002D51CA" w:rsidP="002D51CA">
      <w:pPr>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приоритет анализа сущностных сторон воспитания ориентирует на </w:t>
      </w:r>
      <w:proofErr w:type="gramStart"/>
      <w:r w:rsidRPr="00A930DB">
        <w:rPr>
          <w:rFonts w:ascii="Times New Roman" w:eastAsia="Times New Roman" w:hAnsi="Times New Roman" w:cs="Times New Roman"/>
          <w:sz w:val="24"/>
          <w:szCs w:val="24"/>
          <w:lang w:eastAsia="ru-RU"/>
        </w:rPr>
        <w:t>изучение</w:t>
      </w:r>
      <w:proofErr w:type="gramEnd"/>
      <w:r w:rsidRPr="00A930DB">
        <w:rPr>
          <w:rFonts w:ascii="Times New Roman" w:eastAsia="Times New Roman" w:hAnsi="Times New Roman" w:cs="Times New Roman"/>
          <w:sz w:val="24"/>
          <w:szCs w:val="24"/>
          <w:lang w:eastAsia="ru-RU"/>
        </w:rPr>
        <w:t xml:space="preserve">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2D51CA" w:rsidRPr="00A930DB" w:rsidRDefault="002D51CA" w:rsidP="002D51CA">
      <w:pPr>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2D51CA" w:rsidRPr="00A930DB" w:rsidRDefault="002D51CA" w:rsidP="002D51CA">
      <w:pPr>
        <w:widowControl w:val="0"/>
        <w:numPr>
          <w:ilvl w:val="0"/>
          <w:numId w:val="19"/>
        </w:numPr>
        <w:tabs>
          <w:tab w:val="left" w:pos="851"/>
          <w:tab w:val="left" w:pos="993"/>
        </w:tabs>
        <w:spacing w:after="0" w:line="360" w:lineRule="auto"/>
        <w:ind w:left="0" w:firstLine="709"/>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распределённая ответственность за результаты личностного развития </w:t>
      </w:r>
      <w:proofErr w:type="gramStart"/>
      <w:r w:rsidRPr="00A930DB">
        <w:rPr>
          <w:rFonts w:ascii="Times New Roman" w:eastAsia="Times New Roman" w:hAnsi="Times New Roman" w:cs="Times New Roman"/>
          <w:sz w:val="24"/>
          <w:szCs w:val="24"/>
          <w:lang w:eastAsia="ru-RU"/>
        </w:rPr>
        <w:t>обучающихся</w:t>
      </w:r>
      <w:proofErr w:type="gramEnd"/>
      <w:r w:rsidRPr="00A930DB">
        <w:rPr>
          <w:rFonts w:ascii="Times New Roman" w:eastAsia="Times New Roman" w:hAnsi="Times New Roman" w:cs="Times New Roman"/>
          <w:sz w:val="24"/>
          <w:szCs w:val="24"/>
          <w:lang w:eastAsia="ru-RU"/>
        </w:rPr>
        <w:t xml:space="preserve">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2D51CA" w:rsidRPr="00A930DB" w:rsidRDefault="002D51CA" w:rsidP="002D51CA">
      <w:pPr>
        <w:widowControl w:val="0"/>
        <w:tabs>
          <w:tab w:val="left" w:pos="851"/>
        </w:tabs>
        <w:spacing w:after="0" w:line="360" w:lineRule="auto"/>
        <w:ind w:firstLine="709"/>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Основные направления анализа воспитательного процесса (</w:t>
      </w:r>
      <w:r w:rsidRPr="00A930DB">
        <w:rPr>
          <w:rFonts w:ascii="Times New Roman" w:eastAsia="Times New Roman" w:hAnsi="Times New Roman" w:cs="Times New Roman"/>
          <w:i/>
          <w:sz w:val="24"/>
          <w:szCs w:val="24"/>
          <w:lang w:eastAsia="ru-RU"/>
        </w:rPr>
        <w:t xml:space="preserve">предложенные направления являются примерными, их можно уточнять, корректировать, исходя из </w:t>
      </w:r>
      <w:r w:rsidRPr="00A930DB">
        <w:rPr>
          <w:rFonts w:ascii="Times New Roman" w:eastAsia="Times New Roman" w:hAnsi="Times New Roman" w:cs="Times New Roman"/>
          <w:i/>
          <w:sz w:val="24"/>
          <w:szCs w:val="24"/>
          <w:lang w:eastAsia="ru-RU"/>
        </w:rPr>
        <w:lastRenderedPageBreak/>
        <w:t>особенностей уклада, традиций, ресурсов общеобразовательной организации, контингента обучающихся и др.</w:t>
      </w:r>
      <w:r w:rsidRPr="00A930DB">
        <w:rPr>
          <w:rFonts w:ascii="Times New Roman" w:eastAsia="Times New Roman" w:hAnsi="Times New Roman" w:cs="Times New Roman"/>
          <w:sz w:val="24"/>
          <w:szCs w:val="24"/>
          <w:lang w:eastAsia="ru-RU"/>
        </w:rPr>
        <w:t xml:space="preserve">): </w:t>
      </w:r>
    </w:p>
    <w:p w:rsidR="002D51CA" w:rsidRPr="00A930DB" w:rsidRDefault="002D51CA" w:rsidP="002D51CA">
      <w:pPr>
        <w:widowControl w:val="0"/>
        <w:tabs>
          <w:tab w:val="left" w:pos="851"/>
        </w:tabs>
        <w:spacing w:after="0" w:line="360" w:lineRule="auto"/>
        <w:ind w:firstLine="709"/>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1. Результаты воспитания, социализации и саморазвития </w:t>
      </w:r>
      <w:proofErr w:type="gramStart"/>
      <w:r w:rsidRPr="00A930DB">
        <w:rPr>
          <w:rFonts w:ascii="Times New Roman" w:eastAsia="Times New Roman" w:hAnsi="Times New Roman" w:cs="Times New Roman"/>
          <w:sz w:val="24"/>
          <w:szCs w:val="24"/>
          <w:lang w:eastAsia="ru-RU"/>
        </w:rPr>
        <w:t>обучающихся</w:t>
      </w:r>
      <w:proofErr w:type="gramEnd"/>
      <w:r w:rsidRPr="00A930DB">
        <w:rPr>
          <w:rFonts w:ascii="Times New Roman" w:eastAsia="Times New Roman" w:hAnsi="Times New Roman" w:cs="Times New Roman"/>
          <w:sz w:val="24"/>
          <w:szCs w:val="24"/>
          <w:lang w:eastAsia="ru-RU"/>
        </w:rPr>
        <w:t xml:space="preserve">. </w:t>
      </w:r>
    </w:p>
    <w:p w:rsidR="002D51CA" w:rsidRPr="00A930DB" w:rsidRDefault="002D51CA" w:rsidP="002D51CA">
      <w:pPr>
        <w:widowControl w:val="0"/>
        <w:tabs>
          <w:tab w:val="left" w:pos="851"/>
        </w:tabs>
        <w:spacing w:after="0" w:line="360" w:lineRule="auto"/>
        <w:ind w:firstLine="709"/>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Критерием, на основе которого осуществляется данный анализ, является динамика личностного развития </w:t>
      </w:r>
      <w:proofErr w:type="gramStart"/>
      <w:r w:rsidRPr="00A930DB">
        <w:rPr>
          <w:rFonts w:ascii="Times New Roman" w:eastAsia="Times New Roman" w:hAnsi="Times New Roman" w:cs="Times New Roman"/>
          <w:sz w:val="24"/>
          <w:szCs w:val="24"/>
          <w:lang w:eastAsia="ru-RU"/>
        </w:rPr>
        <w:t>обучающихся</w:t>
      </w:r>
      <w:proofErr w:type="gramEnd"/>
      <w:r w:rsidRPr="00A930DB">
        <w:rPr>
          <w:rFonts w:ascii="Times New Roman" w:eastAsia="Times New Roman" w:hAnsi="Times New Roman" w:cs="Times New Roman"/>
          <w:sz w:val="24"/>
          <w:szCs w:val="24"/>
          <w:lang w:eastAsia="ru-RU"/>
        </w:rPr>
        <w:t xml:space="preserve"> в каждом классе. </w:t>
      </w:r>
    </w:p>
    <w:p w:rsidR="002D51CA" w:rsidRPr="00A930DB" w:rsidRDefault="002D51CA" w:rsidP="002D51CA">
      <w:pPr>
        <w:widowControl w:val="0"/>
        <w:tabs>
          <w:tab w:val="left" w:pos="851"/>
        </w:tabs>
        <w:spacing w:after="0" w:line="360" w:lineRule="auto"/>
        <w:ind w:firstLine="709"/>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Анализ проводится классными руководителями вместе с заместителем директора по воспитательной работе </w:t>
      </w:r>
      <w:bookmarkStart w:id="13" w:name="_Hlk100927456"/>
      <w:r w:rsidRPr="00A930DB">
        <w:rPr>
          <w:rFonts w:ascii="Times New Roman" w:eastAsia="Times New Roman" w:hAnsi="Times New Roman" w:cs="Times New Roman"/>
          <w:sz w:val="24"/>
          <w:szCs w:val="24"/>
          <w:lang w:eastAsia="ru-RU"/>
        </w:rPr>
        <w:t xml:space="preserve">(советником директора по воспитанию, педагогом-психологом, социальным педагогом, при наличии) </w:t>
      </w:r>
      <w:bookmarkEnd w:id="13"/>
      <w:r w:rsidRPr="00A930DB">
        <w:rPr>
          <w:rFonts w:ascii="Times New Roman" w:eastAsia="Times New Roman" w:hAnsi="Times New Roman" w:cs="Times New Roman"/>
          <w:sz w:val="24"/>
          <w:szCs w:val="24"/>
          <w:lang w:eastAsia="ru-RU"/>
        </w:rPr>
        <w:t xml:space="preserve">с последующим обсуждением результатов на методическом объединении классных руководителей или педагогическом совете. </w:t>
      </w:r>
    </w:p>
    <w:p w:rsidR="002D51CA" w:rsidRPr="00A930DB" w:rsidRDefault="002D51CA" w:rsidP="002D51CA">
      <w:pPr>
        <w:widowControl w:val="0"/>
        <w:tabs>
          <w:tab w:val="left" w:pos="851"/>
        </w:tabs>
        <w:spacing w:after="0" w:line="360" w:lineRule="auto"/>
        <w:ind w:firstLine="709"/>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rsidRPr="00A930DB">
        <w:rPr>
          <w:rFonts w:ascii="Times New Roman" w:eastAsia="Times New Roman" w:hAnsi="Times New Roman" w:cs="Times New Roman"/>
          <w:sz w:val="24"/>
          <w:szCs w:val="24"/>
          <w:lang w:eastAsia="ru-RU"/>
        </w:rPr>
        <w:t>вопросах</w:t>
      </w:r>
      <w:proofErr w:type="gramEnd"/>
      <w:r w:rsidRPr="00A930DB">
        <w:rPr>
          <w:rFonts w:ascii="Times New Roman" w:eastAsia="Times New Roman" w:hAnsi="Times New Roman" w:cs="Times New Roman"/>
          <w:sz w:val="24"/>
          <w:szCs w:val="24"/>
          <w:lang w:eastAsia="ru-RU"/>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2D51CA" w:rsidRPr="00A930DB" w:rsidRDefault="002D51CA" w:rsidP="002D51CA">
      <w:pPr>
        <w:widowControl w:val="0"/>
        <w:tabs>
          <w:tab w:val="left" w:pos="851"/>
        </w:tabs>
        <w:spacing w:after="0" w:line="360" w:lineRule="auto"/>
        <w:ind w:firstLine="709"/>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2. Состояние совместной деятельности обучающихся и взрослых.</w:t>
      </w:r>
    </w:p>
    <w:p w:rsidR="002D51CA" w:rsidRPr="00A930DB" w:rsidRDefault="002D51CA" w:rsidP="002D51CA">
      <w:pPr>
        <w:widowControl w:val="0"/>
        <w:tabs>
          <w:tab w:val="left" w:pos="851"/>
        </w:tabs>
        <w:spacing w:after="0" w:line="360" w:lineRule="auto"/>
        <w:ind w:firstLine="709"/>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2D51CA" w:rsidRPr="00A930DB" w:rsidRDefault="002D51CA" w:rsidP="002D51CA">
      <w:pPr>
        <w:widowControl w:val="0"/>
        <w:tabs>
          <w:tab w:val="left" w:pos="851"/>
        </w:tabs>
        <w:spacing w:after="0" w:line="360" w:lineRule="auto"/>
        <w:ind w:firstLine="709"/>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sidRPr="00A930DB">
        <w:rPr>
          <w:rFonts w:ascii="Times New Roman" w:eastAsia="Times New Roman" w:hAnsi="Times New Roman" w:cs="Times New Roman"/>
          <w:i/>
          <w:sz w:val="24"/>
          <w:szCs w:val="24"/>
          <w:lang w:eastAsia="ru-RU"/>
        </w:rPr>
        <w:t>выбираются вопросы, которые помогут проанализировать проделанную работу</w:t>
      </w:r>
      <w:r w:rsidRPr="00A930DB">
        <w:rPr>
          <w:rFonts w:ascii="Times New Roman" w:eastAsia="Times New Roman" w:hAnsi="Times New Roman" w:cs="Times New Roman"/>
          <w:sz w:val="24"/>
          <w:szCs w:val="24"/>
          <w:lang w:eastAsia="ru-RU"/>
        </w:rPr>
        <w:t>):</w:t>
      </w:r>
    </w:p>
    <w:p w:rsidR="002D51CA" w:rsidRPr="00A930DB" w:rsidRDefault="002D51CA" w:rsidP="002D51CA">
      <w:pPr>
        <w:widowControl w:val="0"/>
        <w:numPr>
          <w:ilvl w:val="0"/>
          <w:numId w:val="20"/>
        </w:numPr>
        <w:tabs>
          <w:tab w:val="left" w:pos="851"/>
        </w:tabs>
        <w:spacing w:after="0" w:line="360" w:lineRule="auto"/>
        <w:ind w:firstLine="567"/>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реализации воспитательного потенциала урочной деятельности;</w:t>
      </w:r>
    </w:p>
    <w:p w:rsidR="002D51CA" w:rsidRPr="00A930DB" w:rsidRDefault="002D51CA" w:rsidP="002D51CA">
      <w:pPr>
        <w:widowControl w:val="0"/>
        <w:numPr>
          <w:ilvl w:val="0"/>
          <w:numId w:val="20"/>
        </w:numPr>
        <w:tabs>
          <w:tab w:val="left" w:pos="851"/>
        </w:tabs>
        <w:spacing w:after="0" w:line="360" w:lineRule="auto"/>
        <w:ind w:firstLine="567"/>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организуемой внеурочной деятельности </w:t>
      </w:r>
      <w:proofErr w:type="gramStart"/>
      <w:r w:rsidRPr="00A930DB">
        <w:rPr>
          <w:rFonts w:ascii="Times New Roman" w:eastAsia="Times New Roman" w:hAnsi="Times New Roman" w:cs="Times New Roman"/>
          <w:sz w:val="24"/>
          <w:szCs w:val="24"/>
          <w:lang w:eastAsia="ru-RU"/>
        </w:rPr>
        <w:t>обучающихся</w:t>
      </w:r>
      <w:proofErr w:type="gramEnd"/>
      <w:r w:rsidRPr="00A930DB">
        <w:rPr>
          <w:rFonts w:ascii="Times New Roman" w:eastAsia="Times New Roman" w:hAnsi="Times New Roman" w:cs="Times New Roman"/>
          <w:sz w:val="24"/>
          <w:szCs w:val="24"/>
          <w:lang w:eastAsia="ru-RU"/>
        </w:rPr>
        <w:t>;</w:t>
      </w:r>
    </w:p>
    <w:p w:rsidR="002D51CA" w:rsidRPr="00A930DB" w:rsidRDefault="002D51CA" w:rsidP="002D51CA">
      <w:pPr>
        <w:widowControl w:val="0"/>
        <w:numPr>
          <w:ilvl w:val="0"/>
          <w:numId w:val="20"/>
        </w:numPr>
        <w:tabs>
          <w:tab w:val="left" w:pos="851"/>
        </w:tabs>
        <w:spacing w:after="0" w:line="360" w:lineRule="auto"/>
        <w:ind w:firstLine="567"/>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деятельности классных руководителей и их классов;</w:t>
      </w:r>
    </w:p>
    <w:p w:rsidR="002D51CA" w:rsidRPr="00A930DB" w:rsidRDefault="002D51CA" w:rsidP="002D51CA">
      <w:pPr>
        <w:widowControl w:val="0"/>
        <w:numPr>
          <w:ilvl w:val="0"/>
          <w:numId w:val="20"/>
        </w:numPr>
        <w:tabs>
          <w:tab w:val="left" w:pos="851"/>
        </w:tabs>
        <w:spacing w:after="0" w:line="360" w:lineRule="auto"/>
        <w:ind w:firstLine="567"/>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проводимых общешкольных основных дел, мероприятий;</w:t>
      </w:r>
    </w:p>
    <w:p w:rsidR="002D51CA" w:rsidRPr="00A930DB" w:rsidRDefault="002D51CA" w:rsidP="002D51CA">
      <w:pPr>
        <w:widowControl w:val="0"/>
        <w:numPr>
          <w:ilvl w:val="0"/>
          <w:numId w:val="20"/>
        </w:numPr>
        <w:tabs>
          <w:tab w:val="left" w:pos="851"/>
        </w:tabs>
        <w:spacing w:after="0" w:line="360" w:lineRule="auto"/>
        <w:ind w:firstLine="567"/>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внешкольных мероприятий; </w:t>
      </w:r>
    </w:p>
    <w:p w:rsidR="002D51CA" w:rsidRPr="00A930DB" w:rsidRDefault="002D51CA" w:rsidP="002D51CA">
      <w:pPr>
        <w:widowControl w:val="0"/>
        <w:numPr>
          <w:ilvl w:val="0"/>
          <w:numId w:val="20"/>
        </w:numPr>
        <w:tabs>
          <w:tab w:val="left" w:pos="851"/>
        </w:tabs>
        <w:spacing w:after="0" w:line="360" w:lineRule="auto"/>
        <w:ind w:firstLine="567"/>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создания и поддержки предметно-пространственной среды;</w:t>
      </w:r>
    </w:p>
    <w:p w:rsidR="002D51CA" w:rsidRPr="00A930DB" w:rsidRDefault="002D51CA" w:rsidP="002D51CA">
      <w:pPr>
        <w:widowControl w:val="0"/>
        <w:numPr>
          <w:ilvl w:val="0"/>
          <w:numId w:val="20"/>
        </w:numPr>
        <w:tabs>
          <w:tab w:val="left" w:pos="851"/>
        </w:tabs>
        <w:spacing w:after="0" w:line="360" w:lineRule="auto"/>
        <w:ind w:firstLine="567"/>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взаимодействия с родительским сообществом;</w:t>
      </w:r>
    </w:p>
    <w:p w:rsidR="002D51CA" w:rsidRPr="00A930DB" w:rsidRDefault="002D51CA" w:rsidP="002D51CA">
      <w:pPr>
        <w:widowControl w:val="0"/>
        <w:numPr>
          <w:ilvl w:val="0"/>
          <w:numId w:val="20"/>
        </w:numPr>
        <w:tabs>
          <w:tab w:val="left" w:pos="851"/>
        </w:tabs>
        <w:spacing w:after="0" w:line="360" w:lineRule="auto"/>
        <w:ind w:firstLine="567"/>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lastRenderedPageBreak/>
        <w:t>деятельности ученического самоуправления;</w:t>
      </w:r>
    </w:p>
    <w:p w:rsidR="002D51CA" w:rsidRPr="00A930DB" w:rsidRDefault="002D51CA" w:rsidP="002D51CA">
      <w:pPr>
        <w:widowControl w:val="0"/>
        <w:numPr>
          <w:ilvl w:val="0"/>
          <w:numId w:val="20"/>
        </w:numPr>
        <w:tabs>
          <w:tab w:val="left" w:pos="851"/>
        </w:tabs>
        <w:spacing w:after="0" w:line="360" w:lineRule="auto"/>
        <w:ind w:firstLine="567"/>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деятельности по профилактике и безопасности;</w:t>
      </w:r>
    </w:p>
    <w:p w:rsidR="002D51CA" w:rsidRPr="00A930DB" w:rsidRDefault="002D51CA" w:rsidP="002D51CA">
      <w:pPr>
        <w:widowControl w:val="0"/>
        <w:numPr>
          <w:ilvl w:val="0"/>
          <w:numId w:val="20"/>
        </w:numPr>
        <w:tabs>
          <w:tab w:val="left" w:pos="851"/>
        </w:tabs>
        <w:spacing w:after="0" w:line="360" w:lineRule="auto"/>
        <w:ind w:firstLine="567"/>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реализации потенциала социального партнёрства;</w:t>
      </w:r>
    </w:p>
    <w:p w:rsidR="002D51CA" w:rsidRPr="00A930DB" w:rsidRDefault="002D51CA" w:rsidP="002D51CA">
      <w:pPr>
        <w:widowControl w:val="0"/>
        <w:numPr>
          <w:ilvl w:val="0"/>
          <w:numId w:val="20"/>
        </w:numPr>
        <w:tabs>
          <w:tab w:val="left" w:pos="851"/>
        </w:tabs>
        <w:spacing w:after="0" w:line="360" w:lineRule="auto"/>
        <w:ind w:firstLine="567"/>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sz w:val="24"/>
          <w:szCs w:val="24"/>
          <w:lang w:eastAsia="ru-RU"/>
        </w:rPr>
        <w:t xml:space="preserve">деятельности по профориентации </w:t>
      </w:r>
      <w:proofErr w:type="gramStart"/>
      <w:r w:rsidRPr="00A930DB">
        <w:rPr>
          <w:rFonts w:ascii="Times New Roman" w:eastAsia="Times New Roman" w:hAnsi="Times New Roman" w:cs="Times New Roman"/>
          <w:sz w:val="24"/>
          <w:szCs w:val="24"/>
          <w:lang w:eastAsia="ru-RU"/>
        </w:rPr>
        <w:t>обучающихся</w:t>
      </w:r>
      <w:proofErr w:type="gramEnd"/>
      <w:r w:rsidRPr="00A930DB">
        <w:rPr>
          <w:rFonts w:ascii="Times New Roman" w:eastAsia="Times New Roman" w:hAnsi="Times New Roman" w:cs="Times New Roman"/>
          <w:sz w:val="24"/>
          <w:szCs w:val="24"/>
          <w:lang w:eastAsia="ru-RU"/>
        </w:rPr>
        <w:t>;</w:t>
      </w:r>
    </w:p>
    <w:p w:rsidR="002D51CA" w:rsidRPr="00A930DB" w:rsidRDefault="002D51CA" w:rsidP="002D51CA">
      <w:pPr>
        <w:widowControl w:val="0"/>
        <w:numPr>
          <w:ilvl w:val="0"/>
          <w:numId w:val="20"/>
        </w:numPr>
        <w:tabs>
          <w:tab w:val="left" w:pos="851"/>
        </w:tabs>
        <w:spacing w:after="0" w:line="360" w:lineRule="auto"/>
        <w:ind w:firstLine="567"/>
        <w:jc w:val="both"/>
        <w:rPr>
          <w:rFonts w:ascii="Times New Roman" w:eastAsia="Times New Roman" w:hAnsi="Times New Roman" w:cs="Times New Roman"/>
          <w:sz w:val="24"/>
          <w:szCs w:val="24"/>
          <w:lang w:eastAsia="ru-RU"/>
        </w:rPr>
      </w:pPr>
      <w:r w:rsidRPr="00A930DB">
        <w:rPr>
          <w:rFonts w:ascii="Times New Roman" w:eastAsia="Times New Roman" w:hAnsi="Times New Roman" w:cs="Times New Roman"/>
          <w:i/>
          <w:sz w:val="24"/>
          <w:szCs w:val="24"/>
          <w:lang w:eastAsia="ru-RU"/>
        </w:rPr>
        <w:t>и т. д. по дополнительным модулям, иным позициям в п. 2.2.</w:t>
      </w:r>
    </w:p>
    <w:p w:rsidR="002D51CA" w:rsidRPr="00A930DB" w:rsidRDefault="002D51CA" w:rsidP="00350127">
      <w:pPr>
        <w:spacing w:after="160" w:line="259" w:lineRule="auto"/>
        <w:rPr>
          <w:rFonts w:ascii="Times New Roman" w:eastAsia="Calibri" w:hAnsi="Times New Roman" w:cs="Times New Roman"/>
          <w:sz w:val="24"/>
          <w:szCs w:val="24"/>
        </w:rPr>
      </w:pPr>
    </w:p>
    <w:p w:rsidR="002D51CA" w:rsidRPr="00A930DB" w:rsidRDefault="002D51CA" w:rsidP="00350127">
      <w:pPr>
        <w:spacing w:after="160" w:line="259" w:lineRule="auto"/>
        <w:rPr>
          <w:rFonts w:ascii="Times New Roman" w:eastAsia="Calibri" w:hAnsi="Times New Roman" w:cs="Times New Roman"/>
          <w:sz w:val="24"/>
          <w:szCs w:val="24"/>
        </w:rPr>
      </w:pPr>
    </w:p>
    <w:p w:rsidR="002D51CA" w:rsidRPr="00A930DB" w:rsidRDefault="002D51CA" w:rsidP="00350127">
      <w:pPr>
        <w:spacing w:after="160" w:line="259" w:lineRule="auto"/>
        <w:rPr>
          <w:rFonts w:ascii="Times New Roman" w:eastAsia="Calibri" w:hAnsi="Times New Roman" w:cs="Times New Roman"/>
          <w:sz w:val="24"/>
          <w:szCs w:val="24"/>
        </w:rPr>
      </w:pPr>
    </w:p>
    <w:p w:rsidR="00350127" w:rsidRPr="00A930DB" w:rsidRDefault="00350127" w:rsidP="00350127">
      <w:pPr>
        <w:spacing w:after="0" w:line="259" w:lineRule="auto"/>
        <w:contextualSpacing/>
        <w:jc w:val="both"/>
        <w:rPr>
          <w:rFonts w:ascii="Times New Roman" w:eastAsia="Calibri" w:hAnsi="Times New Roman" w:cs="Times New Roman"/>
          <w:b/>
          <w:sz w:val="24"/>
          <w:szCs w:val="24"/>
        </w:rPr>
      </w:pPr>
      <w:r w:rsidRPr="00A930DB">
        <w:rPr>
          <w:rFonts w:ascii="Times New Roman" w:eastAsia="Calibri" w:hAnsi="Times New Roman" w:cs="Times New Roman"/>
          <w:b/>
          <w:sz w:val="24"/>
          <w:szCs w:val="24"/>
        </w:rPr>
        <w:t xml:space="preserve">4. Основные направления самоанализа воспитательной работы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Самоанализ организуемой в школе воспитательной работы осуществляется по выбранным МБОУ «СОШ №11» направлениям и проводится с целью выявления основных проблем школьного воспитания и последующего их решения. Самоанализ осуществляется ежегодно силами школы с привлечением (при необходимости) внешних экспертов. Основными принципами, на основе которых осуществляется самоанализ воспитательной работы в МБОУ «СОШ №11», являются:</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принцип гуманистической направленности осуществляемого анализа, ориентирующий экспертов на уважительное отношение, как к учащимся, так и к педагогам, реализующим воспитательный процесс;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учащимися и педагогами; -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 - принцип разделенной ответственности за результаты личностного развития учащихся, ориентирующий экспертов на понимание того, что личностное развитие учащихся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r w:rsidRPr="00A930DB">
        <w:rPr>
          <w:rFonts w:ascii="Times New Roman" w:eastAsia="Calibri" w:hAnsi="Times New Roman" w:cs="Times New Roman"/>
          <w:sz w:val="24"/>
          <w:szCs w:val="24"/>
        </w:rPr>
        <w:t xml:space="preserve">Основными направлениями анализа организуемого в школе воспитательного процесса могут быть </w:t>
      </w:r>
    </w:p>
    <w:p w:rsidR="00350127" w:rsidRPr="00A930DB" w:rsidRDefault="00350127" w:rsidP="00350127">
      <w:pPr>
        <w:spacing w:after="0" w:line="259" w:lineRule="auto"/>
        <w:contextualSpacing/>
        <w:jc w:val="both"/>
        <w:rPr>
          <w:rFonts w:ascii="Times New Roman" w:eastAsia="Calibri" w:hAnsi="Times New Roman" w:cs="Times New Roman"/>
          <w:sz w:val="24"/>
          <w:szCs w:val="24"/>
        </w:rPr>
      </w:pPr>
    </w:p>
    <w:tbl>
      <w:tblPr>
        <w:tblStyle w:val="TableNormal"/>
        <w:tblW w:w="102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2210"/>
        <w:gridCol w:w="1870"/>
        <w:gridCol w:w="2278"/>
        <w:gridCol w:w="1696"/>
        <w:gridCol w:w="1613"/>
      </w:tblGrid>
      <w:tr w:rsidR="00350127" w:rsidRPr="00A930DB" w:rsidTr="0064740F">
        <w:trPr>
          <w:trHeight w:val="950"/>
        </w:trPr>
        <w:tc>
          <w:tcPr>
            <w:tcW w:w="593" w:type="dxa"/>
          </w:tcPr>
          <w:p w:rsidR="00350127" w:rsidRPr="00A930DB" w:rsidRDefault="00350127" w:rsidP="00350127">
            <w:pPr>
              <w:ind w:right="132"/>
              <w:rPr>
                <w:rFonts w:ascii="Times New Roman" w:eastAsia="Times New Roman" w:hAnsi="Times New Roman" w:cs="Times New Roman"/>
                <w:sz w:val="24"/>
                <w:szCs w:val="24"/>
              </w:rPr>
            </w:pPr>
            <w:r w:rsidRPr="00A930DB">
              <w:rPr>
                <w:rFonts w:ascii="Times New Roman" w:eastAsia="Times New Roman" w:hAnsi="Times New Roman" w:cs="Times New Roman"/>
                <w:sz w:val="24"/>
                <w:szCs w:val="24"/>
              </w:rPr>
              <w:t>№п/п</w:t>
            </w:r>
          </w:p>
        </w:tc>
        <w:tc>
          <w:tcPr>
            <w:tcW w:w="2210" w:type="dxa"/>
          </w:tcPr>
          <w:p w:rsidR="00350127" w:rsidRPr="00A930DB" w:rsidRDefault="00350127" w:rsidP="00350127">
            <w:pPr>
              <w:spacing w:line="270" w:lineRule="exact"/>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Направление</w:t>
            </w:r>
            <w:proofErr w:type="spellEnd"/>
          </w:p>
        </w:tc>
        <w:tc>
          <w:tcPr>
            <w:tcW w:w="1870" w:type="dxa"/>
          </w:tcPr>
          <w:p w:rsidR="00350127" w:rsidRPr="00A930DB" w:rsidRDefault="00350127" w:rsidP="00350127">
            <w:pPr>
              <w:spacing w:line="270" w:lineRule="exact"/>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Критерии</w:t>
            </w:r>
            <w:proofErr w:type="spellEnd"/>
          </w:p>
        </w:tc>
        <w:tc>
          <w:tcPr>
            <w:tcW w:w="2278" w:type="dxa"/>
          </w:tcPr>
          <w:p w:rsidR="00350127" w:rsidRPr="00A930DB" w:rsidRDefault="00350127" w:rsidP="00350127">
            <w:pPr>
              <w:tabs>
                <w:tab w:val="left" w:pos="1091"/>
              </w:tabs>
              <w:ind w:right="95"/>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Способ</w:t>
            </w:r>
            <w:proofErr w:type="spellEnd"/>
            <w:r w:rsidRPr="00A930DB">
              <w:rPr>
                <w:rFonts w:ascii="Times New Roman" w:eastAsia="Times New Roman" w:hAnsi="Times New Roman" w:cs="Times New Roman"/>
                <w:sz w:val="24"/>
                <w:szCs w:val="24"/>
              </w:rPr>
              <w:tab/>
            </w:r>
            <w:proofErr w:type="spellStart"/>
            <w:r w:rsidRPr="00A930DB">
              <w:rPr>
                <w:rFonts w:ascii="Times New Roman" w:eastAsia="Times New Roman" w:hAnsi="Times New Roman" w:cs="Times New Roman"/>
                <w:spacing w:val="-1"/>
                <w:sz w:val="24"/>
                <w:szCs w:val="24"/>
              </w:rPr>
              <w:t>получения</w:t>
            </w:r>
            <w:r w:rsidRPr="00A930DB">
              <w:rPr>
                <w:rFonts w:ascii="Times New Roman" w:eastAsia="Times New Roman" w:hAnsi="Times New Roman" w:cs="Times New Roman"/>
                <w:sz w:val="24"/>
                <w:szCs w:val="24"/>
              </w:rPr>
              <w:t>информации</w:t>
            </w:r>
            <w:proofErr w:type="spellEnd"/>
          </w:p>
        </w:tc>
        <w:tc>
          <w:tcPr>
            <w:tcW w:w="1696" w:type="dxa"/>
          </w:tcPr>
          <w:p w:rsidR="00350127" w:rsidRPr="00A930DB" w:rsidRDefault="00350127" w:rsidP="00350127">
            <w:pPr>
              <w:spacing w:line="270" w:lineRule="exact"/>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Ответственные</w:t>
            </w:r>
            <w:proofErr w:type="spellEnd"/>
          </w:p>
        </w:tc>
        <w:tc>
          <w:tcPr>
            <w:tcW w:w="1613" w:type="dxa"/>
          </w:tcPr>
          <w:p w:rsidR="00350127" w:rsidRPr="00A930DB" w:rsidRDefault="00350127" w:rsidP="00350127">
            <w:pPr>
              <w:ind w:right="182"/>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Оценочный</w:t>
            </w:r>
            <w:r w:rsidRPr="00A930DB">
              <w:rPr>
                <w:rFonts w:ascii="Times New Roman" w:eastAsia="Times New Roman" w:hAnsi="Times New Roman" w:cs="Times New Roman"/>
                <w:spacing w:val="-1"/>
                <w:sz w:val="24"/>
                <w:szCs w:val="24"/>
              </w:rPr>
              <w:t>инструмента</w:t>
            </w:r>
            <w:r w:rsidRPr="00A930DB">
              <w:rPr>
                <w:rFonts w:ascii="Times New Roman" w:eastAsia="Times New Roman" w:hAnsi="Times New Roman" w:cs="Times New Roman"/>
                <w:sz w:val="24"/>
                <w:szCs w:val="24"/>
              </w:rPr>
              <w:t>рий</w:t>
            </w:r>
            <w:proofErr w:type="spellEnd"/>
          </w:p>
        </w:tc>
      </w:tr>
      <w:tr w:rsidR="00350127" w:rsidRPr="00A930DB" w:rsidTr="0064740F">
        <w:trPr>
          <w:trHeight w:val="1500"/>
        </w:trPr>
        <w:tc>
          <w:tcPr>
            <w:tcW w:w="593" w:type="dxa"/>
          </w:tcPr>
          <w:p w:rsidR="00350127" w:rsidRPr="00A930DB" w:rsidRDefault="00350127" w:rsidP="00350127">
            <w:pPr>
              <w:rPr>
                <w:rFonts w:ascii="Times New Roman" w:eastAsia="Times New Roman" w:hAnsi="Times New Roman" w:cs="Times New Roman"/>
                <w:sz w:val="24"/>
                <w:szCs w:val="24"/>
              </w:rPr>
            </w:pPr>
            <w:r w:rsidRPr="00A930DB">
              <w:rPr>
                <w:rFonts w:ascii="Times New Roman" w:eastAsia="Times New Roman" w:hAnsi="Times New Roman" w:cs="Times New Roman"/>
                <w:sz w:val="24"/>
                <w:szCs w:val="24"/>
              </w:rPr>
              <w:t>1</w:t>
            </w:r>
          </w:p>
        </w:tc>
        <w:tc>
          <w:tcPr>
            <w:tcW w:w="2210" w:type="dxa"/>
          </w:tcPr>
          <w:p w:rsidR="00350127" w:rsidRPr="00A930DB" w:rsidRDefault="00350127" w:rsidP="00350127">
            <w:pPr>
              <w:ind w:right="18"/>
              <w:jc w:val="both"/>
              <w:rPr>
                <w:rFonts w:ascii="Times New Roman" w:eastAsia="Times New Roman" w:hAnsi="Times New Roman" w:cs="Times New Roman"/>
                <w:b/>
                <w:sz w:val="24"/>
                <w:szCs w:val="24"/>
                <w:lang w:val="ru-RU"/>
              </w:rPr>
            </w:pPr>
            <w:r w:rsidRPr="00A930DB">
              <w:rPr>
                <w:rFonts w:ascii="Times New Roman" w:eastAsia="Times New Roman" w:hAnsi="Times New Roman" w:cs="Times New Roman"/>
                <w:b/>
                <w:sz w:val="24"/>
                <w:szCs w:val="24"/>
                <w:lang w:val="ru-RU"/>
              </w:rPr>
              <w:t>Результаты воспитания, социализации</w:t>
            </w:r>
            <w:r w:rsidRPr="00A930DB">
              <w:rPr>
                <w:rFonts w:ascii="Times New Roman" w:eastAsia="Times New Roman" w:hAnsi="Times New Roman" w:cs="Times New Roman"/>
                <w:b/>
                <w:sz w:val="24"/>
                <w:szCs w:val="24"/>
                <w:lang w:val="ru-RU"/>
              </w:rPr>
              <w:tab/>
            </w:r>
            <w:r w:rsidRPr="00A930DB">
              <w:rPr>
                <w:rFonts w:ascii="Times New Roman" w:eastAsia="Times New Roman" w:hAnsi="Times New Roman" w:cs="Times New Roman"/>
                <w:b/>
                <w:spacing w:val="-4"/>
                <w:sz w:val="24"/>
                <w:szCs w:val="24"/>
                <w:lang w:val="ru-RU"/>
              </w:rPr>
              <w:t xml:space="preserve">и </w:t>
            </w:r>
            <w:r w:rsidRPr="00A930DB">
              <w:rPr>
                <w:rFonts w:ascii="Times New Roman" w:eastAsia="Times New Roman" w:hAnsi="Times New Roman" w:cs="Times New Roman"/>
                <w:b/>
                <w:sz w:val="24"/>
                <w:szCs w:val="24"/>
                <w:lang w:val="ru-RU"/>
              </w:rPr>
              <w:t xml:space="preserve">саморазвития </w:t>
            </w:r>
            <w:proofErr w:type="gramStart"/>
            <w:r w:rsidRPr="00A930DB">
              <w:rPr>
                <w:rFonts w:ascii="Times New Roman" w:eastAsia="Times New Roman" w:hAnsi="Times New Roman" w:cs="Times New Roman"/>
                <w:b/>
                <w:sz w:val="24"/>
                <w:szCs w:val="24"/>
                <w:lang w:val="ru-RU"/>
              </w:rPr>
              <w:t>обучающихся</w:t>
            </w:r>
            <w:proofErr w:type="gramEnd"/>
          </w:p>
        </w:tc>
        <w:tc>
          <w:tcPr>
            <w:tcW w:w="1870" w:type="dxa"/>
          </w:tcPr>
          <w:p w:rsidR="00350127" w:rsidRPr="00A930DB" w:rsidRDefault="00350127" w:rsidP="00350127">
            <w:pPr>
              <w:ind w:right="186"/>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 xml:space="preserve">Динамика личностного развития </w:t>
            </w:r>
            <w:proofErr w:type="gramStart"/>
            <w:r w:rsidRPr="00A930DB">
              <w:rPr>
                <w:rFonts w:ascii="Times New Roman" w:eastAsia="Times New Roman" w:hAnsi="Times New Roman" w:cs="Times New Roman"/>
                <w:sz w:val="24"/>
                <w:szCs w:val="24"/>
                <w:lang w:val="ru-RU"/>
              </w:rPr>
              <w:t>обучающихся</w:t>
            </w:r>
            <w:proofErr w:type="gramEnd"/>
            <w:r w:rsidRPr="00A930DB">
              <w:rPr>
                <w:rFonts w:ascii="Times New Roman" w:eastAsia="Times New Roman" w:hAnsi="Times New Roman" w:cs="Times New Roman"/>
                <w:sz w:val="24"/>
                <w:szCs w:val="24"/>
                <w:lang w:val="ru-RU"/>
              </w:rPr>
              <w:t xml:space="preserve"> </w:t>
            </w:r>
            <w:r w:rsidRPr="00A930DB">
              <w:rPr>
                <w:rFonts w:ascii="Times New Roman" w:eastAsia="Times New Roman" w:hAnsi="Times New Roman" w:cs="Times New Roman"/>
                <w:spacing w:val="-1"/>
                <w:sz w:val="24"/>
                <w:szCs w:val="24"/>
                <w:lang w:val="ru-RU"/>
              </w:rPr>
              <w:t>каждого класса</w:t>
            </w:r>
          </w:p>
        </w:tc>
        <w:tc>
          <w:tcPr>
            <w:tcW w:w="2278" w:type="dxa"/>
          </w:tcPr>
          <w:p w:rsidR="00350127" w:rsidRPr="00A930DB" w:rsidRDefault="00350127" w:rsidP="00350127">
            <w:pPr>
              <w:tabs>
                <w:tab w:val="left" w:pos="1353"/>
                <w:tab w:val="left" w:pos="1979"/>
                <w:tab w:val="left" w:pos="2055"/>
              </w:tabs>
              <w:ind w:right="90"/>
              <w:rPr>
                <w:rFonts w:ascii="Times New Roman" w:eastAsia="Times New Roman" w:hAnsi="Times New Roman" w:cs="Times New Roman"/>
                <w:spacing w:val="-2"/>
                <w:sz w:val="24"/>
                <w:szCs w:val="24"/>
                <w:lang w:val="ru-RU"/>
              </w:rPr>
            </w:pPr>
            <w:r w:rsidRPr="00A930DB">
              <w:rPr>
                <w:rFonts w:ascii="Times New Roman" w:eastAsia="Times New Roman" w:hAnsi="Times New Roman" w:cs="Times New Roman"/>
                <w:sz w:val="24"/>
                <w:szCs w:val="24"/>
                <w:lang w:val="ru-RU"/>
              </w:rPr>
              <w:t xml:space="preserve">Педагогическое </w:t>
            </w:r>
            <w:r w:rsidRPr="00A930DB">
              <w:rPr>
                <w:rFonts w:ascii="Times New Roman" w:eastAsia="Times New Roman" w:hAnsi="Times New Roman" w:cs="Times New Roman"/>
                <w:spacing w:val="-2"/>
                <w:sz w:val="24"/>
                <w:szCs w:val="24"/>
                <w:lang w:val="ru-RU"/>
              </w:rPr>
              <w:t>наблюдение</w:t>
            </w:r>
          </w:p>
          <w:p w:rsidR="00350127" w:rsidRPr="00A930DB" w:rsidRDefault="00350127" w:rsidP="00350127">
            <w:pPr>
              <w:tabs>
                <w:tab w:val="left" w:pos="1353"/>
                <w:tab w:val="left" w:pos="1979"/>
                <w:tab w:val="left" w:pos="2055"/>
              </w:tabs>
              <w:ind w:right="90"/>
              <w:rPr>
                <w:rFonts w:ascii="Times New Roman" w:eastAsia="Times New Roman" w:hAnsi="Times New Roman" w:cs="Times New Roman"/>
                <w:sz w:val="24"/>
                <w:szCs w:val="24"/>
                <w:lang w:val="ru-RU"/>
              </w:rPr>
            </w:pPr>
            <w:r w:rsidRPr="00A930DB">
              <w:rPr>
                <w:rFonts w:ascii="Times New Roman" w:eastAsia="Times New Roman" w:hAnsi="Times New Roman" w:cs="Times New Roman"/>
                <w:spacing w:val="-1"/>
                <w:sz w:val="24"/>
                <w:szCs w:val="24"/>
                <w:lang w:val="ru-RU"/>
              </w:rPr>
              <w:t xml:space="preserve">(в </w:t>
            </w:r>
            <w:r w:rsidRPr="00A930DB">
              <w:rPr>
                <w:rFonts w:ascii="Times New Roman" w:eastAsia="Times New Roman" w:hAnsi="Times New Roman" w:cs="Times New Roman"/>
                <w:sz w:val="24"/>
                <w:szCs w:val="24"/>
                <w:lang w:val="ru-RU"/>
              </w:rPr>
              <w:t>протокол</w:t>
            </w:r>
            <w:r w:rsidRPr="00A930DB">
              <w:rPr>
                <w:rFonts w:ascii="Times New Roman" w:eastAsia="Times New Roman" w:hAnsi="Times New Roman" w:cs="Times New Roman"/>
                <w:sz w:val="24"/>
                <w:szCs w:val="24"/>
                <w:lang w:val="ru-RU"/>
              </w:rPr>
              <w:tab/>
              <w:t>МО</w:t>
            </w:r>
            <w:r w:rsidRPr="00A930DB">
              <w:rPr>
                <w:rFonts w:ascii="Times New Roman" w:eastAsia="Times New Roman" w:hAnsi="Times New Roman" w:cs="Times New Roman"/>
                <w:sz w:val="24"/>
                <w:szCs w:val="24"/>
                <w:lang w:val="ru-RU"/>
              </w:rPr>
              <w:tab/>
            </w:r>
            <w:proofErr w:type="gramStart"/>
            <w:r w:rsidRPr="00A930DB">
              <w:rPr>
                <w:rFonts w:ascii="Times New Roman" w:eastAsia="Times New Roman" w:hAnsi="Times New Roman" w:cs="Times New Roman"/>
                <w:sz w:val="24"/>
                <w:szCs w:val="24"/>
                <w:lang w:val="ru-RU"/>
              </w:rPr>
              <w:tab/>
            </w:r>
            <w:r w:rsidRPr="00A930DB">
              <w:rPr>
                <w:rFonts w:ascii="Times New Roman" w:eastAsia="Times New Roman" w:hAnsi="Times New Roman" w:cs="Times New Roman"/>
                <w:spacing w:val="-4"/>
                <w:sz w:val="24"/>
                <w:szCs w:val="24"/>
                <w:lang w:val="ru-RU"/>
              </w:rPr>
              <w:t>–</w:t>
            </w:r>
            <w:proofErr w:type="gramEnd"/>
            <w:r w:rsidRPr="00A930DB">
              <w:rPr>
                <w:rFonts w:ascii="Times New Roman" w:eastAsia="Times New Roman" w:hAnsi="Times New Roman" w:cs="Times New Roman"/>
                <w:sz w:val="24"/>
                <w:szCs w:val="24"/>
                <w:lang w:val="ru-RU"/>
              </w:rPr>
              <w:t>наличие проблем)</w:t>
            </w:r>
          </w:p>
        </w:tc>
        <w:tc>
          <w:tcPr>
            <w:tcW w:w="1696" w:type="dxa"/>
          </w:tcPr>
          <w:p w:rsidR="00350127" w:rsidRPr="00A930DB" w:rsidRDefault="00350127" w:rsidP="00350127">
            <w:pPr>
              <w:ind w:right="141"/>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Классные</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pacing w:val="-2"/>
                <w:sz w:val="24"/>
                <w:szCs w:val="24"/>
              </w:rPr>
              <w:t>руководители,</w:t>
            </w:r>
            <w:r w:rsidRPr="00A930DB">
              <w:rPr>
                <w:rFonts w:ascii="Times New Roman" w:eastAsia="Times New Roman" w:hAnsi="Times New Roman" w:cs="Times New Roman"/>
                <w:sz w:val="24"/>
                <w:szCs w:val="24"/>
              </w:rPr>
              <w:t>заместитель</w:t>
            </w:r>
            <w:proofErr w:type="spellEnd"/>
          </w:p>
          <w:p w:rsidR="00350127" w:rsidRPr="00A930DB" w:rsidRDefault="00350127" w:rsidP="00350127">
            <w:pPr>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директора</w:t>
            </w:r>
            <w:proofErr w:type="spellEnd"/>
          </w:p>
        </w:tc>
        <w:tc>
          <w:tcPr>
            <w:tcW w:w="1613" w:type="dxa"/>
          </w:tcPr>
          <w:p w:rsidR="00350127" w:rsidRPr="00A930DB" w:rsidRDefault="00350127" w:rsidP="00350127">
            <w:pPr>
              <w:ind w:right="475"/>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pacing w:val="-2"/>
                <w:sz w:val="24"/>
                <w:szCs w:val="24"/>
              </w:rPr>
              <w:t>Методика</w:t>
            </w:r>
            <w:r w:rsidRPr="00A930DB">
              <w:rPr>
                <w:rFonts w:ascii="Times New Roman" w:eastAsia="Times New Roman" w:hAnsi="Times New Roman" w:cs="Times New Roman"/>
                <w:sz w:val="24"/>
                <w:szCs w:val="24"/>
              </w:rPr>
              <w:t>Н.П</w:t>
            </w:r>
            <w:proofErr w:type="spellEnd"/>
            <w:r w:rsidRPr="00A930DB">
              <w:rPr>
                <w:rFonts w:ascii="Times New Roman" w:eastAsia="Times New Roman" w:hAnsi="Times New Roman" w:cs="Times New Roman"/>
                <w:sz w:val="24"/>
                <w:szCs w:val="24"/>
              </w:rPr>
              <w:t>.</w:t>
            </w:r>
          </w:p>
          <w:p w:rsidR="00350127" w:rsidRPr="00A930DB" w:rsidRDefault="00350127" w:rsidP="00350127">
            <w:pPr>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Капустина</w:t>
            </w:r>
            <w:proofErr w:type="spellEnd"/>
          </w:p>
        </w:tc>
      </w:tr>
      <w:tr w:rsidR="00350127" w:rsidRPr="00A930DB" w:rsidTr="0064740F">
        <w:trPr>
          <w:trHeight w:val="3708"/>
        </w:trPr>
        <w:tc>
          <w:tcPr>
            <w:tcW w:w="593" w:type="dxa"/>
          </w:tcPr>
          <w:p w:rsidR="00350127" w:rsidRPr="00A930DB" w:rsidRDefault="00350127" w:rsidP="00350127">
            <w:pPr>
              <w:rPr>
                <w:rFonts w:ascii="Times New Roman" w:eastAsia="Times New Roman" w:hAnsi="Times New Roman" w:cs="Times New Roman"/>
                <w:sz w:val="24"/>
                <w:szCs w:val="24"/>
              </w:rPr>
            </w:pPr>
            <w:r w:rsidRPr="00A930DB">
              <w:rPr>
                <w:rFonts w:ascii="Times New Roman" w:eastAsia="Times New Roman" w:hAnsi="Times New Roman" w:cs="Times New Roman"/>
                <w:sz w:val="24"/>
                <w:szCs w:val="24"/>
              </w:rPr>
              <w:lastRenderedPageBreak/>
              <w:t>2</w:t>
            </w:r>
          </w:p>
        </w:tc>
        <w:tc>
          <w:tcPr>
            <w:tcW w:w="2210" w:type="dxa"/>
          </w:tcPr>
          <w:p w:rsidR="00350127" w:rsidRPr="00A930DB" w:rsidRDefault="00350127" w:rsidP="00350127">
            <w:pPr>
              <w:ind w:right="103"/>
              <w:jc w:val="both"/>
              <w:rPr>
                <w:rFonts w:ascii="Times New Roman" w:eastAsia="Times New Roman" w:hAnsi="Times New Roman" w:cs="Times New Roman"/>
                <w:b/>
                <w:sz w:val="24"/>
                <w:szCs w:val="24"/>
                <w:lang w:val="ru-RU"/>
              </w:rPr>
            </w:pPr>
            <w:r w:rsidRPr="00A930DB">
              <w:rPr>
                <w:rFonts w:ascii="Times New Roman" w:eastAsia="Times New Roman" w:hAnsi="Times New Roman" w:cs="Times New Roman"/>
                <w:b/>
                <w:sz w:val="24"/>
                <w:szCs w:val="24"/>
                <w:lang w:val="ru-RU"/>
              </w:rPr>
              <w:t xml:space="preserve">Состояние совместной </w:t>
            </w:r>
            <w:r w:rsidRPr="00A930DB">
              <w:rPr>
                <w:rFonts w:ascii="Times New Roman" w:eastAsia="Times New Roman" w:hAnsi="Times New Roman" w:cs="Times New Roman"/>
                <w:b/>
                <w:spacing w:val="-1"/>
                <w:sz w:val="24"/>
                <w:szCs w:val="24"/>
                <w:lang w:val="ru-RU"/>
              </w:rPr>
              <w:t>деятельности</w:t>
            </w:r>
          </w:p>
          <w:p w:rsidR="00350127" w:rsidRPr="00A930DB" w:rsidRDefault="00350127" w:rsidP="00350127">
            <w:pPr>
              <w:tabs>
                <w:tab w:val="left" w:pos="2075"/>
              </w:tabs>
              <w:ind w:right="-15"/>
              <w:jc w:val="both"/>
              <w:rPr>
                <w:rFonts w:ascii="Times New Roman" w:eastAsia="Times New Roman" w:hAnsi="Times New Roman" w:cs="Times New Roman"/>
                <w:b/>
                <w:sz w:val="24"/>
                <w:szCs w:val="24"/>
                <w:lang w:val="ru-RU"/>
              </w:rPr>
            </w:pPr>
            <w:r w:rsidRPr="00A930DB">
              <w:rPr>
                <w:rFonts w:ascii="Times New Roman" w:eastAsia="Times New Roman" w:hAnsi="Times New Roman" w:cs="Times New Roman"/>
                <w:b/>
                <w:sz w:val="24"/>
                <w:szCs w:val="24"/>
                <w:lang w:val="ru-RU"/>
              </w:rPr>
              <w:t>обучающихся</w:t>
            </w:r>
            <w:r w:rsidRPr="00A930DB">
              <w:rPr>
                <w:rFonts w:ascii="Times New Roman" w:eastAsia="Times New Roman" w:hAnsi="Times New Roman" w:cs="Times New Roman"/>
                <w:b/>
                <w:sz w:val="24"/>
                <w:szCs w:val="24"/>
                <w:lang w:val="ru-RU"/>
              </w:rPr>
              <w:tab/>
            </w:r>
            <w:proofErr w:type="spellStart"/>
            <w:r w:rsidRPr="00A930DB">
              <w:rPr>
                <w:rFonts w:ascii="Times New Roman" w:eastAsia="Times New Roman" w:hAnsi="Times New Roman" w:cs="Times New Roman"/>
                <w:b/>
                <w:spacing w:val="-1"/>
                <w:sz w:val="24"/>
                <w:szCs w:val="24"/>
                <w:lang w:val="ru-RU"/>
              </w:rPr>
              <w:t>и</w:t>
            </w:r>
            <w:r w:rsidRPr="00A930DB">
              <w:rPr>
                <w:rFonts w:ascii="Times New Roman" w:eastAsia="Times New Roman" w:hAnsi="Times New Roman" w:cs="Times New Roman"/>
                <w:b/>
                <w:sz w:val="24"/>
                <w:szCs w:val="24"/>
                <w:lang w:val="ru-RU"/>
              </w:rPr>
              <w:t>взрослых</w:t>
            </w:r>
            <w:proofErr w:type="spellEnd"/>
          </w:p>
        </w:tc>
        <w:tc>
          <w:tcPr>
            <w:tcW w:w="1870" w:type="dxa"/>
          </w:tcPr>
          <w:p w:rsidR="00350127" w:rsidRPr="00A930DB" w:rsidRDefault="00350127" w:rsidP="00350127">
            <w:pPr>
              <w:tabs>
                <w:tab w:val="left" w:pos="1633"/>
              </w:tabs>
              <w:ind w:right="95"/>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 xml:space="preserve">Наличие </w:t>
            </w:r>
            <w:proofErr w:type="gramStart"/>
            <w:r w:rsidRPr="00A930DB">
              <w:rPr>
                <w:rFonts w:ascii="Times New Roman" w:eastAsia="Times New Roman" w:hAnsi="Times New Roman" w:cs="Times New Roman"/>
                <w:sz w:val="24"/>
                <w:szCs w:val="24"/>
                <w:lang w:val="ru-RU"/>
              </w:rPr>
              <w:t>интересной</w:t>
            </w:r>
            <w:proofErr w:type="gramEnd"/>
            <w:r w:rsidRPr="00A930DB">
              <w:rPr>
                <w:rFonts w:ascii="Times New Roman" w:eastAsia="Times New Roman" w:hAnsi="Times New Roman" w:cs="Times New Roman"/>
                <w:sz w:val="24"/>
                <w:szCs w:val="24"/>
                <w:lang w:val="ru-RU"/>
              </w:rPr>
              <w:t xml:space="preserve">, </w:t>
            </w:r>
            <w:proofErr w:type="spellStart"/>
            <w:r w:rsidRPr="00A930DB">
              <w:rPr>
                <w:rFonts w:ascii="Times New Roman" w:eastAsia="Times New Roman" w:hAnsi="Times New Roman" w:cs="Times New Roman"/>
                <w:sz w:val="24"/>
                <w:szCs w:val="24"/>
                <w:lang w:val="ru-RU"/>
              </w:rPr>
              <w:t>событийнонасыщенной</w:t>
            </w:r>
            <w:proofErr w:type="spellEnd"/>
            <w:r w:rsidRPr="00A930DB">
              <w:rPr>
                <w:rFonts w:ascii="Times New Roman" w:eastAsia="Times New Roman" w:hAnsi="Times New Roman" w:cs="Times New Roman"/>
                <w:sz w:val="24"/>
                <w:szCs w:val="24"/>
                <w:lang w:val="ru-RU"/>
              </w:rPr>
              <w:tab/>
            </w:r>
            <w:proofErr w:type="spellStart"/>
            <w:r w:rsidRPr="00A930DB">
              <w:rPr>
                <w:rFonts w:ascii="Times New Roman" w:eastAsia="Times New Roman" w:hAnsi="Times New Roman" w:cs="Times New Roman"/>
                <w:spacing w:val="-4"/>
                <w:sz w:val="24"/>
                <w:szCs w:val="24"/>
                <w:lang w:val="ru-RU"/>
              </w:rPr>
              <w:t>и</w:t>
            </w:r>
            <w:r w:rsidRPr="00A930DB">
              <w:rPr>
                <w:rFonts w:ascii="Times New Roman" w:eastAsia="Times New Roman" w:hAnsi="Times New Roman" w:cs="Times New Roman"/>
                <w:sz w:val="24"/>
                <w:szCs w:val="24"/>
                <w:lang w:val="ru-RU"/>
              </w:rPr>
              <w:t>личностноразвивающей</w:t>
            </w:r>
            <w:proofErr w:type="spellEnd"/>
            <w:r w:rsidRPr="00A930DB">
              <w:rPr>
                <w:rFonts w:ascii="Times New Roman" w:eastAsia="Times New Roman" w:hAnsi="Times New Roman" w:cs="Times New Roman"/>
                <w:sz w:val="24"/>
                <w:szCs w:val="24"/>
                <w:lang w:val="ru-RU"/>
              </w:rPr>
              <w:t xml:space="preserve"> совместной</w:t>
            </w:r>
          </w:p>
          <w:p w:rsidR="00350127" w:rsidRPr="00A930DB" w:rsidRDefault="00350127" w:rsidP="00350127">
            <w:pPr>
              <w:ind w:right="90"/>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деятельности обучающихся  и взрослых</w:t>
            </w:r>
          </w:p>
        </w:tc>
        <w:tc>
          <w:tcPr>
            <w:tcW w:w="2278" w:type="dxa"/>
          </w:tcPr>
          <w:p w:rsidR="00350127" w:rsidRPr="00A930DB" w:rsidRDefault="00350127" w:rsidP="00350127">
            <w:pPr>
              <w:tabs>
                <w:tab w:val="left" w:pos="2063"/>
              </w:tabs>
              <w:spacing w:line="268" w:lineRule="exact"/>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Беседы (анкетирование)</w:t>
            </w:r>
            <w:r w:rsidRPr="00A930DB">
              <w:rPr>
                <w:rFonts w:ascii="Times New Roman" w:eastAsia="Times New Roman" w:hAnsi="Times New Roman" w:cs="Times New Roman"/>
                <w:sz w:val="24"/>
                <w:szCs w:val="24"/>
                <w:lang w:val="ru-RU"/>
              </w:rPr>
              <w:tab/>
            </w:r>
            <w:proofErr w:type="gramStart"/>
            <w:r w:rsidRPr="00A930DB">
              <w:rPr>
                <w:rFonts w:ascii="Times New Roman" w:eastAsia="Times New Roman" w:hAnsi="Times New Roman" w:cs="Times New Roman"/>
                <w:sz w:val="24"/>
                <w:szCs w:val="24"/>
                <w:lang w:val="ru-RU"/>
              </w:rPr>
              <w:t>с</w:t>
            </w:r>
            <w:proofErr w:type="gramEnd"/>
          </w:p>
          <w:p w:rsidR="00350127" w:rsidRPr="00A930DB" w:rsidRDefault="00350127" w:rsidP="00350127">
            <w:pPr>
              <w:tabs>
                <w:tab w:val="left" w:pos="907"/>
                <w:tab w:val="left" w:pos="2041"/>
              </w:tabs>
              <w:ind w:right="92"/>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обучающимися</w:t>
            </w:r>
            <w:r w:rsidRPr="00A930DB">
              <w:rPr>
                <w:rFonts w:ascii="Times New Roman" w:eastAsia="Times New Roman" w:hAnsi="Times New Roman" w:cs="Times New Roman"/>
                <w:sz w:val="24"/>
                <w:szCs w:val="24"/>
                <w:lang w:val="ru-RU"/>
              </w:rPr>
              <w:tab/>
            </w:r>
            <w:r w:rsidRPr="00A930DB">
              <w:rPr>
                <w:rFonts w:ascii="Times New Roman" w:eastAsia="Times New Roman" w:hAnsi="Times New Roman" w:cs="Times New Roman"/>
                <w:spacing w:val="-1"/>
                <w:sz w:val="24"/>
                <w:szCs w:val="24"/>
                <w:lang w:val="ru-RU"/>
              </w:rPr>
              <w:t xml:space="preserve">и </w:t>
            </w:r>
            <w:r w:rsidRPr="00A930DB">
              <w:rPr>
                <w:rFonts w:ascii="Times New Roman" w:eastAsia="Times New Roman" w:hAnsi="Times New Roman" w:cs="Times New Roman"/>
                <w:sz w:val="24"/>
                <w:szCs w:val="24"/>
                <w:lang w:val="ru-RU"/>
              </w:rPr>
              <w:t>их</w:t>
            </w:r>
            <w:r w:rsidRPr="00A930DB">
              <w:rPr>
                <w:rFonts w:ascii="Times New Roman" w:eastAsia="Times New Roman" w:hAnsi="Times New Roman" w:cs="Times New Roman"/>
                <w:sz w:val="24"/>
                <w:szCs w:val="24"/>
                <w:lang w:val="ru-RU"/>
              </w:rPr>
              <w:tab/>
            </w:r>
            <w:proofErr w:type="spellStart"/>
            <w:r w:rsidRPr="00A930DB">
              <w:rPr>
                <w:rFonts w:ascii="Times New Roman" w:eastAsia="Times New Roman" w:hAnsi="Times New Roman" w:cs="Times New Roman"/>
                <w:spacing w:val="-1"/>
                <w:sz w:val="24"/>
                <w:szCs w:val="24"/>
                <w:lang w:val="ru-RU"/>
              </w:rPr>
              <w:t>родителями</w:t>
            </w:r>
            <w:proofErr w:type="gramStart"/>
            <w:r w:rsidRPr="00A930DB">
              <w:rPr>
                <w:rFonts w:ascii="Times New Roman" w:eastAsia="Times New Roman" w:hAnsi="Times New Roman" w:cs="Times New Roman"/>
                <w:spacing w:val="-1"/>
                <w:sz w:val="24"/>
                <w:szCs w:val="24"/>
                <w:lang w:val="ru-RU"/>
              </w:rPr>
              <w:t>,</w:t>
            </w:r>
            <w:r w:rsidRPr="00A930DB">
              <w:rPr>
                <w:rFonts w:ascii="Times New Roman" w:eastAsia="Times New Roman" w:hAnsi="Times New Roman" w:cs="Times New Roman"/>
                <w:sz w:val="24"/>
                <w:szCs w:val="24"/>
                <w:lang w:val="ru-RU"/>
              </w:rPr>
              <w:t>п</w:t>
            </w:r>
            <w:proofErr w:type="gramEnd"/>
            <w:r w:rsidRPr="00A930DB">
              <w:rPr>
                <w:rFonts w:ascii="Times New Roman" w:eastAsia="Times New Roman" w:hAnsi="Times New Roman" w:cs="Times New Roman"/>
                <w:sz w:val="24"/>
                <w:szCs w:val="24"/>
                <w:lang w:val="ru-RU"/>
              </w:rPr>
              <w:t>едагогическими</w:t>
            </w:r>
            <w:proofErr w:type="spellEnd"/>
            <w:r w:rsidRPr="00A930DB">
              <w:rPr>
                <w:rFonts w:ascii="Times New Roman" w:eastAsia="Times New Roman" w:hAnsi="Times New Roman" w:cs="Times New Roman"/>
                <w:sz w:val="24"/>
                <w:szCs w:val="24"/>
                <w:lang w:val="ru-RU"/>
              </w:rPr>
              <w:t xml:space="preserve"> работниками,</w:t>
            </w:r>
          </w:p>
          <w:p w:rsidR="00350127" w:rsidRPr="00A930DB" w:rsidRDefault="00350127" w:rsidP="00350127">
            <w:pPr>
              <w:tabs>
                <w:tab w:val="left" w:pos="1921"/>
                <w:tab w:val="left" w:pos="2050"/>
              </w:tabs>
              <w:ind w:right="92"/>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лидерами класса и школы</w:t>
            </w:r>
            <w:proofErr w:type="gramStart"/>
            <w:r w:rsidRPr="00A930DB">
              <w:rPr>
                <w:rFonts w:ascii="Times New Roman" w:eastAsia="Times New Roman" w:hAnsi="Times New Roman" w:cs="Times New Roman"/>
                <w:sz w:val="24"/>
                <w:szCs w:val="24"/>
                <w:lang w:val="ru-RU"/>
              </w:rPr>
              <w:t>,(</w:t>
            </w:r>
            <w:proofErr w:type="gramEnd"/>
            <w:r w:rsidRPr="00A930DB">
              <w:rPr>
                <w:rFonts w:ascii="Times New Roman" w:eastAsia="Times New Roman" w:hAnsi="Times New Roman" w:cs="Times New Roman"/>
                <w:sz w:val="24"/>
                <w:szCs w:val="24"/>
                <w:lang w:val="ru-RU"/>
              </w:rPr>
              <w:t>в протокол МО или совещания, педсовета</w:t>
            </w:r>
            <w:r w:rsidRPr="00A930DB">
              <w:rPr>
                <w:rFonts w:ascii="Times New Roman" w:eastAsia="Times New Roman" w:hAnsi="Times New Roman" w:cs="Times New Roman"/>
                <w:sz w:val="24"/>
                <w:szCs w:val="24"/>
                <w:lang w:val="ru-RU"/>
              </w:rPr>
              <w:tab/>
            </w:r>
            <w:r w:rsidRPr="00A930DB">
              <w:rPr>
                <w:rFonts w:ascii="Times New Roman" w:eastAsia="Times New Roman" w:hAnsi="Times New Roman" w:cs="Times New Roman"/>
                <w:sz w:val="24"/>
                <w:szCs w:val="24"/>
                <w:lang w:val="ru-RU"/>
              </w:rPr>
              <w:tab/>
            </w:r>
            <w:r w:rsidRPr="00A930DB">
              <w:rPr>
                <w:rFonts w:ascii="Times New Roman" w:eastAsia="Times New Roman" w:hAnsi="Times New Roman" w:cs="Times New Roman"/>
                <w:spacing w:val="-1"/>
                <w:sz w:val="24"/>
                <w:szCs w:val="24"/>
                <w:lang w:val="ru-RU"/>
              </w:rPr>
              <w:t xml:space="preserve">–результаты качества </w:t>
            </w:r>
            <w:r w:rsidRPr="00A930DB">
              <w:rPr>
                <w:rFonts w:ascii="Times New Roman" w:eastAsia="Times New Roman" w:hAnsi="Times New Roman" w:cs="Times New Roman"/>
                <w:sz w:val="24"/>
                <w:szCs w:val="24"/>
                <w:lang w:val="ru-RU"/>
              </w:rPr>
              <w:t xml:space="preserve">воспитания </w:t>
            </w:r>
            <w:r w:rsidRPr="00A930DB">
              <w:rPr>
                <w:rFonts w:ascii="Times New Roman" w:eastAsia="Times New Roman" w:hAnsi="Times New Roman" w:cs="Times New Roman"/>
                <w:spacing w:val="-1"/>
                <w:sz w:val="24"/>
                <w:szCs w:val="24"/>
                <w:lang w:val="ru-RU"/>
              </w:rPr>
              <w:t xml:space="preserve">по </w:t>
            </w:r>
            <w:r w:rsidRPr="00A930DB">
              <w:rPr>
                <w:rFonts w:ascii="Times New Roman" w:eastAsia="Times New Roman" w:hAnsi="Times New Roman" w:cs="Times New Roman"/>
                <w:sz w:val="24"/>
                <w:szCs w:val="24"/>
                <w:lang w:val="ru-RU"/>
              </w:rPr>
              <w:t>выбранным показателям)</w:t>
            </w:r>
          </w:p>
        </w:tc>
        <w:tc>
          <w:tcPr>
            <w:tcW w:w="1696" w:type="dxa"/>
          </w:tcPr>
          <w:p w:rsidR="00350127" w:rsidRPr="00A930DB" w:rsidRDefault="00350127" w:rsidP="00350127">
            <w:pPr>
              <w:spacing w:line="268" w:lineRule="exact"/>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Заместитель</w:t>
            </w:r>
          </w:p>
          <w:p w:rsidR="00350127" w:rsidRPr="00A930DB" w:rsidRDefault="00350127" w:rsidP="00350127">
            <w:pPr>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директора Классные руководители,</w:t>
            </w:r>
          </w:p>
          <w:p w:rsidR="00350127" w:rsidRPr="00A930DB" w:rsidRDefault="00350127" w:rsidP="00350127">
            <w:pPr>
              <w:ind w:right="141"/>
              <w:rPr>
                <w:rFonts w:ascii="Times New Roman" w:eastAsia="Times New Roman" w:hAnsi="Times New Roman" w:cs="Times New Roman"/>
                <w:sz w:val="24"/>
                <w:szCs w:val="24"/>
                <w:lang w:val="ru-RU"/>
              </w:rPr>
            </w:pPr>
            <w:r w:rsidRPr="00A930DB">
              <w:rPr>
                <w:rFonts w:ascii="Times New Roman" w:eastAsia="Times New Roman" w:hAnsi="Times New Roman" w:cs="Times New Roman"/>
                <w:spacing w:val="-1"/>
                <w:sz w:val="24"/>
                <w:szCs w:val="24"/>
                <w:lang w:val="ru-RU"/>
              </w:rPr>
              <w:t xml:space="preserve">Активные </w:t>
            </w:r>
            <w:r w:rsidRPr="00A930DB">
              <w:rPr>
                <w:rFonts w:ascii="Times New Roman" w:eastAsia="Times New Roman" w:hAnsi="Times New Roman" w:cs="Times New Roman"/>
                <w:sz w:val="24"/>
                <w:szCs w:val="24"/>
                <w:lang w:val="ru-RU"/>
              </w:rPr>
              <w:t>родители</w:t>
            </w:r>
          </w:p>
        </w:tc>
        <w:tc>
          <w:tcPr>
            <w:tcW w:w="1613" w:type="dxa"/>
          </w:tcPr>
          <w:p w:rsidR="00350127" w:rsidRPr="00A930DB" w:rsidRDefault="00350127" w:rsidP="00350127">
            <w:pPr>
              <w:tabs>
                <w:tab w:val="left" w:pos="1374"/>
              </w:tabs>
              <w:ind w:right="94"/>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Анкет</w:t>
            </w:r>
            <w:proofErr w:type="gramStart"/>
            <w:r w:rsidRPr="00A930DB">
              <w:rPr>
                <w:rFonts w:ascii="Times New Roman" w:eastAsia="Times New Roman" w:hAnsi="Times New Roman" w:cs="Times New Roman"/>
                <w:sz w:val="24"/>
                <w:szCs w:val="24"/>
                <w:lang w:val="ru-RU"/>
              </w:rPr>
              <w:t>ы(</w:t>
            </w:r>
            <w:proofErr w:type="gramEnd"/>
            <w:r w:rsidRPr="00A930DB">
              <w:rPr>
                <w:rFonts w:ascii="Times New Roman" w:eastAsia="Times New Roman" w:hAnsi="Times New Roman" w:cs="Times New Roman"/>
                <w:sz w:val="24"/>
                <w:szCs w:val="24"/>
                <w:lang w:val="ru-RU"/>
              </w:rPr>
              <w:t>опросы)для учащихся</w:t>
            </w:r>
            <w:r w:rsidRPr="00A930DB">
              <w:rPr>
                <w:rFonts w:ascii="Times New Roman" w:eastAsia="Times New Roman" w:hAnsi="Times New Roman" w:cs="Times New Roman"/>
                <w:sz w:val="24"/>
                <w:szCs w:val="24"/>
                <w:lang w:val="ru-RU"/>
              </w:rPr>
              <w:tab/>
            </w:r>
            <w:proofErr w:type="spellStart"/>
            <w:r w:rsidRPr="00A930DB">
              <w:rPr>
                <w:rFonts w:ascii="Times New Roman" w:eastAsia="Times New Roman" w:hAnsi="Times New Roman" w:cs="Times New Roman"/>
                <w:spacing w:val="-1"/>
                <w:sz w:val="24"/>
                <w:szCs w:val="24"/>
                <w:lang w:val="ru-RU"/>
              </w:rPr>
              <w:t>и</w:t>
            </w:r>
            <w:r w:rsidRPr="00A930DB">
              <w:rPr>
                <w:rFonts w:ascii="Times New Roman" w:eastAsia="Times New Roman" w:hAnsi="Times New Roman" w:cs="Times New Roman"/>
                <w:sz w:val="24"/>
                <w:szCs w:val="24"/>
                <w:lang w:val="ru-RU"/>
              </w:rPr>
              <w:t>родителей</w:t>
            </w:r>
            <w:proofErr w:type="spellEnd"/>
            <w:r w:rsidRPr="00A930DB">
              <w:rPr>
                <w:rFonts w:ascii="Times New Roman" w:eastAsia="Times New Roman" w:hAnsi="Times New Roman" w:cs="Times New Roman"/>
                <w:sz w:val="24"/>
                <w:szCs w:val="24"/>
                <w:lang w:val="ru-RU"/>
              </w:rPr>
              <w:t xml:space="preserve"> по итогам проведения воспитательных</w:t>
            </w:r>
          </w:p>
          <w:p w:rsidR="00350127" w:rsidRPr="00A930DB" w:rsidRDefault="00350127" w:rsidP="00350127">
            <w:pPr>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мероприятий</w:t>
            </w:r>
            <w:proofErr w:type="spellEnd"/>
          </w:p>
        </w:tc>
      </w:tr>
    </w:tbl>
    <w:p w:rsidR="00350127" w:rsidRPr="00A930DB" w:rsidRDefault="00350127" w:rsidP="00350127">
      <w:pPr>
        <w:spacing w:after="0" w:line="259" w:lineRule="auto"/>
        <w:contextualSpacing/>
        <w:jc w:val="both"/>
        <w:rPr>
          <w:rFonts w:ascii="Times New Roman" w:eastAsia="Calibri" w:hAnsi="Times New Roman" w:cs="Times New Roman"/>
          <w:sz w:val="24"/>
          <w:szCs w:val="24"/>
        </w:rPr>
      </w:pPr>
    </w:p>
    <w:p w:rsidR="00350127" w:rsidRPr="00A930DB" w:rsidRDefault="00350127" w:rsidP="00350127">
      <w:pPr>
        <w:widowControl w:val="0"/>
        <w:autoSpaceDE w:val="0"/>
        <w:autoSpaceDN w:val="0"/>
        <w:spacing w:before="89" w:after="0" w:line="240" w:lineRule="auto"/>
        <w:rPr>
          <w:rFonts w:ascii="Times New Roman" w:eastAsia="Times New Roman" w:hAnsi="Times New Roman" w:cs="Times New Roman"/>
          <w:i/>
          <w:sz w:val="24"/>
          <w:szCs w:val="24"/>
        </w:rPr>
      </w:pPr>
      <w:r w:rsidRPr="00A930DB">
        <w:rPr>
          <w:rFonts w:ascii="Times New Roman" w:eastAsia="Times New Roman" w:hAnsi="Times New Roman" w:cs="Times New Roman"/>
          <w:sz w:val="24"/>
          <w:szCs w:val="24"/>
        </w:rPr>
        <w:t xml:space="preserve">Внимание при этом сосредотачивается на вопросах, связанных </w:t>
      </w:r>
      <w:proofErr w:type="gramStart"/>
      <w:r w:rsidRPr="00A930DB">
        <w:rPr>
          <w:rFonts w:ascii="Times New Roman" w:eastAsia="Times New Roman" w:hAnsi="Times New Roman" w:cs="Times New Roman"/>
          <w:sz w:val="24"/>
          <w:szCs w:val="24"/>
        </w:rPr>
        <w:t>с</w:t>
      </w:r>
      <w:proofErr w:type="gramEnd"/>
      <w:r w:rsidRPr="00A930DB">
        <w:rPr>
          <w:rFonts w:ascii="Times New Roman" w:eastAsia="Times New Roman" w:hAnsi="Times New Roman" w:cs="Times New Roman"/>
          <w:i/>
          <w:sz w:val="24"/>
          <w:szCs w:val="24"/>
        </w:rPr>
        <w:t>:</w:t>
      </w:r>
    </w:p>
    <w:p w:rsidR="00350127" w:rsidRPr="00A930DB" w:rsidRDefault="00350127" w:rsidP="00350127">
      <w:pPr>
        <w:widowControl w:val="0"/>
        <w:autoSpaceDE w:val="0"/>
        <w:autoSpaceDN w:val="0"/>
        <w:spacing w:before="2" w:after="0" w:line="240" w:lineRule="auto"/>
        <w:rPr>
          <w:rFonts w:ascii="Times New Roman" w:eastAsia="Times New Roman" w:hAnsi="Times New Roman" w:cs="Times New Roman"/>
          <w:i/>
          <w:sz w:val="24"/>
          <w:szCs w:val="24"/>
        </w:rPr>
      </w:pPr>
    </w:p>
    <w:tbl>
      <w:tblPr>
        <w:tblStyle w:val="TableNormal"/>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544"/>
        <w:gridCol w:w="3510"/>
        <w:gridCol w:w="2443"/>
      </w:tblGrid>
      <w:tr w:rsidR="00350127" w:rsidRPr="00A930DB" w:rsidTr="0064740F">
        <w:trPr>
          <w:trHeight w:val="552"/>
        </w:trPr>
        <w:tc>
          <w:tcPr>
            <w:tcW w:w="851" w:type="dxa"/>
          </w:tcPr>
          <w:p w:rsidR="00350127" w:rsidRPr="00A930DB" w:rsidRDefault="00350127" w:rsidP="00350127">
            <w:pPr>
              <w:spacing w:line="268" w:lineRule="exact"/>
              <w:rPr>
                <w:rFonts w:ascii="Times New Roman" w:eastAsia="Times New Roman" w:hAnsi="Times New Roman" w:cs="Times New Roman"/>
                <w:sz w:val="24"/>
                <w:szCs w:val="24"/>
              </w:rPr>
            </w:pPr>
            <w:r w:rsidRPr="00A930DB">
              <w:rPr>
                <w:rFonts w:ascii="Times New Roman" w:eastAsia="Times New Roman" w:hAnsi="Times New Roman" w:cs="Times New Roman"/>
                <w:sz w:val="24"/>
                <w:szCs w:val="24"/>
              </w:rPr>
              <w:t>№</w:t>
            </w:r>
          </w:p>
          <w:p w:rsidR="00350127" w:rsidRPr="00A930DB" w:rsidRDefault="00350127" w:rsidP="00350127">
            <w:pPr>
              <w:spacing w:line="264" w:lineRule="exact"/>
              <w:ind w:right="-142"/>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модуля</w:t>
            </w:r>
            <w:proofErr w:type="spellEnd"/>
          </w:p>
        </w:tc>
        <w:tc>
          <w:tcPr>
            <w:tcW w:w="3544" w:type="dxa"/>
          </w:tcPr>
          <w:p w:rsidR="00350127" w:rsidRPr="00A930DB" w:rsidRDefault="00350127" w:rsidP="00350127">
            <w:pPr>
              <w:spacing w:line="268" w:lineRule="exact"/>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Показатели</w:t>
            </w:r>
            <w:proofErr w:type="spellEnd"/>
          </w:p>
        </w:tc>
        <w:tc>
          <w:tcPr>
            <w:tcW w:w="3510" w:type="dxa"/>
          </w:tcPr>
          <w:p w:rsidR="00350127" w:rsidRPr="00A930DB" w:rsidRDefault="00350127" w:rsidP="00350127">
            <w:pPr>
              <w:spacing w:line="268" w:lineRule="exact"/>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Метод</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z w:val="24"/>
                <w:szCs w:val="24"/>
              </w:rPr>
              <w:t>мониторинга</w:t>
            </w:r>
            <w:proofErr w:type="spellEnd"/>
          </w:p>
        </w:tc>
        <w:tc>
          <w:tcPr>
            <w:tcW w:w="2443" w:type="dxa"/>
          </w:tcPr>
          <w:p w:rsidR="00350127" w:rsidRPr="00A930DB" w:rsidRDefault="00350127" w:rsidP="00350127">
            <w:pPr>
              <w:spacing w:line="268" w:lineRule="exact"/>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Ответственный</w:t>
            </w:r>
            <w:proofErr w:type="spellEnd"/>
          </w:p>
        </w:tc>
      </w:tr>
      <w:tr w:rsidR="00350127" w:rsidRPr="00A930DB" w:rsidTr="0064740F">
        <w:trPr>
          <w:trHeight w:val="979"/>
        </w:trPr>
        <w:tc>
          <w:tcPr>
            <w:tcW w:w="851" w:type="dxa"/>
          </w:tcPr>
          <w:p w:rsidR="00350127" w:rsidRPr="00A930DB" w:rsidRDefault="00350127" w:rsidP="00350127">
            <w:pPr>
              <w:spacing w:line="268" w:lineRule="exact"/>
              <w:rPr>
                <w:rFonts w:ascii="Times New Roman" w:eastAsia="Times New Roman" w:hAnsi="Times New Roman" w:cs="Times New Roman"/>
                <w:sz w:val="24"/>
                <w:szCs w:val="24"/>
              </w:rPr>
            </w:pPr>
            <w:r w:rsidRPr="00A930DB">
              <w:rPr>
                <w:rFonts w:ascii="Times New Roman" w:eastAsia="Times New Roman" w:hAnsi="Times New Roman" w:cs="Times New Roman"/>
                <w:sz w:val="24"/>
                <w:szCs w:val="24"/>
              </w:rPr>
              <w:t>3.1.</w:t>
            </w:r>
          </w:p>
        </w:tc>
        <w:tc>
          <w:tcPr>
            <w:tcW w:w="3544" w:type="dxa"/>
          </w:tcPr>
          <w:p w:rsidR="00350127" w:rsidRPr="00A930DB" w:rsidRDefault="00350127" w:rsidP="00350127">
            <w:pPr>
              <w:spacing w:line="268" w:lineRule="exact"/>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 xml:space="preserve">Качество </w:t>
            </w:r>
            <w:proofErr w:type="gramStart"/>
            <w:r w:rsidRPr="00A930DB">
              <w:rPr>
                <w:rFonts w:ascii="Times New Roman" w:eastAsia="Times New Roman" w:hAnsi="Times New Roman" w:cs="Times New Roman"/>
                <w:sz w:val="24"/>
                <w:szCs w:val="24"/>
                <w:lang w:val="ru-RU"/>
              </w:rPr>
              <w:t>совместной</w:t>
            </w:r>
            <w:proofErr w:type="gramEnd"/>
          </w:p>
          <w:p w:rsidR="00350127" w:rsidRPr="00A930DB" w:rsidRDefault="00350127" w:rsidP="00350127">
            <w:pPr>
              <w:tabs>
                <w:tab w:val="left" w:pos="3402"/>
              </w:tabs>
              <w:spacing w:line="270" w:lineRule="atLeast"/>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деятельности классных руководителей и их классов</w:t>
            </w:r>
          </w:p>
        </w:tc>
        <w:tc>
          <w:tcPr>
            <w:tcW w:w="3510" w:type="dxa"/>
          </w:tcPr>
          <w:p w:rsidR="00350127" w:rsidRPr="00A930DB" w:rsidRDefault="00350127" w:rsidP="00350127">
            <w:pPr>
              <w:jc w:val="both"/>
              <w:rPr>
                <w:rFonts w:ascii="Times New Roman" w:eastAsia="Times New Roman" w:hAnsi="Times New Roman" w:cs="Times New Roman"/>
                <w:sz w:val="24"/>
                <w:szCs w:val="24"/>
                <w:lang w:val="ru-RU"/>
              </w:rPr>
            </w:pPr>
            <w:r w:rsidRPr="00A930DB">
              <w:rPr>
                <w:rFonts w:ascii="Times New Roman" w:eastAsia="Calibri" w:hAnsi="Times New Roman" w:cs="Times New Roman"/>
                <w:sz w:val="24"/>
                <w:szCs w:val="24"/>
                <w:lang w:val="ru-RU"/>
              </w:rPr>
              <w:t>Изучение удовлетворенности родителей работой образовательного учреждения</w:t>
            </w:r>
          </w:p>
        </w:tc>
        <w:tc>
          <w:tcPr>
            <w:tcW w:w="2443" w:type="dxa"/>
          </w:tcPr>
          <w:p w:rsidR="00350127" w:rsidRPr="00A930DB" w:rsidRDefault="00350127" w:rsidP="00350127">
            <w:pPr>
              <w:ind w:right="136"/>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Классный</w:t>
            </w:r>
            <w:r w:rsidRPr="00A930DB">
              <w:rPr>
                <w:rFonts w:ascii="Times New Roman" w:eastAsia="Times New Roman" w:hAnsi="Times New Roman" w:cs="Times New Roman"/>
                <w:spacing w:val="-1"/>
                <w:sz w:val="24"/>
                <w:szCs w:val="24"/>
              </w:rPr>
              <w:t>руководитель</w:t>
            </w:r>
            <w:proofErr w:type="spellEnd"/>
          </w:p>
        </w:tc>
      </w:tr>
      <w:tr w:rsidR="00350127" w:rsidRPr="00A930DB" w:rsidTr="0064740F">
        <w:trPr>
          <w:trHeight w:val="551"/>
        </w:trPr>
        <w:tc>
          <w:tcPr>
            <w:tcW w:w="851" w:type="dxa"/>
          </w:tcPr>
          <w:p w:rsidR="00350127" w:rsidRPr="00A930DB" w:rsidRDefault="00350127" w:rsidP="00350127">
            <w:pPr>
              <w:spacing w:line="268" w:lineRule="exact"/>
              <w:rPr>
                <w:rFonts w:ascii="Times New Roman" w:eastAsia="Times New Roman" w:hAnsi="Times New Roman" w:cs="Times New Roman"/>
                <w:sz w:val="24"/>
                <w:szCs w:val="24"/>
              </w:rPr>
            </w:pPr>
            <w:r w:rsidRPr="00A930DB">
              <w:rPr>
                <w:rFonts w:ascii="Times New Roman" w:eastAsia="Times New Roman" w:hAnsi="Times New Roman" w:cs="Times New Roman"/>
                <w:sz w:val="24"/>
                <w:szCs w:val="24"/>
              </w:rPr>
              <w:t>3.2.</w:t>
            </w:r>
          </w:p>
        </w:tc>
        <w:tc>
          <w:tcPr>
            <w:tcW w:w="3544" w:type="dxa"/>
          </w:tcPr>
          <w:p w:rsidR="00350127" w:rsidRPr="00A930DB" w:rsidRDefault="00350127" w:rsidP="00350127">
            <w:pPr>
              <w:spacing w:line="268" w:lineRule="exact"/>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Качество реализации личностно</w:t>
            </w:r>
          </w:p>
          <w:p w:rsidR="00350127" w:rsidRPr="00A930DB" w:rsidRDefault="00350127" w:rsidP="00350127">
            <w:pPr>
              <w:spacing w:line="264" w:lineRule="exact"/>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Развивающего потенциала</w:t>
            </w:r>
          </w:p>
        </w:tc>
        <w:tc>
          <w:tcPr>
            <w:tcW w:w="3510" w:type="dxa"/>
          </w:tcPr>
          <w:p w:rsidR="00350127" w:rsidRPr="00A930DB" w:rsidRDefault="00350127" w:rsidP="00350127">
            <w:pPr>
              <w:spacing w:line="268" w:lineRule="exact"/>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Анализ динамики результатов</w:t>
            </w:r>
          </w:p>
          <w:p w:rsidR="00350127" w:rsidRPr="00A930DB" w:rsidRDefault="00350127" w:rsidP="00350127">
            <w:pPr>
              <w:spacing w:line="264" w:lineRule="exact"/>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поведения и активности</w:t>
            </w:r>
          </w:p>
        </w:tc>
        <w:tc>
          <w:tcPr>
            <w:tcW w:w="2443" w:type="dxa"/>
          </w:tcPr>
          <w:p w:rsidR="00350127" w:rsidRPr="00A930DB" w:rsidRDefault="00350127" w:rsidP="00350127">
            <w:pPr>
              <w:spacing w:line="268" w:lineRule="exact"/>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Заместитель</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z w:val="24"/>
                <w:szCs w:val="24"/>
              </w:rPr>
              <w:t>директора</w:t>
            </w:r>
            <w:proofErr w:type="spellEnd"/>
            <w:r w:rsidRPr="00A930DB">
              <w:rPr>
                <w:rFonts w:ascii="Times New Roman" w:eastAsia="Calibri" w:hAnsi="Times New Roman" w:cs="Times New Roman"/>
                <w:sz w:val="24"/>
                <w:szCs w:val="24"/>
              </w:rPr>
              <w:t xml:space="preserve">, </w:t>
            </w:r>
            <w:proofErr w:type="spellStart"/>
            <w:r w:rsidRPr="00A930DB">
              <w:rPr>
                <w:rFonts w:ascii="Times New Roman" w:eastAsia="Calibri" w:hAnsi="Times New Roman" w:cs="Times New Roman"/>
                <w:sz w:val="24"/>
                <w:szCs w:val="24"/>
              </w:rPr>
              <w:t>к</w:t>
            </w:r>
            <w:r w:rsidRPr="00A930DB">
              <w:rPr>
                <w:rFonts w:ascii="Times New Roman" w:eastAsia="Times New Roman" w:hAnsi="Times New Roman" w:cs="Times New Roman"/>
                <w:sz w:val="24"/>
                <w:szCs w:val="24"/>
              </w:rPr>
              <w:t>лассный</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z w:val="24"/>
                <w:szCs w:val="24"/>
              </w:rPr>
              <w:t>руководитель</w:t>
            </w:r>
            <w:proofErr w:type="spellEnd"/>
          </w:p>
        </w:tc>
      </w:tr>
      <w:tr w:rsidR="00350127" w:rsidRPr="00A930DB" w:rsidTr="0064740F">
        <w:trPr>
          <w:trHeight w:val="551"/>
        </w:trPr>
        <w:tc>
          <w:tcPr>
            <w:tcW w:w="851" w:type="dxa"/>
          </w:tcPr>
          <w:p w:rsidR="00350127" w:rsidRPr="00A930DB" w:rsidRDefault="00350127" w:rsidP="00350127">
            <w:pPr>
              <w:spacing w:line="261" w:lineRule="exact"/>
              <w:rPr>
                <w:rFonts w:ascii="Times New Roman" w:eastAsia="Times New Roman" w:hAnsi="Times New Roman" w:cs="Times New Roman"/>
                <w:sz w:val="24"/>
                <w:szCs w:val="24"/>
              </w:rPr>
            </w:pPr>
            <w:r w:rsidRPr="00A930DB">
              <w:rPr>
                <w:rFonts w:ascii="Times New Roman" w:eastAsia="Times New Roman" w:hAnsi="Times New Roman" w:cs="Times New Roman"/>
                <w:sz w:val="24"/>
                <w:szCs w:val="24"/>
              </w:rPr>
              <w:t>3.3.</w:t>
            </w:r>
          </w:p>
        </w:tc>
        <w:tc>
          <w:tcPr>
            <w:tcW w:w="3544" w:type="dxa"/>
          </w:tcPr>
          <w:p w:rsidR="00350127" w:rsidRPr="00A930DB" w:rsidRDefault="00350127" w:rsidP="00350127">
            <w:pPr>
              <w:ind w:right="292"/>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Качество организуемой в школе внеурочной деятельности</w:t>
            </w:r>
          </w:p>
          <w:p w:rsidR="00350127" w:rsidRPr="00A930DB" w:rsidRDefault="00350127" w:rsidP="00350127">
            <w:pPr>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Дополнительного</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z w:val="24"/>
                <w:szCs w:val="24"/>
              </w:rPr>
              <w:t>образования</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z w:val="24"/>
                <w:szCs w:val="24"/>
              </w:rPr>
              <w:t>школьных</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z w:val="24"/>
                <w:szCs w:val="24"/>
              </w:rPr>
              <w:t>уроков</w:t>
            </w:r>
            <w:proofErr w:type="spellEnd"/>
          </w:p>
        </w:tc>
        <w:tc>
          <w:tcPr>
            <w:tcW w:w="3510" w:type="dxa"/>
          </w:tcPr>
          <w:p w:rsidR="00350127" w:rsidRPr="00A930DB" w:rsidRDefault="00350127" w:rsidP="00350127">
            <w:pPr>
              <w:ind w:right="178"/>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Изучение удовлетворенности родителей работой образовательного учреждения Анализ динамики результатов внеурочной деятельности (творческие отчеты),</w:t>
            </w:r>
          </w:p>
          <w:p w:rsidR="00350127" w:rsidRPr="00A930DB" w:rsidRDefault="00350127" w:rsidP="00350127">
            <w:pPr>
              <w:spacing w:line="270" w:lineRule="exact"/>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Занятость в кружках и секциях</w:t>
            </w:r>
          </w:p>
        </w:tc>
        <w:tc>
          <w:tcPr>
            <w:tcW w:w="2443" w:type="dxa"/>
          </w:tcPr>
          <w:p w:rsidR="00350127" w:rsidRPr="00A930DB" w:rsidRDefault="00350127" w:rsidP="00350127">
            <w:pPr>
              <w:spacing w:line="261" w:lineRule="exact"/>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Заместитель</w:t>
            </w:r>
            <w:proofErr w:type="spellEnd"/>
          </w:p>
          <w:p w:rsidR="00350127" w:rsidRPr="00A930DB" w:rsidRDefault="00350127" w:rsidP="00350127">
            <w:pPr>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директора</w:t>
            </w:r>
            <w:proofErr w:type="spellEnd"/>
          </w:p>
          <w:p w:rsidR="00350127" w:rsidRPr="00A930DB" w:rsidRDefault="00350127" w:rsidP="00350127">
            <w:pPr>
              <w:jc w:val="both"/>
              <w:rPr>
                <w:rFonts w:ascii="Times New Roman" w:eastAsia="Times New Roman" w:hAnsi="Times New Roman" w:cs="Times New Roman"/>
                <w:sz w:val="24"/>
                <w:szCs w:val="24"/>
              </w:rPr>
            </w:pPr>
          </w:p>
        </w:tc>
      </w:tr>
      <w:tr w:rsidR="00350127" w:rsidRPr="00A930DB" w:rsidTr="0064740F">
        <w:trPr>
          <w:trHeight w:val="551"/>
        </w:trPr>
        <w:tc>
          <w:tcPr>
            <w:tcW w:w="851" w:type="dxa"/>
          </w:tcPr>
          <w:p w:rsidR="00350127" w:rsidRPr="00A930DB" w:rsidRDefault="00350127" w:rsidP="00350127">
            <w:pPr>
              <w:spacing w:line="261" w:lineRule="exact"/>
              <w:rPr>
                <w:rFonts w:ascii="Times New Roman" w:eastAsia="Times New Roman" w:hAnsi="Times New Roman" w:cs="Times New Roman"/>
                <w:sz w:val="24"/>
                <w:szCs w:val="24"/>
              </w:rPr>
            </w:pPr>
            <w:r w:rsidRPr="00A930DB">
              <w:rPr>
                <w:rFonts w:ascii="Times New Roman" w:eastAsia="Times New Roman" w:hAnsi="Times New Roman" w:cs="Times New Roman"/>
                <w:sz w:val="24"/>
                <w:szCs w:val="24"/>
              </w:rPr>
              <w:t>3.4.</w:t>
            </w:r>
          </w:p>
        </w:tc>
        <w:tc>
          <w:tcPr>
            <w:tcW w:w="3544" w:type="dxa"/>
          </w:tcPr>
          <w:p w:rsidR="00350127" w:rsidRPr="00A930DB" w:rsidRDefault="00350127" w:rsidP="00350127">
            <w:pPr>
              <w:ind w:right="418"/>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Качество реализуемой в школе работы с родителями</w:t>
            </w:r>
          </w:p>
        </w:tc>
        <w:tc>
          <w:tcPr>
            <w:tcW w:w="3510" w:type="dxa"/>
          </w:tcPr>
          <w:p w:rsidR="00350127" w:rsidRPr="00A930DB" w:rsidRDefault="00350127" w:rsidP="00350127">
            <w:pPr>
              <w:ind w:right="211"/>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 xml:space="preserve">Анализ динамики участия родителей </w:t>
            </w:r>
            <w:proofErr w:type="gramStart"/>
            <w:r w:rsidRPr="00A930DB">
              <w:rPr>
                <w:rFonts w:ascii="Times New Roman" w:eastAsia="Times New Roman" w:hAnsi="Times New Roman" w:cs="Times New Roman"/>
                <w:sz w:val="24"/>
                <w:szCs w:val="24"/>
                <w:lang w:val="ru-RU"/>
              </w:rPr>
              <w:t>в</w:t>
            </w:r>
            <w:proofErr w:type="gramEnd"/>
            <w:r w:rsidRPr="00A930DB">
              <w:rPr>
                <w:rFonts w:ascii="Times New Roman" w:eastAsia="Times New Roman" w:hAnsi="Times New Roman" w:cs="Times New Roman"/>
                <w:sz w:val="24"/>
                <w:szCs w:val="24"/>
                <w:lang w:val="ru-RU"/>
              </w:rPr>
              <w:t xml:space="preserve"> общешкольных и</w:t>
            </w:r>
          </w:p>
          <w:p w:rsidR="00350127" w:rsidRPr="00A930DB" w:rsidRDefault="00350127" w:rsidP="00350127">
            <w:pPr>
              <w:spacing w:line="270" w:lineRule="exact"/>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Классных</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z w:val="24"/>
                <w:szCs w:val="24"/>
              </w:rPr>
              <w:t>мероприятиях</w:t>
            </w:r>
            <w:proofErr w:type="spellEnd"/>
          </w:p>
        </w:tc>
        <w:tc>
          <w:tcPr>
            <w:tcW w:w="2443" w:type="dxa"/>
          </w:tcPr>
          <w:p w:rsidR="00350127" w:rsidRPr="00A930DB" w:rsidRDefault="00350127" w:rsidP="00350127">
            <w:pPr>
              <w:ind w:right="142"/>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Классный</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pacing w:val="-1"/>
                <w:sz w:val="24"/>
                <w:szCs w:val="24"/>
              </w:rPr>
              <w:t>руководитель</w:t>
            </w:r>
            <w:proofErr w:type="spellEnd"/>
          </w:p>
        </w:tc>
      </w:tr>
      <w:tr w:rsidR="00350127" w:rsidRPr="00A930DB" w:rsidTr="0064740F">
        <w:trPr>
          <w:trHeight w:val="551"/>
        </w:trPr>
        <w:tc>
          <w:tcPr>
            <w:tcW w:w="851" w:type="dxa"/>
          </w:tcPr>
          <w:p w:rsidR="00350127" w:rsidRPr="00A930DB" w:rsidRDefault="00350127" w:rsidP="00350127">
            <w:pPr>
              <w:spacing w:line="261" w:lineRule="exact"/>
              <w:rPr>
                <w:rFonts w:ascii="Times New Roman" w:eastAsia="Times New Roman" w:hAnsi="Times New Roman" w:cs="Times New Roman"/>
                <w:sz w:val="24"/>
                <w:szCs w:val="24"/>
              </w:rPr>
            </w:pPr>
            <w:r w:rsidRPr="00A930DB">
              <w:rPr>
                <w:rFonts w:ascii="Times New Roman" w:eastAsia="Times New Roman" w:hAnsi="Times New Roman" w:cs="Times New Roman"/>
                <w:sz w:val="24"/>
                <w:szCs w:val="24"/>
              </w:rPr>
              <w:t>3.5.</w:t>
            </w:r>
          </w:p>
        </w:tc>
        <w:tc>
          <w:tcPr>
            <w:tcW w:w="3544" w:type="dxa"/>
          </w:tcPr>
          <w:p w:rsidR="00350127" w:rsidRPr="00A930DB" w:rsidRDefault="00350127" w:rsidP="00350127">
            <w:pPr>
              <w:ind w:right="266"/>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Качество существующего в школе детского самоуправления</w:t>
            </w:r>
          </w:p>
        </w:tc>
        <w:tc>
          <w:tcPr>
            <w:tcW w:w="3510" w:type="dxa"/>
          </w:tcPr>
          <w:p w:rsidR="00350127" w:rsidRPr="00A930DB" w:rsidRDefault="00350127" w:rsidP="00350127">
            <w:pPr>
              <w:ind w:right="610"/>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 xml:space="preserve">Анализ динамики продуктивной активности </w:t>
            </w:r>
            <w:proofErr w:type="gramStart"/>
            <w:r w:rsidRPr="00A930DB">
              <w:rPr>
                <w:rFonts w:ascii="Times New Roman" w:eastAsia="Times New Roman" w:hAnsi="Times New Roman" w:cs="Times New Roman"/>
                <w:sz w:val="24"/>
                <w:szCs w:val="24"/>
                <w:lang w:val="ru-RU"/>
              </w:rPr>
              <w:t>обучающихся</w:t>
            </w:r>
            <w:proofErr w:type="gramEnd"/>
            <w:r w:rsidRPr="00A930DB">
              <w:rPr>
                <w:rFonts w:ascii="Times New Roman" w:eastAsia="Times New Roman" w:hAnsi="Times New Roman" w:cs="Times New Roman"/>
                <w:sz w:val="24"/>
                <w:szCs w:val="24"/>
                <w:lang w:val="ru-RU"/>
              </w:rPr>
              <w:t xml:space="preserve"> в</w:t>
            </w:r>
          </w:p>
          <w:p w:rsidR="00350127" w:rsidRPr="00A930DB" w:rsidRDefault="00350127" w:rsidP="00350127">
            <w:pPr>
              <w:spacing w:line="270" w:lineRule="atLeast"/>
              <w:ind w:right="565"/>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Жизнедеятельности</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z w:val="24"/>
                <w:szCs w:val="24"/>
              </w:rPr>
              <w:t>класса</w:t>
            </w:r>
            <w:proofErr w:type="spellEnd"/>
            <w:r w:rsidRPr="00A930DB">
              <w:rPr>
                <w:rFonts w:ascii="Times New Roman" w:eastAsia="Times New Roman" w:hAnsi="Times New Roman" w:cs="Times New Roman"/>
                <w:sz w:val="24"/>
                <w:szCs w:val="24"/>
              </w:rPr>
              <w:t>(</w:t>
            </w:r>
            <w:proofErr w:type="spellStart"/>
            <w:r w:rsidRPr="00A930DB">
              <w:rPr>
                <w:rFonts w:ascii="Times New Roman" w:eastAsia="Times New Roman" w:hAnsi="Times New Roman" w:cs="Times New Roman"/>
                <w:sz w:val="24"/>
                <w:szCs w:val="24"/>
              </w:rPr>
              <w:t>школы</w:t>
            </w:r>
            <w:proofErr w:type="spellEnd"/>
            <w:r w:rsidRPr="00A930DB">
              <w:rPr>
                <w:rFonts w:ascii="Times New Roman" w:eastAsia="Times New Roman" w:hAnsi="Times New Roman" w:cs="Times New Roman"/>
                <w:sz w:val="24"/>
                <w:szCs w:val="24"/>
              </w:rPr>
              <w:t>)</w:t>
            </w:r>
          </w:p>
        </w:tc>
        <w:tc>
          <w:tcPr>
            <w:tcW w:w="2443" w:type="dxa"/>
          </w:tcPr>
          <w:p w:rsidR="00350127" w:rsidRPr="00A930DB" w:rsidRDefault="00350127" w:rsidP="00350127">
            <w:pPr>
              <w:ind w:right="320"/>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Классный</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pacing w:val="-1"/>
                <w:sz w:val="24"/>
                <w:szCs w:val="24"/>
              </w:rPr>
              <w:t>руководитель</w:t>
            </w:r>
            <w:proofErr w:type="spellEnd"/>
            <w:r w:rsidRPr="00A930DB">
              <w:rPr>
                <w:rFonts w:ascii="Times New Roman" w:eastAsia="Times New Roman" w:hAnsi="Times New Roman" w:cs="Times New Roman"/>
                <w:spacing w:val="-1"/>
                <w:sz w:val="24"/>
                <w:szCs w:val="24"/>
              </w:rPr>
              <w:t xml:space="preserve">, </w:t>
            </w:r>
            <w:proofErr w:type="spellStart"/>
            <w:r w:rsidRPr="00A930DB">
              <w:rPr>
                <w:rFonts w:ascii="Times New Roman" w:eastAsia="Times New Roman" w:hAnsi="Times New Roman" w:cs="Times New Roman"/>
                <w:spacing w:val="-1"/>
                <w:sz w:val="24"/>
                <w:szCs w:val="24"/>
              </w:rPr>
              <w:t>педагог-организатор</w:t>
            </w:r>
            <w:proofErr w:type="spellEnd"/>
          </w:p>
        </w:tc>
      </w:tr>
      <w:tr w:rsidR="00350127" w:rsidRPr="00A930DB" w:rsidTr="0064740F">
        <w:trPr>
          <w:trHeight w:val="551"/>
        </w:trPr>
        <w:tc>
          <w:tcPr>
            <w:tcW w:w="851" w:type="dxa"/>
          </w:tcPr>
          <w:p w:rsidR="00350127" w:rsidRPr="00A930DB" w:rsidRDefault="00350127" w:rsidP="00350127">
            <w:pPr>
              <w:spacing w:line="261" w:lineRule="exact"/>
              <w:rPr>
                <w:rFonts w:ascii="Times New Roman" w:eastAsia="Times New Roman" w:hAnsi="Times New Roman" w:cs="Times New Roman"/>
                <w:sz w:val="24"/>
                <w:szCs w:val="24"/>
              </w:rPr>
            </w:pPr>
            <w:r w:rsidRPr="00A930DB">
              <w:rPr>
                <w:rFonts w:ascii="Times New Roman" w:eastAsia="Times New Roman" w:hAnsi="Times New Roman" w:cs="Times New Roman"/>
                <w:sz w:val="24"/>
                <w:szCs w:val="24"/>
              </w:rPr>
              <w:t>3.6.</w:t>
            </w:r>
          </w:p>
        </w:tc>
        <w:tc>
          <w:tcPr>
            <w:tcW w:w="3544" w:type="dxa"/>
          </w:tcPr>
          <w:p w:rsidR="00350127" w:rsidRPr="00A930DB" w:rsidRDefault="00350127" w:rsidP="00350127">
            <w:pPr>
              <w:spacing w:line="261" w:lineRule="exact"/>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 xml:space="preserve">Качество </w:t>
            </w:r>
            <w:proofErr w:type="gramStart"/>
            <w:r w:rsidRPr="00A930DB">
              <w:rPr>
                <w:rFonts w:ascii="Times New Roman" w:eastAsia="Times New Roman" w:hAnsi="Times New Roman" w:cs="Times New Roman"/>
                <w:sz w:val="24"/>
                <w:szCs w:val="24"/>
                <w:lang w:val="ru-RU"/>
              </w:rPr>
              <w:t>проводимых</w:t>
            </w:r>
            <w:proofErr w:type="gramEnd"/>
            <w:r w:rsidRPr="00A930DB">
              <w:rPr>
                <w:rFonts w:ascii="Times New Roman" w:eastAsia="Times New Roman" w:hAnsi="Times New Roman" w:cs="Times New Roman"/>
                <w:sz w:val="24"/>
                <w:szCs w:val="24"/>
                <w:lang w:val="ru-RU"/>
              </w:rPr>
              <w:t xml:space="preserve"> в школе</w:t>
            </w:r>
          </w:p>
          <w:p w:rsidR="00350127" w:rsidRPr="00A930DB" w:rsidRDefault="00350127" w:rsidP="00350127">
            <w:pPr>
              <w:spacing w:line="270" w:lineRule="atLeast"/>
              <w:ind w:right="134"/>
              <w:jc w:val="both"/>
              <w:rPr>
                <w:rFonts w:ascii="Times New Roman" w:eastAsia="Times New Roman" w:hAnsi="Times New Roman" w:cs="Times New Roman"/>
                <w:sz w:val="24"/>
                <w:szCs w:val="24"/>
                <w:lang w:val="ru-RU"/>
              </w:rPr>
            </w:pPr>
            <w:proofErr w:type="spellStart"/>
            <w:r w:rsidRPr="00A930DB">
              <w:rPr>
                <w:rFonts w:ascii="Times New Roman" w:eastAsia="Times New Roman" w:hAnsi="Times New Roman" w:cs="Times New Roman"/>
                <w:spacing w:val="-1"/>
                <w:sz w:val="24"/>
                <w:szCs w:val="24"/>
                <w:lang w:val="ru-RU"/>
              </w:rPr>
              <w:t>Профориентационных</w:t>
            </w:r>
            <w:proofErr w:type="spellEnd"/>
            <w:r w:rsidRPr="00A930DB">
              <w:rPr>
                <w:rFonts w:ascii="Times New Roman" w:eastAsia="Times New Roman" w:hAnsi="Times New Roman" w:cs="Times New Roman"/>
                <w:spacing w:val="-1"/>
                <w:sz w:val="24"/>
                <w:szCs w:val="24"/>
                <w:lang w:val="ru-RU"/>
              </w:rPr>
              <w:t xml:space="preserve"> </w:t>
            </w:r>
            <w:r w:rsidRPr="00A930DB">
              <w:rPr>
                <w:rFonts w:ascii="Times New Roman" w:eastAsia="Times New Roman" w:hAnsi="Times New Roman" w:cs="Times New Roman"/>
                <w:sz w:val="24"/>
                <w:szCs w:val="24"/>
                <w:lang w:val="ru-RU"/>
              </w:rPr>
              <w:t>мероприятий</w:t>
            </w:r>
          </w:p>
        </w:tc>
        <w:tc>
          <w:tcPr>
            <w:tcW w:w="3510" w:type="dxa"/>
          </w:tcPr>
          <w:p w:rsidR="00350127" w:rsidRPr="00A930DB" w:rsidRDefault="00350127" w:rsidP="00350127">
            <w:pPr>
              <w:spacing w:line="261" w:lineRule="exact"/>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Анализ динамики охвата детей</w:t>
            </w:r>
          </w:p>
          <w:p w:rsidR="00350127" w:rsidRPr="00A930DB" w:rsidRDefault="00350127" w:rsidP="00350127">
            <w:pPr>
              <w:spacing w:line="270" w:lineRule="atLeast"/>
              <w:ind w:right="515"/>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и результативности проведенных мероприятий</w:t>
            </w:r>
          </w:p>
        </w:tc>
        <w:tc>
          <w:tcPr>
            <w:tcW w:w="2443" w:type="dxa"/>
          </w:tcPr>
          <w:p w:rsidR="00350127" w:rsidRPr="00A930DB" w:rsidRDefault="00350127" w:rsidP="00350127">
            <w:pPr>
              <w:spacing w:line="261" w:lineRule="exact"/>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Классный</w:t>
            </w:r>
            <w:proofErr w:type="spellEnd"/>
          </w:p>
          <w:p w:rsidR="00350127" w:rsidRPr="00A930DB" w:rsidRDefault="00350127" w:rsidP="00350127">
            <w:pPr>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руководитель</w:t>
            </w:r>
            <w:proofErr w:type="spellEnd"/>
          </w:p>
        </w:tc>
      </w:tr>
      <w:tr w:rsidR="00350127" w:rsidRPr="00A930DB" w:rsidTr="0064740F">
        <w:trPr>
          <w:trHeight w:val="551"/>
        </w:trPr>
        <w:tc>
          <w:tcPr>
            <w:tcW w:w="851" w:type="dxa"/>
          </w:tcPr>
          <w:p w:rsidR="00350127" w:rsidRPr="00A930DB" w:rsidRDefault="00350127" w:rsidP="00350127">
            <w:pPr>
              <w:spacing w:line="261" w:lineRule="exact"/>
              <w:rPr>
                <w:rFonts w:ascii="Times New Roman" w:eastAsia="Times New Roman" w:hAnsi="Times New Roman" w:cs="Times New Roman"/>
                <w:sz w:val="24"/>
                <w:szCs w:val="24"/>
              </w:rPr>
            </w:pPr>
            <w:r w:rsidRPr="00A930DB">
              <w:rPr>
                <w:rFonts w:ascii="Times New Roman" w:eastAsia="Times New Roman" w:hAnsi="Times New Roman" w:cs="Times New Roman"/>
                <w:sz w:val="24"/>
                <w:szCs w:val="24"/>
              </w:rPr>
              <w:t>3.7.</w:t>
            </w:r>
          </w:p>
        </w:tc>
        <w:tc>
          <w:tcPr>
            <w:tcW w:w="3544" w:type="dxa"/>
          </w:tcPr>
          <w:p w:rsidR="00350127" w:rsidRPr="00A930DB" w:rsidRDefault="00350127" w:rsidP="00350127">
            <w:pPr>
              <w:ind w:right="500"/>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Качество проводимых общешкольных ключевых дел</w:t>
            </w:r>
          </w:p>
        </w:tc>
        <w:tc>
          <w:tcPr>
            <w:tcW w:w="3510" w:type="dxa"/>
          </w:tcPr>
          <w:p w:rsidR="00350127" w:rsidRPr="00A930DB" w:rsidRDefault="00350127" w:rsidP="00350127">
            <w:pPr>
              <w:ind w:right="178"/>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Анализ динамики результатов анкетирования участников</w:t>
            </w:r>
          </w:p>
        </w:tc>
        <w:tc>
          <w:tcPr>
            <w:tcW w:w="2443" w:type="dxa"/>
          </w:tcPr>
          <w:p w:rsidR="00350127" w:rsidRPr="00A930DB" w:rsidRDefault="00350127" w:rsidP="00350127">
            <w:pPr>
              <w:spacing w:line="261" w:lineRule="exact"/>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Заместитель директора, старшая вожатая,</w:t>
            </w:r>
          </w:p>
          <w:p w:rsidR="00350127" w:rsidRPr="00A930DB" w:rsidRDefault="00350127" w:rsidP="00350127">
            <w:pPr>
              <w:spacing w:line="270" w:lineRule="exact"/>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педагог–организатор</w:t>
            </w:r>
          </w:p>
        </w:tc>
      </w:tr>
      <w:tr w:rsidR="00350127" w:rsidRPr="00A930DB" w:rsidTr="0064740F">
        <w:trPr>
          <w:trHeight w:val="551"/>
        </w:trPr>
        <w:tc>
          <w:tcPr>
            <w:tcW w:w="851" w:type="dxa"/>
          </w:tcPr>
          <w:p w:rsidR="00350127" w:rsidRPr="00A930DB" w:rsidRDefault="00350127" w:rsidP="00350127">
            <w:pPr>
              <w:spacing w:line="261" w:lineRule="exact"/>
              <w:rPr>
                <w:rFonts w:ascii="Times New Roman" w:eastAsia="Times New Roman" w:hAnsi="Times New Roman" w:cs="Times New Roman"/>
                <w:sz w:val="24"/>
                <w:szCs w:val="24"/>
              </w:rPr>
            </w:pPr>
            <w:r w:rsidRPr="00A930DB">
              <w:rPr>
                <w:rFonts w:ascii="Times New Roman" w:eastAsia="Times New Roman" w:hAnsi="Times New Roman" w:cs="Times New Roman"/>
                <w:sz w:val="24"/>
                <w:szCs w:val="24"/>
              </w:rPr>
              <w:t>3.8.</w:t>
            </w:r>
          </w:p>
        </w:tc>
        <w:tc>
          <w:tcPr>
            <w:tcW w:w="3544" w:type="dxa"/>
          </w:tcPr>
          <w:p w:rsidR="00350127" w:rsidRPr="00A930DB" w:rsidRDefault="00350127" w:rsidP="00350127">
            <w:pPr>
              <w:spacing w:line="261" w:lineRule="exact"/>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Качество</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z w:val="24"/>
                <w:szCs w:val="24"/>
              </w:rPr>
              <w:t>организации</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z w:val="24"/>
                <w:szCs w:val="24"/>
              </w:rPr>
              <w:t>работы</w:t>
            </w:r>
            <w:proofErr w:type="spellEnd"/>
          </w:p>
          <w:p w:rsidR="00350127" w:rsidRPr="00A930DB" w:rsidRDefault="00350127" w:rsidP="00350127">
            <w:pPr>
              <w:spacing w:line="270" w:lineRule="exact"/>
              <w:jc w:val="both"/>
              <w:rPr>
                <w:rFonts w:ascii="Times New Roman" w:eastAsia="Times New Roman" w:hAnsi="Times New Roman" w:cs="Times New Roman"/>
                <w:sz w:val="24"/>
                <w:szCs w:val="24"/>
              </w:rPr>
            </w:pPr>
            <w:r w:rsidRPr="00A930DB">
              <w:rPr>
                <w:rFonts w:ascii="Times New Roman" w:eastAsia="Times New Roman" w:hAnsi="Times New Roman" w:cs="Times New Roman"/>
                <w:sz w:val="24"/>
                <w:szCs w:val="24"/>
              </w:rPr>
              <w:t>ДОО</w:t>
            </w:r>
          </w:p>
        </w:tc>
        <w:tc>
          <w:tcPr>
            <w:tcW w:w="3510" w:type="dxa"/>
          </w:tcPr>
          <w:p w:rsidR="00350127" w:rsidRPr="00A930DB" w:rsidRDefault="00350127" w:rsidP="00350127">
            <w:pPr>
              <w:spacing w:line="261" w:lineRule="exact"/>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Анализ динамики участия</w:t>
            </w:r>
          </w:p>
          <w:p w:rsidR="00350127" w:rsidRPr="00A930DB" w:rsidRDefault="00350127" w:rsidP="00350127">
            <w:pPr>
              <w:spacing w:line="270" w:lineRule="exact"/>
              <w:jc w:val="both"/>
              <w:rPr>
                <w:rFonts w:ascii="Times New Roman" w:eastAsia="Times New Roman" w:hAnsi="Times New Roman" w:cs="Times New Roman"/>
                <w:sz w:val="24"/>
                <w:szCs w:val="24"/>
                <w:lang w:val="ru-RU"/>
              </w:rPr>
            </w:pPr>
            <w:proofErr w:type="gramStart"/>
            <w:r w:rsidRPr="00A930DB">
              <w:rPr>
                <w:rFonts w:ascii="Times New Roman" w:eastAsia="Times New Roman" w:hAnsi="Times New Roman" w:cs="Times New Roman"/>
                <w:sz w:val="24"/>
                <w:szCs w:val="24"/>
                <w:lang w:val="ru-RU"/>
              </w:rPr>
              <w:t>Обучающихся в мероприятиях</w:t>
            </w:r>
            <w:proofErr w:type="gramEnd"/>
          </w:p>
        </w:tc>
        <w:tc>
          <w:tcPr>
            <w:tcW w:w="2443" w:type="dxa"/>
          </w:tcPr>
          <w:p w:rsidR="00350127" w:rsidRPr="00A930DB" w:rsidRDefault="00350127" w:rsidP="00350127">
            <w:pPr>
              <w:spacing w:line="261" w:lineRule="exact"/>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старшая</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z w:val="24"/>
                <w:szCs w:val="24"/>
              </w:rPr>
              <w:t>вожатая</w:t>
            </w:r>
            <w:proofErr w:type="spellEnd"/>
            <w:r w:rsidRPr="00A930DB">
              <w:rPr>
                <w:rFonts w:ascii="Times New Roman" w:eastAsia="Times New Roman" w:hAnsi="Times New Roman" w:cs="Times New Roman"/>
                <w:sz w:val="24"/>
                <w:szCs w:val="24"/>
              </w:rPr>
              <w:t>,</w:t>
            </w:r>
          </w:p>
          <w:p w:rsidR="00350127" w:rsidRPr="00A930DB" w:rsidRDefault="00350127" w:rsidP="00350127">
            <w:pPr>
              <w:spacing w:line="261" w:lineRule="exact"/>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Педагог-организатор</w:t>
            </w:r>
            <w:proofErr w:type="spellEnd"/>
          </w:p>
        </w:tc>
      </w:tr>
      <w:tr w:rsidR="00350127" w:rsidRPr="00A930DB" w:rsidTr="0064740F">
        <w:trPr>
          <w:trHeight w:val="551"/>
        </w:trPr>
        <w:tc>
          <w:tcPr>
            <w:tcW w:w="851" w:type="dxa"/>
          </w:tcPr>
          <w:p w:rsidR="00350127" w:rsidRPr="00A930DB" w:rsidRDefault="00350127" w:rsidP="00350127">
            <w:pPr>
              <w:spacing w:line="264" w:lineRule="exact"/>
              <w:rPr>
                <w:rFonts w:ascii="Times New Roman" w:eastAsia="Times New Roman" w:hAnsi="Times New Roman" w:cs="Times New Roman"/>
                <w:sz w:val="24"/>
                <w:szCs w:val="24"/>
              </w:rPr>
            </w:pPr>
            <w:r w:rsidRPr="00A930DB">
              <w:rPr>
                <w:rFonts w:ascii="Times New Roman" w:eastAsia="Times New Roman" w:hAnsi="Times New Roman" w:cs="Times New Roman"/>
                <w:sz w:val="24"/>
                <w:szCs w:val="24"/>
              </w:rPr>
              <w:t>3.9.</w:t>
            </w:r>
          </w:p>
        </w:tc>
        <w:tc>
          <w:tcPr>
            <w:tcW w:w="3544" w:type="dxa"/>
          </w:tcPr>
          <w:p w:rsidR="00350127" w:rsidRPr="00A930DB" w:rsidRDefault="00350127" w:rsidP="00350127">
            <w:pPr>
              <w:spacing w:line="264" w:lineRule="exact"/>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Качество организации</w:t>
            </w:r>
          </w:p>
          <w:p w:rsidR="00350127" w:rsidRPr="00A930DB" w:rsidRDefault="00350127" w:rsidP="00350127">
            <w:pPr>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предметно-эстетической среды</w:t>
            </w:r>
          </w:p>
        </w:tc>
        <w:tc>
          <w:tcPr>
            <w:tcW w:w="3510" w:type="dxa"/>
          </w:tcPr>
          <w:p w:rsidR="00350127" w:rsidRPr="00A930DB" w:rsidRDefault="00350127" w:rsidP="00350127">
            <w:pPr>
              <w:ind w:right="108"/>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Информация</w:t>
            </w:r>
            <w:proofErr w:type="spellEnd"/>
            <w:r w:rsidRPr="00A930DB">
              <w:rPr>
                <w:rFonts w:ascii="Times New Roman" w:eastAsia="Times New Roman" w:hAnsi="Times New Roman" w:cs="Times New Roman"/>
                <w:sz w:val="24"/>
                <w:szCs w:val="24"/>
              </w:rPr>
              <w:t xml:space="preserve"> о </w:t>
            </w:r>
            <w:proofErr w:type="spellStart"/>
            <w:r w:rsidRPr="00A930DB">
              <w:rPr>
                <w:rFonts w:ascii="Times New Roman" w:eastAsia="Times New Roman" w:hAnsi="Times New Roman" w:cs="Times New Roman"/>
                <w:sz w:val="24"/>
                <w:szCs w:val="24"/>
              </w:rPr>
              <w:t>состоянии</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z w:val="24"/>
                <w:szCs w:val="24"/>
              </w:rPr>
              <w:t>кабинетов</w:t>
            </w:r>
            <w:proofErr w:type="spellEnd"/>
          </w:p>
          <w:p w:rsidR="00350127" w:rsidRPr="00A930DB" w:rsidRDefault="00350127" w:rsidP="00350127">
            <w:pPr>
              <w:spacing w:line="270" w:lineRule="exact"/>
              <w:jc w:val="both"/>
              <w:rPr>
                <w:rFonts w:ascii="Times New Roman" w:eastAsia="Times New Roman" w:hAnsi="Times New Roman" w:cs="Times New Roman"/>
                <w:sz w:val="24"/>
                <w:szCs w:val="24"/>
              </w:rPr>
            </w:pPr>
          </w:p>
        </w:tc>
        <w:tc>
          <w:tcPr>
            <w:tcW w:w="2443" w:type="dxa"/>
          </w:tcPr>
          <w:p w:rsidR="00350127" w:rsidRPr="00A930DB" w:rsidRDefault="00350127" w:rsidP="00350127">
            <w:pPr>
              <w:ind w:right="142"/>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Заместитель</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z w:val="24"/>
                <w:szCs w:val="24"/>
              </w:rPr>
              <w:t>директора</w:t>
            </w:r>
            <w:proofErr w:type="spellEnd"/>
            <w:r w:rsidRPr="00A930DB">
              <w:rPr>
                <w:rFonts w:ascii="Times New Roman" w:eastAsia="Times New Roman" w:hAnsi="Times New Roman" w:cs="Times New Roman"/>
                <w:sz w:val="24"/>
                <w:szCs w:val="24"/>
              </w:rPr>
              <w:t>,</w:t>
            </w:r>
          </w:p>
        </w:tc>
      </w:tr>
      <w:tr w:rsidR="00350127" w:rsidRPr="00A930DB" w:rsidTr="0064740F">
        <w:trPr>
          <w:trHeight w:val="551"/>
        </w:trPr>
        <w:tc>
          <w:tcPr>
            <w:tcW w:w="851" w:type="dxa"/>
          </w:tcPr>
          <w:p w:rsidR="00350127" w:rsidRPr="00A930DB" w:rsidRDefault="00350127" w:rsidP="00350127">
            <w:pPr>
              <w:spacing w:line="261" w:lineRule="exact"/>
              <w:rPr>
                <w:rFonts w:ascii="Times New Roman" w:eastAsia="Times New Roman" w:hAnsi="Times New Roman" w:cs="Times New Roman"/>
                <w:sz w:val="24"/>
                <w:szCs w:val="24"/>
              </w:rPr>
            </w:pPr>
            <w:r w:rsidRPr="00A930DB">
              <w:rPr>
                <w:rFonts w:ascii="Times New Roman" w:eastAsia="Times New Roman" w:hAnsi="Times New Roman" w:cs="Times New Roman"/>
                <w:sz w:val="24"/>
                <w:szCs w:val="24"/>
              </w:rPr>
              <w:t>3.10.</w:t>
            </w:r>
          </w:p>
        </w:tc>
        <w:tc>
          <w:tcPr>
            <w:tcW w:w="3544" w:type="dxa"/>
          </w:tcPr>
          <w:p w:rsidR="00350127" w:rsidRPr="00A930DB" w:rsidRDefault="00350127" w:rsidP="00350127">
            <w:pPr>
              <w:spacing w:line="261" w:lineRule="exact"/>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Качество</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z w:val="24"/>
                <w:szCs w:val="24"/>
              </w:rPr>
              <w:t>работы</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z w:val="24"/>
                <w:szCs w:val="24"/>
              </w:rPr>
              <w:t>школьных</w:t>
            </w:r>
            <w:proofErr w:type="spellEnd"/>
            <w:r w:rsidRPr="00A930DB">
              <w:rPr>
                <w:rFonts w:ascii="Times New Roman" w:eastAsia="Times New Roman" w:hAnsi="Times New Roman" w:cs="Times New Roman"/>
                <w:sz w:val="24"/>
                <w:szCs w:val="24"/>
              </w:rPr>
              <w:t xml:space="preserve"> СМИ</w:t>
            </w:r>
          </w:p>
        </w:tc>
        <w:tc>
          <w:tcPr>
            <w:tcW w:w="3510" w:type="dxa"/>
          </w:tcPr>
          <w:p w:rsidR="00350127" w:rsidRPr="00A930DB" w:rsidRDefault="00350127" w:rsidP="00350127">
            <w:pPr>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Отчет о наличии содержательной информации</w:t>
            </w:r>
          </w:p>
          <w:p w:rsidR="00350127" w:rsidRPr="00A930DB" w:rsidRDefault="00350127" w:rsidP="00350127">
            <w:pPr>
              <w:spacing w:line="270" w:lineRule="atLeast"/>
              <w:ind w:right="221"/>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 xml:space="preserve">о трансляции воспитательной </w:t>
            </w:r>
            <w:r w:rsidRPr="00A930DB">
              <w:rPr>
                <w:rFonts w:ascii="Times New Roman" w:eastAsia="Times New Roman" w:hAnsi="Times New Roman" w:cs="Times New Roman"/>
                <w:sz w:val="24"/>
                <w:szCs w:val="24"/>
                <w:lang w:val="ru-RU"/>
              </w:rPr>
              <w:lastRenderedPageBreak/>
              <w:t>практики</w:t>
            </w:r>
          </w:p>
        </w:tc>
        <w:tc>
          <w:tcPr>
            <w:tcW w:w="2443" w:type="dxa"/>
          </w:tcPr>
          <w:p w:rsidR="00350127" w:rsidRPr="00A930DB" w:rsidRDefault="00350127" w:rsidP="00350127">
            <w:pPr>
              <w:ind w:right="142"/>
              <w:jc w:val="both"/>
              <w:rPr>
                <w:rFonts w:ascii="Times New Roman" w:eastAsia="Times New Roman" w:hAnsi="Times New Roman" w:cs="Times New Roman"/>
                <w:spacing w:val="-1"/>
                <w:sz w:val="24"/>
                <w:szCs w:val="24"/>
                <w:lang w:val="ru-RU"/>
              </w:rPr>
            </w:pPr>
            <w:r w:rsidRPr="00A930DB">
              <w:rPr>
                <w:rFonts w:ascii="Times New Roman" w:eastAsia="Times New Roman" w:hAnsi="Times New Roman" w:cs="Times New Roman"/>
                <w:sz w:val="24"/>
                <w:szCs w:val="24"/>
                <w:lang w:val="ru-RU"/>
              </w:rPr>
              <w:lastRenderedPageBreak/>
              <w:t xml:space="preserve">Классный </w:t>
            </w:r>
            <w:r w:rsidRPr="00A930DB">
              <w:rPr>
                <w:rFonts w:ascii="Times New Roman" w:eastAsia="Times New Roman" w:hAnsi="Times New Roman" w:cs="Times New Roman"/>
                <w:spacing w:val="-1"/>
                <w:sz w:val="24"/>
                <w:szCs w:val="24"/>
                <w:lang w:val="ru-RU"/>
              </w:rPr>
              <w:t>руководитель</w:t>
            </w:r>
          </w:p>
          <w:p w:rsidR="00350127" w:rsidRPr="00A930DB" w:rsidRDefault="00350127" w:rsidP="00350127">
            <w:pPr>
              <w:jc w:val="both"/>
              <w:rPr>
                <w:rFonts w:ascii="Times New Roman" w:eastAsia="Times New Roman" w:hAnsi="Times New Roman" w:cs="Times New Roman"/>
                <w:spacing w:val="-1"/>
                <w:sz w:val="24"/>
                <w:szCs w:val="24"/>
                <w:lang w:val="ru-RU"/>
              </w:rPr>
            </w:pPr>
            <w:r w:rsidRPr="00A930DB">
              <w:rPr>
                <w:rFonts w:ascii="Times New Roman" w:eastAsia="Times New Roman" w:hAnsi="Times New Roman" w:cs="Times New Roman"/>
                <w:spacing w:val="-1"/>
                <w:sz w:val="24"/>
                <w:szCs w:val="24"/>
                <w:lang w:val="ru-RU"/>
              </w:rPr>
              <w:t>старшая вожатая,</w:t>
            </w:r>
          </w:p>
          <w:p w:rsidR="00350127" w:rsidRPr="00A930DB" w:rsidRDefault="00350127" w:rsidP="00350127">
            <w:pPr>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pacing w:val="-1"/>
                <w:sz w:val="24"/>
                <w:szCs w:val="24"/>
                <w:lang w:val="ru-RU"/>
              </w:rPr>
              <w:lastRenderedPageBreak/>
              <w:t>педагог – организатор</w:t>
            </w:r>
          </w:p>
        </w:tc>
      </w:tr>
      <w:tr w:rsidR="00350127" w:rsidRPr="00A930DB" w:rsidTr="0064740F">
        <w:trPr>
          <w:trHeight w:val="551"/>
        </w:trPr>
        <w:tc>
          <w:tcPr>
            <w:tcW w:w="851" w:type="dxa"/>
          </w:tcPr>
          <w:p w:rsidR="00350127" w:rsidRPr="00A930DB" w:rsidRDefault="00350127" w:rsidP="00350127">
            <w:pPr>
              <w:spacing w:line="261" w:lineRule="exact"/>
              <w:rPr>
                <w:rFonts w:ascii="Times New Roman" w:eastAsia="Times New Roman" w:hAnsi="Times New Roman" w:cs="Times New Roman"/>
                <w:sz w:val="24"/>
                <w:szCs w:val="24"/>
              </w:rPr>
            </w:pPr>
            <w:r w:rsidRPr="00A930DB">
              <w:rPr>
                <w:rFonts w:ascii="Times New Roman" w:eastAsia="Times New Roman" w:hAnsi="Times New Roman" w:cs="Times New Roman"/>
                <w:sz w:val="24"/>
                <w:szCs w:val="24"/>
              </w:rPr>
              <w:lastRenderedPageBreak/>
              <w:t>3.11.</w:t>
            </w:r>
          </w:p>
        </w:tc>
        <w:tc>
          <w:tcPr>
            <w:tcW w:w="3544" w:type="dxa"/>
          </w:tcPr>
          <w:p w:rsidR="00350127" w:rsidRPr="00A930DB" w:rsidRDefault="00350127" w:rsidP="00350127">
            <w:pPr>
              <w:ind w:right="505"/>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Качество</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z w:val="24"/>
                <w:szCs w:val="24"/>
              </w:rPr>
              <w:t>работы</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z w:val="24"/>
                <w:szCs w:val="24"/>
              </w:rPr>
              <w:t>проводимых</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z w:val="24"/>
                <w:szCs w:val="24"/>
              </w:rPr>
              <w:t>мероприятий</w:t>
            </w:r>
            <w:proofErr w:type="spellEnd"/>
          </w:p>
        </w:tc>
        <w:tc>
          <w:tcPr>
            <w:tcW w:w="3510" w:type="dxa"/>
          </w:tcPr>
          <w:p w:rsidR="00350127" w:rsidRPr="00A930DB" w:rsidRDefault="00350127" w:rsidP="00350127">
            <w:pPr>
              <w:ind w:right="383"/>
              <w:jc w:val="both"/>
              <w:rPr>
                <w:rFonts w:ascii="Times New Roman" w:eastAsia="Times New Roman" w:hAnsi="Times New Roman" w:cs="Times New Roman"/>
                <w:sz w:val="24"/>
                <w:szCs w:val="24"/>
                <w:lang w:val="ru-RU"/>
              </w:rPr>
            </w:pPr>
            <w:r w:rsidRPr="00A930DB">
              <w:rPr>
                <w:rFonts w:ascii="Times New Roman" w:eastAsia="Times New Roman" w:hAnsi="Times New Roman" w:cs="Times New Roman"/>
                <w:sz w:val="24"/>
                <w:szCs w:val="24"/>
                <w:lang w:val="ru-RU"/>
              </w:rPr>
              <w:t>Анализ динамики снижения уровня правонарушений</w:t>
            </w:r>
          </w:p>
        </w:tc>
        <w:tc>
          <w:tcPr>
            <w:tcW w:w="2443" w:type="dxa"/>
          </w:tcPr>
          <w:p w:rsidR="00350127" w:rsidRPr="00A930DB" w:rsidRDefault="00350127" w:rsidP="00350127">
            <w:pPr>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Заместитель</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z w:val="24"/>
                <w:szCs w:val="24"/>
              </w:rPr>
              <w:t>директора</w:t>
            </w:r>
            <w:proofErr w:type="spellEnd"/>
          </w:p>
          <w:p w:rsidR="00350127" w:rsidRPr="00A930DB" w:rsidRDefault="00350127" w:rsidP="00350127">
            <w:pPr>
              <w:tabs>
                <w:tab w:val="left" w:pos="1843"/>
              </w:tabs>
              <w:spacing w:line="270" w:lineRule="atLeast"/>
              <w:jc w:val="both"/>
              <w:rPr>
                <w:rFonts w:ascii="Times New Roman" w:eastAsia="Times New Roman" w:hAnsi="Times New Roman" w:cs="Times New Roman"/>
                <w:sz w:val="24"/>
                <w:szCs w:val="24"/>
              </w:rPr>
            </w:pPr>
            <w:proofErr w:type="spellStart"/>
            <w:r w:rsidRPr="00A930DB">
              <w:rPr>
                <w:rFonts w:ascii="Times New Roman" w:eastAsia="Times New Roman" w:hAnsi="Times New Roman" w:cs="Times New Roman"/>
                <w:sz w:val="24"/>
                <w:szCs w:val="24"/>
              </w:rPr>
              <w:t>Классные</w:t>
            </w:r>
            <w:proofErr w:type="spellEnd"/>
            <w:r w:rsidRPr="00A930DB">
              <w:rPr>
                <w:rFonts w:ascii="Times New Roman" w:eastAsia="Times New Roman" w:hAnsi="Times New Roman" w:cs="Times New Roman"/>
                <w:sz w:val="24"/>
                <w:szCs w:val="24"/>
              </w:rPr>
              <w:t xml:space="preserve"> </w:t>
            </w:r>
            <w:proofErr w:type="spellStart"/>
            <w:r w:rsidRPr="00A930DB">
              <w:rPr>
                <w:rFonts w:ascii="Times New Roman" w:eastAsia="Times New Roman" w:hAnsi="Times New Roman" w:cs="Times New Roman"/>
                <w:spacing w:val="-1"/>
                <w:sz w:val="24"/>
                <w:szCs w:val="24"/>
              </w:rPr>
              <w:t>руководители</w:t>
            </w:r>
            <w:proofErr w:type="spellEnd"/>
          </w:p>
        </w:tc>
      </w:tr>
    </w:tbl>
    <w:p w:rsidR="00350127" w:rsidRPr="00A930DB" w:rsidRDefault="00350127" w:rsidP="00350127">
      <w:pPr>
        <w:widowControl w:val="0"/>
        <w:autoSpaceDE w:val="0"/>
        <w:autoSpaceDN w:val="0"/>
        <w:spacing w:after="0" w:line="264" w:lineRule="exact"/>
        <w:rPr>
          <w:rFonts w:ascii="Times New Roman" w:eastAsia="Times New Roman" w:hAnsi="Times New Roman" w:cs="Times New Roman"/>
          <w:sz w:val="24"/>
          <w:szCs w:val="24"/>
        </w:rPr>
      </w:pPr>
    </w:p>
    <w:p w:rsidR="00350127" w:rsidRPr="00A930DB" w:rsidRDefault="00350127" w:rsidP="00350127">
      <w:pPr>
        <w:widowControl w:val="0"/>
        <w:autoSpaceDE w:val="0"/>
        <w:autoSpaceDN w:val="0"/>
        <w:spacing w:after="0" w:line="264" w:lineRule="exact"/>
        <w:rPr>
          <w:rFonts w:ascii="Times New Roman" w:eastAsia="Times New Roman" w:hAnsi="Times New Roman" w:cs="Times New Roman"/>
          <w:sz w:val="24"/>
          <w:szCs w:val="24"/>
        </w:rPr>
      </w:pPr>
    </w:p>
    <w:p w:rsidR="00350127" w:rsidRPr="00A930DB" w:rsidRDefault="00350127" w:rsidP="00350127">
      <w:pPr>
        <w:widowControl w:val="0"/>
        <w:autoSpaceDE w:val="0"/>
        <w:autoSpaceDN w:val="0"/>
        <w:spacing w:after="0" w:line="264" w:lineRule="exact"/>
        <w:rPr>
          <w:rFonts w:ascii="Times New Roman" w:eastAsia="Times New Roman" w:hAnsi="Times New Roman" w:cs="Times New Roman"/>
          <w:sz w:val="24"/>
          <w:szCs w:val="24"/>
        </w:rPr>
      </w:pPr>
      <w:r w:rsidRPr="00A930DB">
        <w:rPr>
          <w:rFonts w:ascii="Times New Roman" w:eastAsia="Times New Roman" w:hAnsi="Times New Roman" w:cs="Times New Roman"/>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2D51CA" w:rsidRPr="00A930DB" w:rsidRDefault="002D51CA" w:rsidP="00350127">
      <w:pPr>
        <w:widowControl w:val="0"/>
        <w:autoSpaceDE w:val="0"/>
        <w:autoSpaceDN w:val="0"/>
        <w:spacing w:after="0" w:line="264" w:lineRule="exact"/>
        <w:rPr>
          <w:rFonts w:ascii="Times New Roman" w:eastAsia="Times New Roman" w:hAnsi="Times New Roman" w:cs="Times New Roman"/>
          <w:sz w:val="24"/>
          <w:szCs w:val="24"/>
        </w:rPr>
      </w:pPr>
    </w:p>
    <w:p w:rsidR="002D51CA" w:rsidRPr="00A930DB" w:rsidRDefault="002D51CA" w:rsidP="002D51CA">
      <w:pPr>
        <w:spacing w:after="0" w:line="360" w:lineRule="auto"/>
        <w:ind w:firstLine="709"/>
        <w:jc w:val="right"/>
        <w:rPr>
          <w:rFonts w:ascii="Times New Roman" w:eastAsia="Times New Roman" w:hAnsi="Times New Roman" w:cs="Times New Roman"/>
          <w:b/>
          <w:sz w:val="24"/>
          <w:szCs w:val="24"/>
          <w:lang w:eastAsia="ru-RU"/>
        </w:rPr>
      </w:pPr>
      <w:r w:rsidRPr="00A930DB">
        <w:rPr>
          <w:rFonts w:ascii="Times New Roman" w:eastAsia="Times New Roman" w:hAnsi="Times New Roman" w:cs="Times New Roman"/>
          <w:b/>
          <w:sz w:val="24"/>
          <w:szCs w:val="24"/>
          <w:lang w:eastAsia="ru-RU"/>
        </w:rPr>
        <w:t>Приложение</w:t>
      </w:r>
    </w:p>
    <w:p w:rsidR="002D51CA" w:rsidRPr="00A930DB" w:rsidRDefault="002D51CA" w:rsidP="002D51CA">
      <w:pPr>
        <w:keepNext/>
        <w:keepLines/>
        <w:widowControl w:val="0"/>
        <w:spacing w:after="0" w:line="360" w:lineRule="auto"/>
        <w:jc w:val="both"/>
        <w:outlineLvl w:val="0"/>
        <w:rPr>
          <w:rFonts w:ascii="Times New Roman" w:eastAsia="Times New Roman" w:hAnsi="Times New Roman" w:cs="Times New Roman"/>
          <w:b/>
          <w:sz w:val="24"/>
          <w:szCs w:val="24"/>
          <w:lang w:eastAsia="ru-RU"/>
        </w:rPr>
      </w:pPr>
      <w:bookmarkStart w:id="14" w:name="__RefHeading___14"/>
      <w:bookmarkEnd w:id="14"/>
      <w:r w:rsidRPr="00A930DB">
        <w:rPr>
          <w:rFonts w:ascii="Times New Roman" w:eastAsia="Times New Roman" w:hAnsi="Times New Roman" w:cs="Times New Roman"/>
          <w:b/>
          <w:sz w:val="24"/>
          <w:szCs w:val="24"/>
          <w:lang w:eastAsia="ru-RU"/>
        </w:rPr>
        <w:t xml:space="preserve">Примерный календарный план воспитательной работы </w:t>
      </w:r>
    </w:p>
    <w:p w:rsidR="002D51CA" w:rsidRPr="00A930DB" w:rsidRDefault="002D51CA" w:rsidP="002D51CA">
      <w:pPr>
        <w:spacing w:after="160" w:line="259" w:lineRule="auto"/>
        <w:rPr>
          <w:rFonts w:ascii="Times New Roman" w:eastAsia="Calibri" w:hAnsi="Times New Roman" w:cs="Times New Roman"/>
          <w:sz w:val="24"/>
          <w:szCs w:val="24"/>
        </w:rPr>
      </w:pPr>
    </w:p>
    <w:p w:rsidR="002D51CA" w:rsidRPr="00A930DB" w:rsidRDefault="002D51CA" w:rsidP="00350127">
      <w:pPr>
        <w:widowControl w:val="0"/>
        <w:autoSpaceDE w:val="0"/>
        <w:autoSpaceDN w:val="0"/>
        <w:spacing w:after="0" w:line="264" w:lineRule="exact"/>
        <w:rPr>
          <w:rFonts w:ascii="Times New Roman" w:eastAsia="Times New Roman" w:hAnsi="Times New Roman" w:cs="Times New Roman"/>
          <w:sz w:val="24"/>
          <w:szCs w:val="24"/>
        </w:rPr>
        <w:sectPr w:rsidR="002D51CA" w:rsidRPr="00A930DB" w:rsidSect="0064740F">
          <w:pgSz w:w="11910" w:h="16840"/>
          <w:pgMar w:top="760" w:right="853" w:bottom="426" w:left="1560" w:header="720" w:footer="720" w:gutter="0"/>
          <w:cols w:space="720"/>
        </w:sectPr>
      </w:pPr>
    </w:p>
    <w:p w:rsidR="001061C6" w:rsidRPr="00A930DB" w:rsidRDefault="001061C6">
      <w:pPr>
        <w:rPr>
          <w:rFonts w:ascii="Times New Roman" w:hAnsi="Times New Roman" w:cs="Times New Roman"/>
          <w:sz w:val="24"/>
          <w:szCs w:val="24"/>
        </w:rPr>
      </w:pPr>
    </w:p>
    <w:sectPr w:rsidR="001061C6" w:rsidRPr="00A930DB" w:rsidSect="0064740F">
      <w:footerReference w:type="default" r:id="rId9"/>
      <w:pgSz w:w="11906" w:h="16838"/>
      <w:pgMar w:top="993" w:right="850" w:bottom="1135"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06" w:rsidRDefault="000C0606">
      <w:pPr>
        <w:spacing w:after="0" w:line="240" w:lineRule="auto"/>
      </w:pPr>
      <w:r>
        <w:separator/>
      </w:r>
    </w:p>
  </w:endnote>
  <w:endnote w:type="continuationSeparator" w:id="0">
    <w:p w:rsidR="000C0606" w:rsidRDefault="000C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71942"/>
    </w:sdtPr>
    <w:sdtEndPr/>
    <w:sdtContent>
      <w:p w:rsidR="00225A0B" w:rsidRDefault="00225A0B">
        <w:pPr>
          <w:pStyle w:val="a8"/>
          <w:jc w:val="right"/>
        </w:pPr>
        <w:r>
          <w:fldChar w:fldCharType="begin"/>
        </w:r>
        <w:r>
          <w:instrText>PAGE   \* MERGEFORMAT</w:instrText>
        </w:r>
        <w:r>
          <w:fldChar w:fldCharType="separate"/>
        </w:r>
        <w:r w:rsidR="00DE04A5">
          <w:rPr>
            <w:noProof/>
          </w:rPr>
          <w:t>50</w:t>
        </w:r>
        <w:r>
          <w:rPr>
            <w:noProof/>
          </w:rPr>
          <w:fldChar w:fldCharType="end"/>
        </w:r>
      </w:p>
    </w:sdtContent>
  </w:sdt>
  <w:p w:rsidR="00225A0B" w:rsidRDefault="00225A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06" w:rsidRDefault="000C0606">
      <w:pPr>
        <w:spacing w:after="0" w:line="240" w:lineRule="auto"/>
      </w:pPr>
      <w:r>
        <w:separator/>
      </w:r>
    </w:p>
  </w:footnote>
  <w:footnote w:type="continuationSeparator" w:id="0">
    <w:p w:rsidR="000C0606" w:rsidRDefault="000C0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A19"/>
    <w:multiLevelType w:val="hybridMultilevel"/>
    <w:tmpl w:val="4E50EA98"/>
    <w:lvl w:ilvl="0" w:tplc="85F0E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162E73"/>
    <w:multiLevelType w:val="multilevel"/>
    <w:tmpl w:val="49188A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2A6A6CC1"/>
    <w:multiLevelType w:val="hybridMultilevel"/>
    <w:tmpl w:val="FAF8C98E"/>
    <w:lvl w:ilvl="0" w:tplc="F3AC9AE6">
      <w:start w:val="1"/>
      <w:numFmt w:val="decimal"/>
      <w:lvlText w:val="%1."/>
      <w:lvlJc w:val="left"/>
      <w:pPr>
        <w:ind w:left="117" w:hanging="240"/>
      </w:pPr>
      <w:rPr>
        <w:rFonts w:ascii="Times New Roman" w:eastAsia="Times New Roman" w:hAnsi="Times New Roman" w:cs="Times New Roman" w:hint="default"/>
        <w:b w:val="0"/>
        <w:bCs w:val="0"/>
        <w:i/>
        <w:iCs/>
        <w:w w:val="111"/>
        <w:sz w:val="20"/>
        <w:szCs w:val="20"/>
      </w:rPr>
    </w:lvl>
    <w:lvl w:ilvl="1" w:tplc="03BA40DA">
      <w:numFmt w:val="bullet"/>
      <w:lvlText w:val="•"/>
      <w:lvlJc w:val="left"/>
      <w:pPr>
        <w:ind w:left="766" w:hanging="240"/>
      </w:pPr>
      <w:rPr>
        <w:rFonts w:hint="default"/>
      </w:rPr>
    </w:lvl>
    <w:lvl w:ilvl="2" w:tplc="520031B0">
      <w:numFmt w:val="bullet"/>
      <w:lvlText w:val="•"/>
      <w:lvlJc w:val="left"/>
      <w:pPr>
        <w:ind w:left="1412" w:hanging="240"/>
      </w:pPr>
      <w:rPr>
        <w:rFonts w:hint="default"/>
      </w:rPr>
    </w:lvl>
    <w:lvl w:ilvl="3" w:tplc="74DEF0CA">
      <w:numFmt w:val="bullet"/>
      <w:lvlText w:val="•"/>
      <w:lvlJc w:val="left"/>
      <w:pPr>
        <w:ind w:left="2059" w:hanging="240"/>
      </w:pPr>
      <w:rPr>
        <w:rFonts w:hint="default"/>
      </w:rPr>
    </w:lvl>
    <w:lvl w:ilvl="4" w:tplc="187E1B5A">
      <w:numFmt w:val="bullet"/>
      <w:lvlText w:val="•"/>
      <w:lvlJc w:val="left"/>
      <w:pPr>
        <w:ind w:left="2705" w:hanging="240"/>
      </w:pPr>
      <w:rPr>
        <w:rFonts w:hint="default"/>
      </w:rPr>
    </w:lvl>
    <w:lvl w:ilvl="5" w:tplc="933CCB36">
      <w:numFmt w:val="bullet"/>
      <w:lvlText w:val="•"/>
      <w:lvlJc w:val="left"/>
      <w:pPr>
        <w:ind w:left="3351" w:hanging="240"/>
      </w:pPr>
      <w:rPr>
        <w:rFonts w:hint="default"/>
      </w:rPr>
    </w:lvl>
    <w:lvl w:ilvl="6" w:tplc="57DCE536">
      <w:numFmt w:val="bullet"/>
      <w:lvlText w:val="•"/>
      <w:lvlJc w:val="left"/>
      <w:pPr>
        <w:ind w:left="3998" w:hanging="240"/>
      </w:pPr>
      <w:rPr>
        <w:rFonts w:hint="default"/>
      </w:rPr>
    </w:lvl>
    <w:lvl w:ilvl="7" w:tplc="C9F42DE2">
      <w:numFmt w:val="bullet"/>
      <w:lvlText w:val="•"/>
      <w:lvlJc w:val="left"/>
      <w:pPr>
        <w:ind w:left="4644" w:hanging="240"/>
      </w:pPr>
      <w:rPr>
        <w:rFonts w:hint="default"/>
      </w:rPr>
    </w:lvl>
    <w:lvl w:ilvl="8" w:tplc="8F5A108A">
      <w:numFmt w:val="bullet"/>
      <w:lvlText w:val="•"/>
      <w:lvlJc w:val="left"/>
      <w:pPr>
        <w:ind w:left="5290" w:hanging="240"/>
      </w:pPr>
      <w:rPr>
        <w:rFonts w:hint="default"/>
      </w:rPr>
    </w:lvl>
  </w:abstractNum>
  <w:abstractNum w:abstractNumId="4">
    <w:nsid w:val="2D485FCF"/>
    <w:multiLevelType w:val="hybridMultilevel"/>
    <w:tmpl w:val="9EF0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3225751E"/>
    <w:multiLevelType w:val="multilevel"/>
    <w:tmpl w:val="99C6D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243F19"/>
    <w:multiLevelType w:val="hybridMultilevel"/>
    <w:tmpl w:val="60DE8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C22FE7"/>
    <w:multiLevelType w:val="multilevel"/>
    <w:tmpl w:val="4D24D6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D982433"/>
    <w:multiLevelType w:val="hybridMultilevel"/>
    <w:tmpl w:val="531A9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C3C24"/>
    <w:multiLevelType w:val="hybridMultilevel"/>
    <w:tmpl w:val="48E6FAAE"/>
    <w:lvl w:ilvl="0" w:tplc="3DC89C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F9558F"/>
    <w:multiLevelType w:val="hybridMultilevel"/>
    <w:tmpl w:val="1D6AF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197CBC"/>
    <w:multiLevelType w:val="hybridMultilevel"/>
    <w:tmpl w:val="706C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970348"/>
    <w:multiLevelType w:val="hybridMultilevel"/>
    <w:tmpl w:val="7ACA1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003008"/>
    <w:multiLevelType w:val="hybridMultilevel"/>
    <w:tmpl w:val="DD0C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8B731D"/>
    <w:multiLevelType w:val="hybridMultilevel"/>
    <w:tmpl w:val="E8C2E0A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1C1A6E"/>
    <w:multiLevelType w:val="hybridMultilevel"/>
    <w:tmpl w:val="70BAE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nsid w:val="6D6F0C77"/>
    <w:multiLevelType w:val="hybridMultilevel"/>
    <w:tmpl w:val="23363992"/>
    <w:lvl w:ilvl="0" w:tplc="C7DCCF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nsid w:val="71533DC9"/>
    <w:multiLevelType w:val="hybridMultilevel"/>
    <w:tmpl w:val="332A3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8"/>
  </w:num>
  <w:num w:numId="2">
    <w:abstractNumId w:val="6"/>
  </w:num>
  <w:num w:numId="3">
    <w:abstractNumId w:val="20"/>
  </w:num>
  <w:num w:numId="4">
    <w:abstractNumId w:val="16"/>
  </w:num>
  <w:num w:numId="5">
    <w:abstractNumId w:val="9"/>
  </w:num>
  <w:num w:numId="6">
    <w:abstractNumId w:val="13"/>
  </w:num>
  <w:num w:numId="7">
    <w:abstractNumId w:val="14"/>
  </w:num>
  <w:num w:numId="8">
    <w:abstractNumId w:val="11"/>
  </w:num>
  <w:num w:numId="9">
    <w:abstractNumId w:val="18"/>
  </w:num>
  <w:num w:numId="10">
    <w:abstractNumId w:val="15"/>
  </w:num>
  <w:num w:numId="11">
    <w:abstractNumId w:val="10"/>
  </w:num>
  <w:num w:numId="12">
    <w:abstractNumId w:val="12"/>
  </w:num>
  <w:num w:numId="13">
    <w:abstractNumId w:val="7"/>
  </w:num>
  <w:num w:numId="14">
    <w:abstractNumId w:val="4"/>
  </w:num>
  <w:num w:numId="15">
    <w:abstractNumId w:val="17"/>
  </w:num>
  <w:num w:numId="16">
    <w:abstractNumId w:val="1"/>
  </w:num>
  <w:num w:numId="17">
    <w:abstractNumId w:val="2"/>
  </w:num>
  <w:num w:numId="18">
    <w:abstractNumId w:val="21"/>
  </w:num>
  <w:num w:numId="19">
    <w:abstractNumId w:val="5"/>
  </w:num>
  <w:num w:numId="20">
    <w:abstractNumId w:val="19"/>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14"/>
    <w:rsid w:val="000C0606"/>
    <w:rsid w:val="001061C6"/>
    <w:rsid w:val="00225A0B"/>
    <w:rsid w:val="002D51CA"/>
    <w:rsid w:val="00350127"/>
    <w:rsid w:val="004B01E8"/>
    <w:rsid w:val="00591F14"/>
    <w:rsid w:val="0064740F"/>
    <w:rsid w:val="00691EE8"/>
    <w:rsid w:val="006B7BB1"/>
    <w:rsid w:val="009302FE"/>
    <w:rsid w:val="00A66D33"/>
    <w:rsid w:val="00A930DB"/>
    <w:rsid w:val="00C50AA2"/>
    <w:rsid w:val="00DE04A5"/>
    <w:rsid w:val="00F8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0127"/>
    <w:pPr>
      <w:keepNext/>
      <w:keepLines/>
      <w:spacing w:before="480" w:after="0"/>
      <w:outlineLvl w:val="0"/>
    </w:pPr>
    <w:rPr>
      <w:rFonts w:ascii="Calibri Light" w:eastAsia="Times New Roman" w:hAnsi="Calibri Light" w:cs="Times New Roman"/>
      <w:b/>
      <w:bCs/>
      <w:color w:val="2E74B5"/>
      <w:sz w:val="28"/>
      <w:szCs w:val="28"/>
    </w:rPr>
  </w:style>
  <w:style w:type="paragraph" w:styleId="5">
    <w:name w:val="heading 5"/>
    <w:basedOn w:val="a"/>
    <w:next w:val="a"/>
    <w:link w:val="50"/>
    <w:uiPriority w:val="9"/>
    <w:semiHidden/>
    <w:unhideWhenUsed/>
    <w:qFormat/>
    <w:rsid w:val="004B01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350127"/>
    <w:pPr>
      <w:keepNext/>
      <w:keepLines/>
      <w:spacing w:before="480" w:after="0" w:line="259" w:lineRule="auto"/>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350127"/>
  </w:style>
  <w:style w:type="paragraph" w:styleId="a3">
    <w:name w:val="List Paragraph"/>
    <w:basedOn w:val="a"/>
    <w:uiPriority w:val="34"/>
    <w:qFormat/>
    <w:rsid w:val="00350127"/>
    <w:pPr>
      <w:spacing w:after="160" w:line="259" w:lineRule="auto"/>
      <w:ind w:left="720"/>
      <w:contextualSpacing/>
    </w:pPr>
  </w:style>
  <w:style w:type="character" w:customStyle="1" w:styleId="13">
    <w:name w:val="Гиперссылка1"/>
    <w:basedOn w:val="a0"/>
    <w:uiPriority w:val="99"/>
    <w:unhideWhenUsed/>
    <w:rsid w:val="00350127"/>
    <w:rPr>
      <w:color w:val="0563C1"/>
      <w:u w:val="single"/>
    </w:rPr>
  </w:style>
  <w:style w:type="paragraph" w:styleId="a4">
    <w:name w:val="Normal (Web)"/>
    <w:basedOn w:val="a"/>
    <w:uiPriority w:val="99"/>
    <w:unhideWhenUsed/>
    <w:rsid w:val="0035012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50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501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0127"/>
  </w:style>
  <w:style w:type="paragraph" w:styleId="a8">
    <w:name w:val="footer"/>
    <w:basedOn w:val="a"/>
    <w:link w:val="a9"/>
    <w:uiPriority w:val="99"/>
    <w:unhideWhenUsed/>
    <w:rsid w:val="003501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0127"/>
  </w:style>
  <w:style w:type="table" w:customStyle="1" w:styleId="TableNormal">
    <w:name w:val="Table Normal"/>
    <w:uiPriority w:val="2"/>
    <w:semiHidden/>
    <w:unhideWhenUsed/>
    <w:qFormat/>
    <w:rsid w:val="003501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3501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0127"/>
    <w:rPr>
      <w:rFonts w:ascii="Tahoma" w:hAnsi="Tahoma" w:cs="Tahoma"/>
      <w:sz w:val="16"/>
      <w:szCs w:val="16"/>
    </w:rPr>
  </w:style>
  <w:style w:type="character" w:customStyle="1" w:styleId="10">
    <w:name w:val="Заголовок 1 Знак"/>
    <w:basedOn w:val="a0"/>
    <w:link w:val="1"/>
    <w:uiPriority w:val="9"/>
    <w:rsid w:val="00350127"/>
    <w:rPr>
      <w:rFonts w:ascii="Calibri Light" w:eastAsia="Times New Roman" w:hAnsi="Calibri Light" w:cs="Times New Roman"/>
      <w:b/>
      <w:bCs/>
      <w:color w:val="2E74B5"/>
      <w:sz w:val="28"/>
      <w:szCs w:val="28"/>
    </w:rPr>
  </w:style>
  <w:style w:type="character" w:styleId="ac">
    <w:name w:val="Hyperlink"/>
    <w:basedOn w:val="a0"/>
    <w:uiPriority w:val="99"/>
    <w:unhideWhenUsed/>
    <w:rsid w:val="00350127"/>
    <w:rPr>
      <w:color w:val="0000FF" w:themeColor="hyperlink"/>
      <w:u w:val="single"/>
    </w:rPr>
  </w:style>
  <w:style w:type="character" w:customStyle="1" w:styleId="110">
    <w:name w:val="Заголовок 1 Знак1"/>
    <w:basedOn w:val="a0"/>
    <w:uiPriority w:val="9"/>
    <w:rsid w:val="00350127"/>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4B01E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0127"/>
    <w:pPr>
      <w:keepNext/>
      <w:keepLines/>
      <w:spacing w:before="480" w:after="0"/>
      <w:outlineLvl w:val="0"/>
    </w:pPr>
    <w:rPr>
      <w:rFonts w:ascii="Calibri Light" w:eastAsia="Times New Roman" w:hAnsi="Calibri Light" w:cs="Times New Roman"/>
      <w:b/>
      <w:bCs/>
      <w:color w:val="2E74B5"/>
      <w:sz w:val="28"/>
      <w:szCs w:val="28"/>
    </w:rPr>
  </w:style>
  <w:style w:type="paragraph" w:styleId="5">
    <w:name w:val="heading 5"/>
    <w:basedOn w:val="a"/>
    <w:next w:val="a"/>
    <w:link w:val="50"/>
    <w:uiPriority w:val="9"/>
    <w:semiHidden/>
    <w:unhideWhenUsed/>
    <w:qFormat/>
    <w:rsid w:val="004B01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350127"/>
    <w:pPr>
      <w:keepNext/>
      <w:keepLines/>
      <w:spacing w:before="480" w:after="0" w:line="259" w:lineRule="auto"/>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350127"/>
  </w:style>
  <w:style w:type="paragraph" w:styleId="a3">
    <w:name w:val="List Paragraph"/>
    <w:basedOn w:val="a"/>
    <w:uiPriority w:val="34"/>
    <w:qFormat/>
    <w:rsid w:val="00350127"/>
    <w:pPr>
      <w:spacing w:after="160" w:line="259" w:lineRule="auto"/>
      <w:ind w:left="720"/>
      <w:contextualSpacing/>
    </w:pPr>
  </w:style>
  <w:style w:type="character" w:customStyle="1" w:styleId="13">
    <w:name w:val="Гиперссылка1"/>
    <w:basedOn w:val="a0"/>
    <w:uiPriority w:val="99"/>
    <w:unhideWhenUsed/>
    <w:rsid w:val="00350127"/>
    <w:rPr>
      <w:color w:val="0563C1"/>
      <w:u w:val="single"/>
    </w:rPr>
  </w:style>
  <w:style w:type="paragraph" w:styleId="a4">
    <w:name w:val="Normal (Web)"/>
    <w:basedOn w:val="a"/>
    <w:uiPriority w:val="99"/>
    <w:unhideWhenUsed/>
    <w:rsid w:val="0035012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50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501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0127"/>
  </w:style>
  <w:style w:type="paragraph" w:styleId="a8">
    <w:name w:val="footer"/>
    <w:basedOn w:val="a"/>
    <w:link w:val="a9"/>
    <w:uiPriority w:val="99"/>
    <w:unhideWhenUsed/>
    <w:rsid w:val="003501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0127"/>
  </w:style>
  <w:style w:type="table" w:customStyle="1" w:styleId="TableNormal">
    <w:name w:val="Table Normal"/>
    <w:uiPriority w:val="2"/>
    <w:semiHidden/>
    <w:unhideWhenUsed/>
    <w:qFormat/>
    <w:rsid w:val="003501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3501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0127"/>
    <w:rPr>
      <w:rFonts w:ascii="Tahoma" w:hAnsi="Tahoma" w:cs="Tahoma"/>
      <w:sz w:val="16"/>
      <w:szCs w:val="16"/>
    </w:rPr>
  </w:style>
  <w:style w:type="character" w:customStyle="1" w:styleId="10">
    <w:name w:val="Заголовок 1 Знак"/>
    <w:basedOn w:val="a0"/>
    <w:link w:val="1"/>
    <w:uiPriority w:val="9"/>
    <w:rsid w:val="00350127"/>
    <w:rPr>
      <w:rFonts w:ascii="Calibri Light" w:eastAsia="Times New Roman" w:hAnsi="Calibri Light" w:cs="Times New Roman"/>
      <w:b/>
      <w:bCs/>
      <w:color w:val="2E74B5"/>
      <w:sz w:val="28"/>
      <w:szCs w:val="28"/>
    </w:rPr>
  </w:style>
  <w:style w:type="character" w:styleId="ac">
    <w:name w:val="Hyperlink"/>
    <w:basedOn w:val="a0"/>
    <w:uiPriority w:val="99"/>
    <w:unhideWhenUsed/>
    <w:rsid w:val="00350127"/>
    <w:rPr>
      <w:color w:val="0000FF" w:themeColor="hyperlink"/>
      <w:u w:val="single"/>
    </w:rPr>
  </w:style>
  <w:style w:type="character" w:customStyle="1" w:styleId="110">
    <w:name w:val="Заголовок 1 Знак1"/>
    <w:basedOn w:val="a0"/>
    <w:uiPriority w:val="9"/>
    <w:rsid w:val="00350127"/>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4B01E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07689">
      <w:bodyDiv w:val="1"/>
      <w:marLeft w:val="0"/>
      <w:marRight w:val="0"/>
      <w:marTop w:val="0"/>
      <w:marBottom w:val="0"/>
      <w:divBdr>
        <w:top w:val="none" w:sz="0" w:space="0" w:color="auto"/>
        <w:left w:val="none" w:sz="0" w:space="0" w:color="auto"/>
        <w:bottom w:val="none" w:sz="0" w:space="0" w:color="auto"/>
        <w:right w:val="none" w:sz="0" w:space="0" w:color="auto"/>
      </w:divBdr>
    </w:div>
    <w:div w:id="601302294">
      <w:bodyDiv w:val="1"/>
      <w:marLeft w:val="0"/>
      <w:marRight w:val="0"/>
      <w:marTop w:val="0"/>
      <w:marBottom w:val="0"/>
      <w:divBdr>
        <w:top w:val="none" w:sz="0" w:space="0" w:color="auto"/>
        <w:left w:val="none" w:sz="0" w:space="0" w:color="auto"/>
        <w:bottom w:val="none" w:sz="0" w:space="0" w:color="auto"/>
        <w:right w:val="none" w:sz="0" w:space="0" w:color="auto"/>
      </w:divBdr>
    </w:div>
    <w:div w:id="16986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DA4E3-ABB7-4085-8E21-E5DA3C3D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21267</Words>
  <Characters>121223</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Клопышко</dc:creator>
  <cp:keywords/>
  <dc:description/>
  <cp:lastModifiedBy>Александр Клопышко</cp:lastModifiedBy>
  <cp:revision>10</cp:revision>
  <cp:lastPrinted>2022-07-31T06:44:00Z</cp:lastPrinted>
  <dcterms:created xsi:type="dcterms:W3CDTF">2022-07-30T09:31:00Z</dcterms:created>
  <dcterms:modified xsi:type="dcterms:W3CDTF">2022-10-22T07:06:00Z</dcterms:modified>
</cp:coreProperties>
</file>