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A2" w:rsidRPr="008C3778" w:rsidRDefault="00CC016D" w:rsidP="00FD06A2">
      <w:pPr>
        <w:jc w:val="center"/>
        <w:rPr>
          <w:b/>
          <w:sz w:val="26"/>
          <w:szCs w:val="26"/>
        </w:rPr>
      </w:pPr>
      <w:r w:rsidRPr="008C3778">
        <w:rPr>
          <w:b/>
          <w:sz w:val="26"/>
          <w:szCs w:val="26"/>
        </w:rPr>
        <w:t>Программно-методическое обеспечение</w:t>
      </w:r>
    </w:p>
    <w:p w:rsidR="00CC016D" w:rsidRDefault="00CC016D" w:rsidP="00FD06A2">
      <w:pPr>
        <w:jc w:val="center"/>
        <w:rPr>
          <w:b/>
          <w:sz w:val="26"/>
          <w:szCs w:val="26"/>
        </w:rPr>
      </w:pPr>
      <w:proofErr w:type="gramStart"/>
      <w:r w:rsidRPr="008C3778">
        <w:rPr>
          <w:b/>
          <w:sz w:val="26"/>
          <w:szCs w:val="26"/>
        </w:rPr>
        <w:t>разработки</w:t>
      </w:r>
      <w:proofErr w:type="gramEnd"/>
      <w:r w:rsidRPr="008C3778">
        <w:rPr>
          <w:b/>
          <w:sz w:val="26"/>
          <w:szCs w:val="26"/>
        </w:rPr>
        <w:t xml:space="preserve"> и реализации основных образовательных программ дошкольного образования в </w:t>
      </w:r>
      <w:r>
        <w:rPr>
          <w:b/>
          <w:sz w:val="26"/>
          <w:szCs w:val="26"/>
        </w:rPr>
        <w:t>МБДОУ д/с № 80</w:t>
      </w:r>
    </w:p>
    <w:p w:rsidR="00FD06A2" w:rsidRPr="00FD06A2" w:rsidRDefault="00FD06A2" w:rsidP="00FD06A2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5"/>
        <w:gridCol w:w="2522"/>
        <w:gridCol w:w="2049"/>
      </w:tblGrid>
      <w:tr w:rsidR="00FD06A2" w:rsidRPr="008C3778" w:rsidTr="00FD06A2">
        <w:trPr>
          <w:trHeight w:val="771"/>
        </w:trPr>
        <w:tc>
          <w:tcPr>
            <w:tcW w:w="3453" w:type="pct"/>
          </w:tcPr>
          <w:p w:rsidR="00FD06A2" w:rsidRPr="008C3778" w:rsidRDefault="00FD06A2" w:rsidP="004072C3">
            <w:pPr>
              <w:jc w:val="center"/>
              <w:rPr>
                <w:sz w:val="24"/>
                <w:szCs w:val="24"/>
              </w:rPr>
            </w:pPr>
            <w:r w:rsidRPr="008C3778">
              <w:rPr>
                <w:sz w:val="24"/>
                <w:szCs w:val="24"/>
              </w:rPr>
              <w:t>Наименование комплексной образовательной программы, в том числе авторской*, используемой для разработки ООП ДО</w:t>
            </w:r>
            <w:r>
              <w:rPr>
                <w:sz w:val="24"/>
                <w:szCs w:val="24"/>
              </w:rPr>
              <w:t>,</w:t>
            </w:r>
            <w:r w:rsidRPr="008C37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АООПДО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sz w:val="24"/>
                <w:szCs w:val="24"/>
              </w:rPr>
            </w:pPr>
            <w:r w:rsidRPr="008C3778">
              <w:rPr>
                <w:sz w:val="24"/>
                <w:szCs w:val="24"/>
              </w:rPr>
              <w:t xml:space="preserve">Кол-во </w:t>
            </w:r>
          </w:p>
          <w:p w:rsidR="00FD06A2" w:rsidRPr="008C3778" w:rsidRDefault="00FD06A2" w:rsidP="004072C3">
            <w:pPr>
              <w:jc w:val="center"/>
              <w:rPr>
                <w:sz w:val="24"/>
                <w:szCs w:val="24"/>
              </w:rPr>
            </w:pPr>
            <w:r w:rsidRPr="008C3778">
              <w:rPr>
                <w:sz w:val="24"/>
                <w:szCs w:val="24"/>
              </w:rPr>
              <w:t xml:space="preserve">ООП ДО, </w:t>
            </w:r>
            <w:r>
              <w:rPr>
                <w:sz w:val="24"/>
                <w:szCs w:val="24"/>
              </w:rPr>
              <w:t xml:space="preserve">АООП ДО, </w:t>
            </w:r>
            <w:r w:rsidRPr="008C3778">
              <w:rPr>
                <w:sz w:val="24"/>
                <w:szCs w:val="24"/>
              </w:rPr>
              <w:t>разработанных с использованием</w:t>
            </w:r>
            <w:r>
              <w:rPr>
                <w:sz w:val="24"/>
                <w:szCs w:val="24"/>
              </w:rPr>
              <w:t xml:space="preserve"> (учетом)</w:t>
            </w: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sz w:val="24"/>
                <w:szCs w:val="24"/>
              </w:rPr>
            </w:pPr>
            <w:r w:rsidRPr="008C3778">
              <w:rPr>
                <w:sz w:val="24"/>
                <w:szCs w:val="24"/>
              </w:rPr>
              <w:t xml:space="preserve">Кол-во групп, осваивающих </w:t>
            </w:r>
          </w:p>
          <w:p w:rsidR="00FD06A2" w:rsidRPr="008C3778" w:rsidRDefault="00FD06A2" w:rsidP="004072C3">
            <w:pPr>
              <w:jc w:val="center"/>
              <w:rPr>
                <w:sz w:val="24"/>
                <w:szCs w:val="24"/>
              </w:rPr>
            </w:pPr>
            <w:r w:rsidRPr="008C3778">
              <w:rPr>
                <w:sz w:val="24"/>
                <w:szCs w:val="24"/>
              </w:rPr>
              <w:t>ООП ДО</w:t>
            </w:r>
            <w:r>
              <w:rPr>
                <w:sz w:val="24"/>
                <w:szCs w:val="24"/>
              </w:rPr>
              <w:t>, АООП ДО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4072C3">
            <w:pPr>
              <w:rPr>
                <w:sz w:val="24"/>
                <w:szCs w:val="24"/>
              </w:rPr>
            </w:pPr>
            <w:r w:rsidRPr="008C3778">
              <w:rPr>
                <w:sz w:val="24"/>
                <w:szCs w:val="24"/>
              </w:rPr>
              <w:t>Образовательная программа дошкольного образования «Детство» / Под ред.</w:t>
            </w:r>
            <w:r w:rsidRPr="008C3778">
              <w:rPr>
                <w:sz w:val="24"/>
                <w:szCs w:val="24"/>
              </w:rPr>
              <w:br/>
              <w:t xml:space="preserve">Т.И. Бабаевой, А.Г. Гогоберидзе, О.В. Солнцева 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4072C3">
            <w:pPr>
              <w:rPr>
                <w:sz w:val="24"/>
                <w:szCs w:val="24"/>
              </w:rPr>
            </w:pPr>
            <w:r w:rsidRPr="008C3778">
              <w:rPr>
                <w:sz w:val="24"/>
                <w:szCs w:val="24"/>
              </w:rPr>
              <w:t>Образовательная программа дошкольного образования для детей раннего возраста (1-3 года) «Первые шаги» / Авторы Е.О.Смирнова, Л.Н.Галигузова, С.Ю.Мещерякова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4072C3">
            <w:pPr>
              <w:rPr>
                <w:b/>
                <w:i/>
                <w:sz w:val="24"/>
                <w:szCs w:val="24"/>
              </w:rPr>
            </w:pPr>
            <w:r w:rsidRPr="008C3778">
              <w:rPr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40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 программа дошкольного образования «Мир Белогорья, я и мои друзья» Л.Н.Волошина, Л.В.Серых. - Белгород: ООО «Эпицентр», 2018.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Default="00FD06A2" w:rsidP="000D35F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0D35F8">
              <w:rPr>
                <w:sz w:val="24"/>
              </w:rPr>
              <w:t>рограмма для дошкольн</w:t>
            </w:r>
            <w:r>
              <w:rPr>
                <w:sz w:val="24"/>
              </w:rPr>
              <w:t>ых образовательных учреждений «О</w:t>
            </w:r>
            <w:r w:rsidRPr="000D35F8">
              <w:rPr>
                <w:sz w:val="24"/>
              </w:rPr>
              <w:t>сновы безопасности детей дошкольного возраста</w:t>
            </w:r>
            <w:r>
              <w:t xml:space="preserve">» </w:t>
            </w:r>
            <w:r w:rsidRPr="004E314C">
              <w:rPr>
                <w:sz w:val="24"/>
                <w:szCs w:val="28"/>
              </w:rPr>
              <w:t>Авдеева Н.Н., Князева Н.Л., Стеркина Р.Б</w:t>
            </w:r>
            <w:r>
              <w:rPr>
                <w:sz w:val="24"/>
                <w:szCs w:val="28"/>
              </w:rPr>
              <w:t xml:space="preserve">. – </w:t>
            </w:r>
            <w:proofErr w:type="spellStart"/>
            <w:r>
              <w:rPr>
                <w:sz w:val="24"/>
                <w:szCs w:val="28"/>
              </w:rPr>
              <w:t>Спб</w:t>
            </w:r>
            <w:proofErr w:type="spellEnd"/>
            <w:r>
              <w:rPr>
                <w:sz w:val="24"/>
                <w:szCs w:val="28"/>
              </w:rPr>
              <w:t xml:space="preserve"> «Детство-пресс», 2009.</w:t>
            </w:r>
          </w:p>
        </w:tc>
        <w:tc>
          <w:tcPr>
            <w:tcW w:w="853" w:type="pct"/>
          </w:tcPr>
          <w:p w:rsidR="00FD06A2" w:rsidRPr="008C3778" w:rsidRDefault="00FD06A2" w:rsidP="00CE3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Pr="008C3778" w:rsidRDefault="00FD06A2" w:rsidP="00CE3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4072C3">
            <w:pPr>
              <w:rPr>
                <w:b/>
                <w:i/>
                <w:sz w:val="24"/>
                <w:szCs w:val="24"/>
              </w:rPr>
            </w:pPr>
            <w:r w:rsidRPr="008C3778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407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 программа дошкольного образования «Здравствуй, мир Белогорья!» Л.В.Серых, Г.А.Репринцева. - Белгород: ООО «Эпицентр», 2018.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4072C3">
            <w:pPr>
              <w:rPr>
                <w:b/>
                <w:i/>
                <w:sz w:val="24"/>
                <w:szCs w:val="24"/>
              </w:rPr>
            </w:pPr>
            <w:r w:rsidRPr="008C3778"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F32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 программа дошкольного образования «По речевым тропинкам Белогорья» Л.В.Серых, М.В.Панькова. - Белгород: ООО «Эпицентр», 2018.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4072C3">
            <w:pPr>
              <w:rPr>
                <w:b/>
                <w:i/>
                <w:sz w:val="24"/>
                <w:szCs w:val="24"/>
              </w:rPr>
            </w:pPr>
            <w:r w:rsidRPr="008C3778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28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 программа дошкольного образования «Цветной мир Белогорья» Л.В.Серых, Н.В.Косова, Н.В.Яковлева. - Белгород: ООО «Эпицентр», 2018.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Default="00FD06A2" w:rsidP="00280177">
            <w:pPr>
              <w:rPr>
                <w:sz w:val="24"/>
                <w:szCs w:val="24"/>
              </w:rPr>
            </w:pPr>
            <w:proofErr w:type="spellStart"/>
            <w:r w:rsidRPr="004E314C">
              <w:rPr>
                <w:sz w:val="24"/>
                <w:szCs w:val="28"/>
              </w:rPr>
              <w:t>Каплунова</w:t>
            </w:r>
            <w:proofErr w:type="spellEnd"/>
            <w:r w:rsidRPr="004E314C">
              <w:rPr>
                <w:sz w:val="24"/>
                <w:szCs w:val="28"/>
              </w:rPr>
              <w:t xml:space="preserve"> И.М. «Ладушки»: Программа всестороннего музыкального воспитания и образования</w:t>
            </w:r>
            <w:r>
              <w:rPr>
                <w:sz w:val="24"/>
                <w:szCs w:val="28"/>
              </w:rPr>
              <w:t>. – Санкт-Петербург «Невская нота», 2010.</w:t>
            </w:r>
          </w:p>
        </w:tc>
        <w:tc>
          <w:tcPr>
            <w:tcW w:w="853" w:type="pct"/>
          </w:tcPr>
          <w:p w:rsidR="00FD06A2" w:rsidRPr="008C3778" w:rsidRDefault="00FD06A2" w:rsidP="00CE3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Pr="008C3778" w:rsidRDefault="00FD06A2" w:rsidP="00CE3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4072C3">
            <w:pPr>
              <w:rPr>
                <w:b/>
                <w:i/>
                <w:sz w:val="24"/>
                <w:szCs w:val="24"/>
              </w:rPr>
            </w:pPr>
            <w:r w:rsidRPr="008C3778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6A2" w:rsidRPr="008C3778" w:rsidTr="00FD06A2">
        <w:tc>
          <w:tcPr>
            <w:tcW w:w="3453" w:type="pct"/>
          </w:tcPr>
          <w:p w:rsidR="00FD06A2" w:rsidRPr="008C3778" w:rsidRDefault="00FD06A2" w:rsidP="0028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 программа дошкольного образования «Выходи играть во двор»: методическое пособие / Л.Н.Волошина и др. - Белгород: ООО «Эпицентр», 2018.</w:t>
            </w:r>
          </w:p>
        </w:tc>
        <w:tc>
          <w:tcPr>
            <w:tcW w:w="85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Pr="008C3778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06A2" w:rsidRPr="008C3778" w:rsidTr="00FD06A2">
        <w:tc>
          <w:tcPr>
            <w:tcW w:w="3453" w:type="pct"/>
          </w:tcPr>
          <w:p w:rsidR="00FD06A2" w:rsidRDefault="00FD06A2" w:rsidP="00494F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Л.Н.Волошина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Т.В.Курилова</w:t>
            </w:r>
            <w:proofErr w:type="spellEnd"/>
            <w:r>
              <w:rPr>
                <w:sz w:val="24"/>
                <w:szCs w:val="24"/>
              </w:rPr>
              <w:t xml:space="preserve"> «Играйте на здоровье!» Программа. Конспекты занятий. Материалы для бесед. Методика обучения в разновозрастных группах. – Москва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-Граф», 2015.</w:t>
            </w:r>
          </w:p>
        </w:tc>
        <w:tc>
          <w:tcPr>
            <w:tcW w:w="853" w:type="pct"/>
          </w:tcPr>
          <w:p w:rsidR="00FD06A2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D06A2" w:rsidRDefault="00FD06A2" w:rsidP="0040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CC016D" w:rsidRDefault="00CC016D" w:rsidP="00CC016D">
      <w:pPr>
        <w:rPr>
          <w:szCs w:val="28"/>
        </w:rPr>
      </w:pPr>
    </w:p>
    <w:p w:rsidR="00211107" w:rsidRDefault="00211107">
      <w:bookmarkStart w:id="0" w:name="_GoBack"/>
      <w:bookmarkEnd w:id="0"/>
    </w:p>
    <w:sectPr w:rsidR="00211107" w:rsidSect="00FD06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16D"/>
    <w:rsid w:val="000055F3"/>
    <w:rsid w:val="000D35F8"/>
    <w:rsid w:val="00180934"/>
    <w:rsid w:val="00204407"/>
    <w:rsid w:val="00211107"/>
    <w:rsid w:val="00274238"/>
    <w:rsid w:val="00280177"/>
    <w:rsid w:val="00356F66"/>
    <w:rsid w:val="003F4348"/>
    <w:rsid w:val="00482656"/>
    <w:rsid w:val="00494FE3"/>
    <w:rsid w:val="005C0C42"/>
    <w:rsid w:val="00762CB9"/>
    <w:rsid w:val="00873FA5"/>
    <w:rsid w:val="008B5179"/>
    <w:rsid w:val="00911338"/>
    <w:rsid w:val="009F5283"/>
    <w:rsid w:val="00A00EAF"/>
    <w:rsid w:val="00A03600"/>
    <w:rsid w:val="00AA2A61"/>
    <w:rsid w:val="00BB0009"/>
    <w:rsid w:val="00BD4273"/>
    <w:rsid w:val="00CC016D"/>
    <w:rsid w:val="00CE2801"/>
    <w:rsid w:val="00D27E9C"/>
    <w:rsid w:val="00D370E0"/>
    <w:rsid w:val="00E2560A"/>
    <w:rsid w:val="00F23A9A"/>
    <w:rsid w:val="00F32689"/>
    <w:rsid w:val="00F50478"/>
    <w:rsid w:val="00F76A3D"/>
    <w:rsid w:val="00FD06A2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A6E3BD-84EC-483F-B75F-6CAA8FF2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6D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16D"/>
    <w:pPr>
      <w:jc w:val="center"/>
    </w:pPr>
    <w:rPr>
      <w:b/>
      <w:spacing w:val="40"/>
      <w:sz w:val="24"/>
    </w:rPr>
  </w:style>
  <w:style w:type="character" w:customStyle="1" w:styleId="a4">
    <w:name w:val="Основной текст Знак"/>
    <w:basedOn w:val="a0"/>
    <w:link w:val="a3"/>
    <w:rsid w:val="00CC016D"/>
    <w:rPr>
      <w:rFonts w:ascii="Times New Roman" w:eastAsia="Times New Roman" w:hAnsi="Times New Roman" w:cs="Times New Roman"/>
      <w:b/>
      <w:spacing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</cp:lastModifiedBy>
  <cp:revision>2</cp:revision>
  <cp:lastPrinted>2019-03-06T09:30:00Z</cp:lastPrinted>
  <dcterms:created xsi:type="dcterms:W3CDTF">2019-03-26T11:47:00Z</dcterms:created>
  <dcterms:modified xsi:type="dcterms:W3CDTF">2019-03-26T11:47:00Z</dcterms:modified>
</cp:coreProperties>
</file>