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08" w:rsidRDefault="001D1308" w:rsidP="001D1308">
      <w:pPr>
        <w:ind w:left="1416" w:firstLine="708"/>
        <w:rPr>
          <w:rFonts w:ascii="Times New Roman" w:hAnsi="Times New Roman" w:cs="Times New Roman"/>
          <w:b/>
        </w:rPr>
      </w:pPr>
    </w:p>
    <w:p w:rsidR="001D1308" w:rsidRPr="006A0DF2" w:rsidRDefault="001D1308" w:rsidP="001D130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A0DF2"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 w:rsidRPr="006A0DF2">
        <w:rPr>
          <w:rFonts w:ascii="Times New Roman" w:hAnsi="Times New Roman" w:cs="Times New Roman"/>
          <w:b/>
          <w:sz w:val="28"/>
          <w:szCs w:val="28"/>
        </w:rPr>
        <w:t xml:space="preserve"> родителя будущих первоклассников!</w:t>
      </w:r>
    </w:p>
    <w:p w:rsidR="001D1308" w:rsidRPr="006A0DF2" w:rsidRDefault="001D1308" w:rsidP="001D1308">
      <w:pPr>
        <w:rPr>
          <w:rFonts w:ascii="Times New Roman" w:hAnsi="Times New Roman" w:cs="Times New Roman"/>
          <w:b/>
          <w:sz w:val="28"/>
          <w:szCs w:val="28"/>
        </w:rPr>
      </w:pPr>
      <w:r w:rsidRPr="006A0DF2">
        <w:rPr>
          <w:rFonts w:ascii="Times New Roman" w:hAnsi="Times New Roman" w:cs="Times New Roman"/>
          <w:b/>
          <w:sz w:val="28"/>
          <w:szCs w:val="28"/>
        </w:rPr>
        <w:t xml:space="preserve">МБОУ «Гимназия № 2» г. Белгорода   информирует о начале приема в 1 класс детей возраста  6лет и 6 мес.  -  8 лет (на 1 сентября 2017г.), зарегистрированных  по микрорайону гимназии,  </w:t>
      </w:r>
      <w:r w:rsidRPr="006A0DF2">
        <w:rPr>
          <w:rFonts w:ascii="Times New Roman" w:hAnsi="Times New Roman" w:cs="Times New Roman"/>
          <w:b/>
          <w:color w:val="0070C0"/>
          <w:sz w:val="28"/>
          <w:szCs w:val="28"/>
        </w:rPr>
        <w:t>с 1 февраля 2017г.</w:t>
      </w:r>
      <w:r w:rsidRPr="006A0DF2">
        <w:rPr>
          <w:rFonts w:ascii="Times New Roman" w:hAnsi="Times New Roman" w:cs="Times New Roman"/>
          <w:b/>
          <w:sz w:val="28"/>
          <w:szCs w:val="28"/>
        </w:rPr>
        <w:t xml:space="preserve">  по  30 июня 2017г. </w:t>
      </w:r>
    </w:p>
    <w:p w:rsidR="001D1308" w:rsidRPr="006A0DF2" w:rsidRDefault="001D1308" w:rsidP="001D1308">
      <w:pPr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0DF2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администрации г. Белгорода № 1685 от 29.12.2016г  «О закреплении территорий за муниципальными общеобразовательными учреждениями» за гимназией закреплены следующие дома: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D1308" w:rsidRPr="006A0DF2" w:rsidTr="00276D4C">
        <w:tc>
          <w:tcPr>
            <w:tcW w:w="3085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6486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номера домов</w:t>
            </w:r>
          </w:p>
        </w:tc>
      </w:tr>
      <w:tr w:rsidR="001D1308" w:rsidRPr="006A0DF2" w:rsidTr="00276D4C">
        <w:tc>
          <w:tcPr>
            <w:tcW w:w="3085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Б. Хмельницкого </w:t>
            </w:r>
          </w:p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98  по 130-а  (четная сторона) </w:t>
            </w:r>
          </w:p>
        </w:tc>
      </w:tr>
      <w:tr w:rsidR="001D1308" w:rsidRPr="006A0DF2" w:rsidTr="00276D4C">
        <w:tc>
          <w:tcPr>
            <w:tcW w:w="3085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ул. Некрасова</w:t>
            </w:r>
          </w:p>
        </w:tc>
        <w:tc>
          <w:tcPr>
            <w:tcW w:w="6486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с 13  по 29  (нечетная сторона)</w:t>
            </w:r>
          </w:p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308" w:rsidRPr="006A0DF2" w:rsidTr="00276D4C">
        <w:tc>
          <w:tcPr>
            <w:tcW w:w="3085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ул. Студенческая</w:t>
            </w:r>
          </w:p>
        </w:tc>
        <w:tc>
          <w:tcPr>
            <w:tcW w:w="6486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с 9  по  17  (нечетная сторона), 14-б и 14-в (четная сторона)</w:t>
            </w:r>
          </w:p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308" w:rsidRPr="006A0DF2" w:rsidTr="00276D4C">
        <w:tc>
          <w:tcPr>
            <w:tcW w:w="3085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6486" w:type="dxa"/>
          </w:tcPr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F2">
              <w:rPr>
                <w:rFonts w:ascii="Times New Roman" w:hAnsi="Times New Roman" w:cs="Times New Roman"/>
                <w:b/>
                <w:sz w:val="28"/>
                <w:szCs w:val="28"/>
              </w:rPr>
              <w:t>со 2  по  8  (четная сторона)</w:t>
            </w:r>
          </w:p>
          <w:p w:rsidR="001D1308" w:rsidRPr="006A0DF2" w:rsidRDefault="001D1308" w:rsidP="00276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308" w:rsidRPr="006A0DF2" w:rsidRDefault="001D1308" w:rsidP="001D1308">
      <w:pPr>
        <w:rPr>
          <w:rFonts w:ascii="Times New Roman" w:hAnsi="Times New Roman" w:cs="Times New Roman"/>
          <w:sz w:val="28"/>
          <w:szCs w:val="28"/>
        </w:rPr>
      </w:pPr>
    </w:p>
    <w:p w:rsidR="001D1308" w:rsidRPr="006A0DF2" w:rsidRDefault="001D1308" w:rsidP="001D1308">
      <w:pPr>
        <w:rPr>
          <w:rFonts w:ascii="Times New Roman" w:hAnsi="Times New Roman" w:cs="Times New Roman"/>
          <w:b/>
          <w:sz w:val="28"/>
          <w:szCs w:val="28"/>
        </w:rPr>
      </w:pPr>
      <w:r w:rsidRPr="006A0DF2">
        <w:rPr>
          <w:rFonts w:ascii="Times New Roman" w:hAnsi="Times New Roman" w:cs="Times New Roman"/>
          <w:b/>
          <w:sz w:val="28"/>
          <w:szCs w:val="28"/>
        </w:rPr>
        <w:t>Перечень документов для зачисления в 1 класс:</w:t>
      </w:r>
    </w:p>
    <w:p w:rsidR="001D1308" w:rsidRPr="006A0DF2" w:rsidRDefault="001D1308" w:rsidP="001D13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представителей); </w:t>
      </w:r>
    </w:p>
    <w:p w:rsidR="001D1308" w:rsidRPr="006A0DF2" w:rsidRDefault="001D1308" w:rsidP="001D13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ребенка; </w:t>
      </w:r>
    </w:p>
    <w:p w:rsidR="001D1308" w:rsidRPr="006A0DF2" w:rsidRDefault="001D1308" w:rsidP="001D13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ребенка на закрепленной территории. </w:t>
      </w:r>
    </w:p>
    <w:p w:rsidR="001D1308" w:rsidRPr="006A0DF2" w:rsidRDefault="001D1308" w:rsidP="001D1308">
      <w:pPr>
        <w:rPr>
          <w:rFonts w:ascii="Times New Roman" w:hAnsi="Times New Roman" w:cs="Times New Roman"/>
          <w:sz w:val="28"/>
          <w:szCs w:val="28"/>
        </w:rPr>
      </w:pPr>
    </w:p>
    <w:p w:rsidR="00527D54" w:rsidRPr="006A0DF2" w:rsidRDefault="00527D54" w:rsidP="00527D54">
      <w:pPr>
        <w:rPr>
          <w:rFonts w:ascii="Times New Roman" w:hAnsi="Times New Roman" w:cs="Times New Roman"/>
          <w:b/>
          <w:sz w:val="28"/>
          <w:szCs w:val="28"/>
        </w:rPr>
      </w:pPr>
      <w:r w:rsidRPr="006A0DF2">
        <w:rPr>
          <w:rFonts w:ascii="Times New Roman" w:hAnsi="Times New Roman" w:cs="Times New Roman"/>
          <w:b/>
          <w:sz w:val="28"/>
          <w:szCs w:val="28"/>
        </w:rPr>
        <w:t xml:space="preserve">График приема документов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551"/>
      </w:tblGrid>
      <w:tr w:rsidR="00527D54" w:rsidRPr="006A0DF2" w:rsidTr="00276D4C">
        <w:tc>
          <w:tcPr>
            <w:tcW w:w="2802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с 16-00 до 18-00</w:t>
            </w:r>
          </w:p>
        </w:tc>
        <w:tc>
          <w:tcPr>
            <w:tcW w:w="2551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Максименко В.В.</w:t>
            </w:r>
          </w:p>
        </w:tc>
      </w:tr>
      <w:tr w:rsidR="00527D54" w:rsidRPr="006A0DF2" w:rsidTr="00276D4C">
        <w:tc>
          <w:tcPr>
            <w:tcW w:w="2802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с 16-00 до 18-00</w:t>
            </w:r>
          </w:p>
        </w:tc>
        <w:tc>
          <w:tcPr>
            <w:tcW w:w="2551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Максименко В.В.</w:t>
            </w:r>
          </w:p>
        </w:tc>
      </w:tr>
      <w:tr w:rsidR="00527D54" w:rsidRPr="006A0DF2" w:rsidTr="00276D4C">
        <w:tc>
          <w:tcPr>
            <w:tcW w:w="2802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с 9-00 до  13-00</w:t>
            </w:r>
          </w:p>
        </w:tc>
        <w:tc>
          <w:tcPr>
            <w:tcW w:w="2551" w:type="dxa"/>
          </w:tcPr>
          <w:p w:rsidR="00527D54" w:rsidRPr="006A0DF2" w:rsidRDefault="00527D54" w:rsidP="00276D4C">
            <w:pPr>
              <w:rPr>
                <w:sz w:val="28"/>
                <w:szCs w:val="28"/>
              </w:rPr>
            </w:pPr>
            <w:r w:rsidRPr="006A0DF2">
              <w:rPr>
                <w:sz w:val="28"/>
                <w:szCs w:val="28"/>
              </w:rPr>
              <w:t>Максименко В.В.</w:t>
            </w:r>
          </w:p>
        </w:tc>
      </w:tr>
    </w:tbl>
    <w:p w:rsidR="001D1308" w:rsidRPr="006A0DF2" w:rsidRDefault="001D1308" w:rsidP="001D1308">
      <w:pPr>
        <w:rPr>
          <w:rFonts w:ascii="Times New Roman" w:hAnsi="Times New Roman" w:cs="Times New Roman"/>
          <w:sz w:val="28"/>
          <w:szCs w:val="28"/>
        </w:rPr>
      </w:pPr>
    </w:p>
    <w:p w:rsidR="001D1308" w:rsidRPr="006A0DF2" w:rsidRDefault="001D1308" w:rsidP="001D130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D3C3B" w:rsidRPr="006A0DF2" w:rsidRDefault="006A0DF2">
      <w:pPr>
        <w:rPr>
          <w:sz w:val="28"/>
          <w:szCs w:val="28"/>
        </w:rPr>
      </w:pPr>
    </w:p>
    <w:sectPr w:rsidR="006D3C3B" w:rsidRPr="006A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6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DC"/>
    <w:rsid w:val="000E446D"/>
    <w:rsid w:val="001D1308"/>
    <w:rsid w:val="00527D54"/>
    <w:rsid w:val="006A0DF2"/>
    <w:rsid w:val="007674C8"/>
    <w:rsid w:val="009804DC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Гайдаш Инна Павловна</cp:lastModifiedBy>
  <cp:revision>5</cp:revision>
  <cp:lastPrinted>2017-02-01T06:11:00Z</cp:lastPrinted>
  <dcterms:created xsi:type="dcterms:W3CDTF">2017-01-28T10:44:00Z</dcterms:created>
  <dcterms:modified xsi:type="dcterms:W3CDTF">2017-02-01T06:12:00Z</dcterms:modified>
</cp:coreProperties>
</file>