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D" w:rsidRPr="00281BF9" w:rsidRDefault="0075257D" w:rsidP="00281BF9">
      <w:pPr>
        <w:pStyle w:val="Default"/>
        <w:jc w:val="center"/>
      </w:pPr>
      <w:r w:rsidRPr="00281BF9">
        <w:rPr>
          <w:b/>
          <w:bCs/>
        </w:rPr>
        <w:t>Пояснительная записка</w:t>
      </w:r>
    </w:p>
    <w:p w:rsidR="0075257D" w:rsidRPr="00281BF9" w:rsidRDefault="0075257D" w:rsidP="00281BF9">
      <w:pPr>
        <w:pStyle w:val="Default"/>
        <w:jc w:val="center"/>
      </w:pPr>
      <w:r w:rsidRPr="00281BF9">
        <w:rPr>
          <w:b/>
          <w:bCs/>
        </w:rPr>
        <w:t>к учебному плану среднего общего образования</w:t>
      </w:r>
    </w:p>
    <w:p w:rsidR="0075257D" w:rsidRPr="00281BF9" w:rsidRDefault="0075257D" w:rsidP="00281BF9">
      <w:pPr>
        <w:pStyle w:val="Default"/>
        <w:jc w:val="center"/>
      </w:pPr>
      <w:r w:rsidRPr="00281BF9">
        <w:rPr>
          <w:b/>
          <w:bCs/>
        </w:rPr>
        <w:t>муниципального общеобразовательного учреждения</w:t>
      </w:r>
    </w:p>
    <w:p w:rsidR="0075257D" w:rsidRPr="00281BF9" w:rsidRDefault="0075257D" w:rsidP="00281BF9">
      <w:pPr>
        <w:pStyle w:val="Default"/>
        <w:jc w:val="center"/>
      </w:pPr>
      <w:r w:rsidRPr="00281BF9">
        <w:rPr>
          <w:b/>
          <w:bCs/>
        </w:rPr>
        <w:t>«</w:t>
      </w:r>
      <w:r w:rsidR="00281BF9" w:rsidRPr="00281BF9">
        <w:rPr>
          <w:b/>
          <w:bCs/>
        </w:rPr>
        <w:t>Козинская с</w:t>
      </w:r>
      <w:r w:rsidRPr="00281BF9">
        <w:rPr>
          <w:b/>
          <w:bCs/>
        </w:rPr>
        <w:t>редняя общеобразовательная школа»</w:t>
      </w:r>
    </w:p>
    <w:p w:rsidR="0075257D" w:rsidRPr="00281BF9" w:rsidRDefault="0075257D" w:rsidP="00281BF9">
      <w:pPr>
        <w:pStyle w:val="Default"/>
        <w:jc w:val="center"/>
      </w:pPr>
      <w:r w:rsidRPr="00281BF9">
        <w:rPr>
          <w:b/>
          <w:bCs/>
        </w:rPr>
        <w:t>Грайворонского района Белгородской области</w:t>
      </w:r>
    </w:p>
    <w:p w:rsidR="0075257D" w:rsidRPr="00281BF9" w:rsidRDefault="0075257D" w:rsidP="00281BF9">
      <w:pPr>
        <w:pStyle w:val="Default"/>
        <w:jc w:val="center"/>
        <w:rPr>
          <w:b/>
          <w:bCs/>
        </w:rPr>
      </w:pPr>
      <w:r w:rsidRPr="00281BF9">
        <w:rPr>
          <w:b/>
          <w:bCs/>
        </w:rPr>
        <w:t>на 2016-2017 учебный год (ФГКОС)</w:t>
      </w:r>
    </w:p>
    <w:p w:rsidR="00281BF9" w:rsidRPr="00281BF9" w:rsidRDefault="00281BF9" w:rsidP="00281BF9">
      <w:pPr>
        <w:pStyle w:val="Default"/>
        <w:jc w:val="both"/>
      </w:pPr>
    </w:p>
    <w:p w:rsidR="0075257D" w:rsidRPr="00281BF9" w:rsidRDefault="0075257D" w:rsidP="00281BF9">
      <w:pPr>
        <w:pStyle w:val="Default"/>
        <w:numPr>
          <w:ilvl w:val="0"/>
          <w:numId w:val="1"/>
        </w:numPr>
        <w:jc w:val="both"/>
      </w:pPr>
      <w:r w:rsidRPr="00281BF9">
        <w:rPr>
          <w:b/>
          <w:bCs/>
        </w:rPr>
        <w:t xml:space="preserve">1. Основные положения. </w:t>
      </w:r>
    </w:p>
    <w:p w:rsidR="0075257D" w:rsidRPr="00281BF9" w:rsidRDefault="0075257D" w:rsidP="00281BF9">
      <w:pPr>
        <w:pStyle w:val="Default"/>
        <w:jc w:val="both"/>
      </w:pPr>
    </w:p>
    <w:p w:rsidR="0075257D" w:rsidRPr="00281BF9" w:rsidRDefault="0075257D" w:rsidP="00281BF9">
      <w:pPr>
        <w:pStyle w:val="Default"/>
        <w:jc w:val="both"/>
      </w:pPr>
      <w:r w:rsidRPr="00281BF9">
        <w:t xml:space="preserve">1.1.Учебный план среднего общего образования на 2016-2017 учебный год обеспечивает реализацию основной образовательной программы среднего общего образования в соответствии с требованиями ФГКОС, определяет распределение учебного времени, отводимого на изучение различных учебных предметов и курсов по классам и годам обучения, минимальный и максимальный объёмы обязательной нагрузки обучающихся. </w:t>
      </w:r>
    </w:p>
    <w:p w:rsidR="0075257D" w:rsidRPr="00281BF9" w:rsidRDefault="003842BF" w:rsidP="00281BF9">
      <w:pPr>
        <w:pStyle w:val="Default"/>
        <w:jc w:val="both"/>
      </w:pPr>
      <w:r>
        <w:t>1.2.Учебный план на 2016-2017</w:t>
      </w:r>
      <w:r w:rsidR="0075257D" w:rsidRPr="00281BF9">
        <w:t xml:space="preserve"> учебный год разработан на основании следующих нормативных документов. Нормативно-правовую основу разработки учебного плана составляют: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Конституция Российской Федерации (ст.43).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Федеральный закон РФ «Об образовании в Российской Федерации» от 29 декабря 2012г. №273 – ФЗ;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от 29.06.2011 г. № 85, от 25.12.2013 № 72, от 24.11.2015 № 81;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 Министерства образования и науки Российской Федерации (Минобрнауки России) от 30 августа 2013 г. №1015);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Федеральный компонент государственного образовательного стандарта среднего общего образования (утвержден приказом Минобразования РФ от 05.03.2004г. № 1089, в редакции приказов от 03.06. 2008 г. №164; от 31.08. 2009 г. № 320; от 19 .10.2009 г. № 427; от 10.11 2011 г. № 2643, от 24.01. 2012 г. № 39; от 31.01.2012 г. № 69; от 23.06. 2015 года № 609);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Приказ Минобрнауки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 на 1 февраля 2012 года;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Пояснительная записка к Федеральному Базисному учебному плану, утвержденному приказом Минобрнауки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 на 1 февраля 2012 года).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Приказ министерства образования РФ от 18.07.2002 № 2783 «Об утверждении Концепции профильного обучения на старшей ступени общего образования» </w:t>
      </w:r>
    </w:p>
    <w:p w:rsidR="0075257D" w:rsidRPr="00281BF9" w:rsidRDefault="0075257D" w:rsidP="00281BF9">
      <w:pPr>
        <w:pStyle w:val="Default"/>
        <w:numPr>
          <w:ilvl w:val="0"/>
          <w:numId w:val="2"/>
        </w:numPr>
        <w:jc w:val="both"/>
      </w:pPr>
      <w:r w:rsidRPr="00281BF9">
        <w:t xml:space="preserve">• Приказ министерства образования и науки РФ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281BF9">
        <w:lastRenderedPageBreak/>
        <w:t xml:space="preserve">образовательные программы общего образования и имеющих государственную аккредитацию, на 2012/2013 учебный год». </w:t>
      </w:r>
    </w:p>
    <w:p w:rsidR="0075257D" w:rsidRPr="003842BF" w:rsidRDefault="0075257D" w:rsidP="003842B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81BF9">
        <w:t xml:space="preserve">• Приказ министерства образования и науки РФ от 19.12.2012 N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</w:t>
      </w:r>
      <w:r w:rsidR="003842BF">
        <w:rPr>
          <w:color w:val="auto"/>
        </w:rPr>
        <w:t xml:space="preserve"> </w:t>
      </w:r>
      <w:r w:rsidRPr="003842BF">
        <w:rPr>
          <w:color w:val="auto"/>
        </w:rPr>
        <w:t xml:space="preserve">образовательные программы общего образования и имеющих государственную аккредитацию, на 2013/2014 учебный год»; </w:t>
      </w:r>
    </w:p>
    <w:p w:rsidR="0075257D" w:rsidRPr="00281BF9" w:rsidRDefault="0075257D" w:rsidP="00281B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81BF9">
        <w:rPr>
          <w:color w:val="auto"/>
        </w:rPr>
        <w:t xml:space="preserve">• Приказ министерства образования и науки РФ от 21.03.2014 г. N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</w:p>
    <w:p w:rsidR="0075257D" w:rsidRPr="00281BF9" w:rsidRDefault="0075257D" w:rsidP="00281B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81BF9">
        <w:rPr>
          <w:color w:val="auto"/>
        </w:rPr>
        <w:t xml:space="preserve">• 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 </w:t>
      </w:r>
    </w:p>
    <w:p w:rsidR="0075257D" w:rsidRPr="00281BF9" w:rsidRDefault="0075257D" w:rsidP="00281B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81BF9">
        <w:rPr>
          <w:color w:val="auto"/>
        </w:rPr>
        <w:t xml:space="preserve">• 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(в ред. постановления правительства Белгородской области от 25.07.2011 N 279-пп) </w:t>
      </w:r>
    </w:p>
    <w:p w:rsidR="0075257D" w:rsidRPr="003842BF" w:rsidRDefault="0075257D" w:rsidP="00281BF9">
      <w:pPr>
        <w:pStyle w:val="Default"/>
        <w:jc w:val="both"/>
        <w:rPr>
          <w:b/>
          <w:color w:val="auto"/>
        </w:rPr>
      </w:pPr>
      <w:r w:rsidRPr="003842BF">
        <w:rPr>
          <w:b/>
          <w:color w:val="auto"/>
        </w:rPr>
        <w:t xml:space="preserve">Письма Минобрнауки: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1. «Об оснащении общеобразовательных учреждений учебным и учебно-лабораторным оборудованием» от 24.11.2011г. №МД-1552/03;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2.«О методических рекомендациях по реализации элективных курсов» от 04.03.2010г. </w:t>
      </w:r>
      <w:r w:rsidR="003842BF">
        <w:rPr>
          <w:color w:val="auto"/>
        </w:rPr>
        <w:t xml:space="preserve"> </w:t>
      </w:r>
      <w:r w:rsidRPr="00281BF9">
        <w:rPr>
          <w:color w:val="auto"/>
        </w:rPr>
        <w:t xml:space="preserve">№03-413; </w:t>
      </w:r>
    </w:p>
    <w:p w:rsidR="0075257D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3. «О методических рекомендациях по вопросам организации профильного обучения» от 04.03.2010г. №03-412. </w:t>
      </w:r>
    </w:p>
    <w:p w:rsidR="003842BF" w:rsidRPr="003842BF" w:rsidRDefault="003842BF" w:rsidP="003842B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Письма департамента образования Белгородской области</w:t>
      </w:r>
      <w:r w:rsidRPr="003842BF">
        <w:rPr>
          <w:b/>
          <w:color w:val="auto"/>
        </w:rPr>
        <w:t xml:space="preserve">: </w:t>
      </w:r>
    </w:p>
    <w:p w:rsidR="0075257D" w:rsidRPr="00281BF9" w:rsidRDefault="003842BF" w:rsidP="003842BF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</w:t>
      </w:r>
      <w:r w:rsidR="0075257D" w:rsidRPr="00281BF9">
        <w:rPr>
          <w:color w:val="auto"/>
        </w:rPr>
        <w:t xml:space="preserve">Инструктивное письмо департамента образования Белгородской области от 24.06.2016 г. № 9-09/14/4001 «Об организации образовательной деятельности в общеобразовательных учреждениях Белгородской области в 2016-2017 учебном году»; </w:t>
      </w:r>
    </w:p>
    <w:p w:rsidR="0075257D" w:rsidRDefault="003842BF" w:rsidP="003842BF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75257D" w:rsidRPr="00281BF9">
        <w:rPr>
          <w:color w:val="auto"/>
        </w:rPr>
        <w:t>Методические письма Белгородского регионального института повышения квалификации и переподготовки специал</w:t>
      </w:r>
      <w:r>
        <w:rPr>
          <w:color w:val="auto"/>
        </w:rPr>
        <w:t>истов о преподавании предметов.</w:t>
      </w:r>
    </w:p>
    <w:p w:rsidR="003842BF" w:rsidRPr="00281BF9" w:rsidRDefault="003842BF" w:rsidP="003842BF">
      <w:pPr>
        <w:pStyle w:val="Default"/>
        <w:jc w:val="both"/>
        <w:rPr>
          <w:color w:val="auto"/>
        </w:rPr>
      </w:pPr>
    </w:p>
    <w:p w:rsidR="0075257D" w:rsidRPr="00281BF9" w:rsidRDefault="0075257D" w:rsidP="003842BF">
      <w:pPr>
        <w:pStyle w:val="Default"/>
        <w:jc w:val="both"/>
        <w:rPr>
          <w:color w:val="auto"/>
        </w:rPr>
      </w:pPr>
      <w:r w:rsidRPr="00281BF9">
        <w:rPr>
          <w:color w:val="auto"/>
        </w:rPr>
        <w:t>• Устав МБОУ «</w:t>
      </w:r>
      <w:r w:rsidR="003842BF">
        <w:rPr>
          <w:color w:val="auto"/>
        </w:rPr>
        <w:t xml:space="preserve">Козинская </w:t>
      </w:r>
      <w:r w:rsidRPr="00281BF9">
        <w:rPr>
          <w:color w:val="auto"/>
        </w:rPr>
        <w:t xml:space="preserve">СОШ; </w:t>
      </w:r>
    </w:p>
    <w:p w:rsidR="003842BF" w:rsidRDefault="0075257D" w:rsidP="003842BF">
      <w:pPr>
        <w:pStyle w:val="Default"/>
        <w:jc w:val="both"/>
        <w:rPr>
          <w:color w:val="auto"/>
        </w:rPr>
      </w:pPr>
      <w:r w:rsidRPr="00281BF9">
        <w:rPr>
          <w:color w:val="auto"/>
        </w:rPr>
        <w:t>• Локальные акты МБОУ «</w:t>
      </w:r>
      <w:r w:rsidR="003842BF">
        <w:rPr>
          <w:color w:val="auto"/>
        </w:rPr>
        <w:t xml:space="preserve">Козинская </w:t>
      </w:r>
      <w:r w:rsidRPr="00281BF9">
        <w:rPr>
          <w:color w:val="auto"/>
        </w:rPr>
        <w:t>СОШ</w:t>
      </w:r>
      <w:r w:rsidR="003842BF">
        <w:rPr>
          <w:color w:val="auto"/>
        </w:rPr>
        <w:t>;</w:t>
      </w:r>
    </w:p>
    <w:p w:rsidR="0075257D" w:rsidRPr="00281BF9" w:rsidRDefault="0075257D" w:rsidP="003842BF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</w:rPr>
      </w:pPr>
      <w:r w:rsidRPr="00281BF9">
        <w:rPr>
          <w:color w:val="auto"/>
        </w:rPr>
        <w:t xml:space="preserve">иные нормативные правовые документы, регламентирующие образовательную деятельность ОУ. </w:t>
      </w:r>
    </w:p>
    <w:p w:rsidR="003842BF" w:rsidRDefault="003842BF" w:rsidP="00281BF9">
      <w:pPr>
        <w:pStyle w:val="Default"/>
        <w:jc w:val="both"/>
        <w:rPr>
          <w:b/>
          <w:bCs/>
          <w:color w:val="auto"/>
        </w:rPr>
      </w:pP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b/>
          <w:bCs/>
          <w:color w:val="auto"/>
        </w:rPr>
        <w:t xml:space="preserve">2. Характеристика учебного плана.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</w:t>
      </w:r>
      <w:r w:rsidRPr="00281BF9">
        <w:rPr>
          <w:color w:val="auto"/>
        </w:rPr>
        <w:lastRenderedPageBreak/>
        <w:t xml:space="preserve">выбранного жизненного пути. Эффективное достижение указанных целей возможно при введении профильного обучения.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>Продолжительность учебного года составляет</w:t>
      </w:r>
      <w:r w:rsidR="003842BF">
        <w:rPr>
          <w:color w:val="auto"/>
        </w:rPr>
        <w:t xml:space="preserve"> </w:t>
      </w:r>
      <w:r w:rsidRPr="00281BF9">
        <w:rPr>
          <w:color w:val="auto"/>
        </w:rPr>
        <w:t>– 34 недели. Начало учебного года – 1 сентября. Окончание учебного года – 25 мая. Обучение проходит в 1 смену, в рамках 5-дневной недели. Начало занятий в 8.30. Продолжительность урока 45 минут, продолжительность перемен: минимальная -</w:t>
      </w:r>
      <w:r w:rsidR="003842BF">
        <w:rPr>
          <w:color w:val="auto"/>
        </w:rPr>
        <w:t xml:space="preserve"> </w:t>
      </w:r>
      <w:r w:rsidRPr="00281BF9">
        <w:rPr>
          <w:color w:val="auto"/>
        </w:rPr>
        <w:t>10 минут, максимальная</w:t>
      </w:r>
      <w:r w:rsidR="003842BF">
        <w:rPr>
          <w:color w:val="auto"/>
        </w:rPr>
        <w:t xml:space="preserve"> </w:t>
      </w:r>
      <w:r w:rsidRPr="00281BF9">
        <w:rPr>
          <w:color w:val="auto"/>
        </w:rPr>
        <w:t>-</w:t>
      </w:r>
      <w:r w:rsidR="003842BF">
        <w:rPr>
          <w:color w:val="auto"/>
        </w:rPr>
        <w:t xml:space="preserve"> </w:t>
      </w:r>
      <w:r w:rsidRPr="00281BF9">
        <w:rPr>
          <w:color w:val="auto"/>
        </w:rPr>
        <w:t xml:space="preserve">20 минут.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Содержание и структура учебного плана среднего общего образования определены требованиями федерального </w:t>
      </w:r>
      <w:r w:rsidR="003842BF">
        <w:t xml:space="preserve">компонента </w:t>
      </w:r>
      <w:r w:rsidRPr="00281BF9">
        <w:t xml:space="preserve">государственного образовательного стандарта среднего общего образования, целями, задачами.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Принципы построения базисного учебного плана для 10-11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r w:rsidR="003842BF">
        <w:t xml:space="preserve">В 2016-2017 учебном году </w:t>
      </w:r>
      <w:r w:rsidRPr="00281BF9">
        <w:t xml:space="preserve">учебные предметы, представленные в учебном плане, </w:t>
      </w:r>
      <w:r w:rsidR="003842BF">
        <w:t>представлены</w:t>
      </w:r>
      <w:r w:rsidRPr="00281BF9">
        <w:t xml:space="preserve"> для изучения </w:t>
      </w:r>
      <w:r w:rsidR="003842BF">
        <w:t>их</w:t>
      </w:r>
      <w:r w:rsidRPr="00281BF9">
        <w:t xml:space="preserve"> на </w:t>
      </w:r>
      <w:r w:rsidR="003842BF">
        <w:t>базов</w:t>
      </w:r>
      <w:r w:rsidRPr="00281BF9">
        <w:t xml:space="preserve">ом уровне.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Данный план даёт возможность обучающимся право выбора: </w:t>
      </w:r>
    </w:p>
    <w:p w:rsidR="0075257D" w:rsidRPr="00281BF9" w:rsidRDefault="0075257D" w:rsidP="00281BF9">
      <w:pPr>
        <w:pStyle w:val="Default"/>
        <w:numPr>
          <w:ilvl w:val="0"/>
          <w:numId w:val="5"/>
        </w:numPr>
        <w:jc w:val="both"/>
      </w:pPr>
      <w:r w:rsidRPr="00281BF9">
        <w:t xml:space="preserve">• перечня и количества предметов вариативной части федерального компонента, изучаемых на базовом уровне; </w:t>
      </w:r>
    </w:p>
    <w:p w:rsidR="0075257D" w:rsidRPr="00281BF9" w:rsidRDefault="0075257D" w:rsidP="00281BF9">
      <w:pPr>
        <w:pStyle w:val="Default"/>
        <w:numPr>
          <w:ilvl w:val="0"/>
          <w:numId w:val="5"/>
        </w:numPr>
        <w:jc w:val="both"/>
      </w:pPr>
      <w:r w:rsidRPr="00281BF9">
        <w:t xml:space="preserve">• перечня и количества элективных курсов; </w:t>
      </w:r>
    </w:p>
    <w:p w:rsidR="0075257D" w:rsidRPr="00281BF9" w:rsidRDefault="0075257D" w:rsidP="00281BF9">
      <w:pPr>
        <w:pStyle w:val="Default"/>
        <w:numPr>
          <w:ilvl w:val="0"/>
          <w:numId w:val="5"/>
        </w:numPr>
        <w:jc w:val="both"/>
      </w:pPr>
      <w:r w:rsidRPr="00281BF9">
        <w:t xml:space="preserve">• количества часов учебного плана, на изучение федерального, регионального и школьного компонентов образования. </w:t>
      </w:r>
    </w:p>
    <w:p w:rsidR="0075257D" w:rsidRPr="00281BF9" w:rsidRDefault="0075257D" w:rsidP="00281BF9">
      <w:pPr>
        <w:pStyle w:val="Default"/>
        <w:jc w:val="both"/>
      </w:pPr>
    </w:p>
    <w:p w:rsidR="0075257D" w:rsidRPr="00281BF9" w:rsidRDefault="0075257D" w:rsidP="00281BF9">
      <w:pPr>
        <w:pStyle w:val="Default"/>
        <w:jc w:val="both"/>
      </w:pPr>
      <w:r w:rsidRPr="00281BF9">
        <w:t xml:space="preserve">За счёт вариативности расширяются возможности для выбора предметов и элективных курсов по степени их сложности и трудоёмкости для учащихся. </w:t>
      </w:r>
    </w:p>
    <w:p w:rsidR="0075257D" w:rsidRDefault="0075257D" w:rsidP="00281BF9">
      <w:pPr>
        <w:pStyle w:val="Default"/>
        <w:jc w:val="both"/>
      </w:pPr>
      <w:r w:rsidRPr="00281BF9">
        <w:t xml:space="preserve">Выбирая различные сочетания базовых учебных предметов, а также элективных курсов и учитывая нормативы учебного времени, установленные действующими санитарно-эпидемиологическими правилами и нормативами, каждый обучающийся формирует индивидуальный учебный план. Индивидуальный план обучения - это план каждого конкретного ученика, включающий совокупность учебных предметов (курсов), выбранных для освоения из учебного плана школы. </w:t>
      </w:r>
    </w:p>
    <w:p w:rsidR="00D32C97" w:rsidRPr="00D32C97" w:rsidRDefault="00B123BA" w:rsidP="00D32C97">
      <w:pPr>
        <w:pStyle w:val="Style24"/>
        <w:widowControl/>
        <w:spacing w:before="240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>3</w:t>
      </w:r>
      <w:r w:rsidR="00D32C97" w:rsidRPr="00D32C97">
        <w:rPr>
          <w:rStyle w:val="FontStyle37"/>
          <w:i w:val="0"/>
          <w:sz w:val="24"/>
          <w:szCs w:val="24"/>
        </w:rPr>
        <w:t>. Механизм создания части учебного плана, формируемого участниками</w:t>
      </w:r>
      <w:r w:rsidR="00D32C97" w:rsidRPr="00D32C97">
        <w:rPr>
          <w:rStyle w:val="FontStyle37"/>
          <w:i w:val="0"/>
          <w:sz w:val="24"/>
          <w:szCs w:val="24"/>
        </w:rPr>
        <w:br/>
        <w:t>образовательного процесса</w:t>
      </w:r>
    </w:p>
    <w:p w:rsidR="00D32C97" w:rsidRPr="00D32C97" w:rsidRDefault="00D32C97" w:rsidP="00D32C97">
      <w:pPr>
        <w:pStyle w:val="Style18"/>
        <w:widowControl/>
        <w:spacing w:before="19"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Механизм создания части учебного плана, формируемой участниками образовательного</w:t>
      </w:r>
      <w:r w:rsidRPr="00D32C97">
        <w:rPr>
          <w:rStyle w:val="FontStyle44"/>
          <w:sz w:val="24"/>
          <w:szCs w:val="24"/>
        </w:rPr>
        <w:br/>
        <w:t>процесса, включает следующие этапы:</w:t>
      </w:r>
    </w:p>
    <w:p w:rsidR="00D32C97" w:rsidRPr="00D32C97" w:rsidRDefault="00D32C97" w:rsidP="00D32C97">
      <w:pPr>
        <w:pStyle w:val="Style26"/>
        <w:widowControl/>
        <w:tabs>
          <w:tab w:val="left" w:pos="619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1)</w:t>
      </w:r>
      <w:r w:rsidRPr="00D32C97">
        <w:rPr>
          <w:rStyle w:val="FontStyle44"/>
          <w:sz w:val="24"/>
          <w:szCs w:val="24"/>
        </w:rPr>
        <w:tab/>
        <w:t>Анкетирование родителей (законных представителей) о введении учебных курсов я</w:t>
      </w:r>
      <w:r w:rsidRPr="00D32C97">
        <w:rPr>
          <w:rStyle w:val="FontStyle44"/>
          <w:sz w:val="24"/>
          <w:szCs w:val="24"/>
        </w:rPr>
        <w:br/>
        <w:t>(сроки май-июнь).</w:t>
      </w:r>
    </w:p>
    <w:p w:rsidR="00D32C97" w:rsidRPr="00D32C97" w:rsidRDefault="00D32C97" w:rsidP="00D32C97">
      <w:pPr>
        <w:pStyle w:val="Style26"/>
        <w:widowControl/>
        <w:numPr>
          <w:ilvl w:val="0"/>
          <w:numId w:val="10"/>
        </w:numPr>
        <w:tabs>
          <w:tab w:val="left" w:pos="648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Обсуждение на родительских собраниях с родителями (законными представителями)</w:t>
      </w:r>
      <w:r w:rsidRPr="00D32C97">
        <w:rPr>
          <w:rStyle w:val="FontStyle44"/>
          <w:sz w:val="24"/>
          <w:szCs w:val="24"/>
        </w:rPr>
        <w:br/>
        <w:t>обучающихся результатов обработки анкет и предметов компонента образовательного</w:t>
      </w:r>
      <w:r w:rsidRPr="00D32C97">
        <w:rPr>
          <w:rStyle w:val="FontStyle44"/>
          <w:sz w:val="24"/>
          <w:szCs w:val="24"/>
        </w:rPr>
        <w:br/>
        <w:t>учреждения. Принятие решения родительского собрания о введении компонентов</w:t>
      </w:r>
      <w:r w:rsidRPr="00D32C97">
        <w:rPr>
          <w:rStyle w:val="FontStyle44"/>
          <w:sz w:val="24"/>
          <w:szCs w:val="24"/>
        </w:rPr>
        <w:br/>
        <w:t>образовательного учреждения (сроки: июнь).</w:t>
      </w:r>
    </w:p>
    <w:p w:rsidR="00D32C97" w:rsidRPr="00D32C97" w:rsidRDefault="00D32C97" w:rsidP="00D32C97">
      <w:pPr>
        <w:pStyle w:val="Style26"/>
        <w:widowControl/>
        <w:numPr>
          <w:ilvl w:val="0"/>
          <w:numId w:val="10"/>
        </w:numPr>
        <w:tabs>
          <w:tab w:val="left" w:pos="648"/>
        </w:tabs>
        <w:spacing w:line="274" w:lineRule="exact"/>
        <w:jc w:val="lef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Заявления обучающихся об изучении выбранных учебных курсов (сроки: июнь-август).</w:t>
      </w:r>
    </w:p>
    <w:p w:rsidR="00D32C97" w:rsidRPr="00D32C97" w:rsidRDefault="00D32C97" w:rsidP="00D32C97">
      <w:pPr>
        <w:pStyle w:val="Style26"/>
        <w:widowControl/>
        <w:numPr>
          <w:ilvl w:val="0"/>
          <w:numId w:val="10"/>
        </w:numPr>
        <w:tabs>
          <w:tab w:val="left" w:pos="648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Выбор учебно-методических комплектов с учётом наличия учебников в Федеральном</w:t>
      </w:r>
      <w:r w:rsidRPr="00D32C97">
        <w:rPr>
          <w:rStyle w:val="FontStyle44"/>
          <w:sz w:val="24"/>
          <w:szCs w:val="24"/>
        </w:rPr>
        <w:br/>
        <w:t>перечне, преемственности, уровня изучения предмета, соответствия УМК на заседаниях</w:t>
      </w:r>
      <w:r w:rsidRPr="00D32C97">
        <w:rPr>
          <w:rStyle w:val="FontStyle44"/>
          <w:sz w:val="24"/>
          <w:szCs w:val="24"/>
        </w:rPr>
        <w:br/>
        <w:t>методических объединений, методического совета школы (сроки: май-июнь).</w:t>
      </w:r>
    </w:p>
    <w:p w:rsidR="00D32C97" w:rsidRPr="00D32C97" w:rsidRDefault="00D32C97" w:rsidP="00D32C97">
      <w:pPr>
        <w:pStyle w:val="Style26"/>
        <w:widowControl/>
        <w:numPr>
          <w:ilvl w:val="0"/>
          <w:numId w:val="11"/>
        </w:numPr>
        <w:tabs>
          <w:tab w:val="left" w:pos="854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Согласование режима работы, годового календарного учебного графика</w:t>
      </w:r>
      <w:r w:rsidRPr="00D32C97">
        <w:rPr>
          <w:rStyle w:val="FontStyle44"/>
          <w:sz w:val="24"/>
          <w:szCs w:val="24"/>
        </w:rPr>
        <w:br/>
        <w:t>общеобразовательного учреждения, содержания учебного плана с учётом введения</w:t>
      </w:r>
      <w:r w:rsidRPr="00D32C97">
        <w:rPr>
          <w:rStyle w:val="FontStyle44"/>
          <w:sz w:val="24"/>
          <w:szCs w:val="24"/>
        </w:rPr>
        <w:br/>
        <w:t>учебных курсов, компонента образовательного учреждения, УМК на заседании</w:t>
      </w:r>
      <w:r w:rsidRPr="00D32C97">
        <w:rPr>
          <w:rStyle w:val="FontStyle44"/>
          <w:sz w:val="24"/>
          <w:szCs w:val="24"/>
        </w:rPr>
        <w:br/>
        <w:t>Управляющего Совета (сроки: июнь).</w:t>
      </w:r>
    </w:p>
    <w:p w:rsidR="00D32C97" w:rsidRPr="00D32C97" w:rsidRDefault="00D32C97" w:rsidP="00D32C97">
      <w:pPr>
        <w:pStyle w:val="Style26"/>
        <w:widowControl/>
        <w:numPr>
          <w:ilvl w:val="0"/>
          <w:numId w:val="11"/>
        </w:numPr>
        <w:tabs>
          <w:tab w:val="left" w:pos="854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lastRenderedPageBreak/>
        <w:t>Рассмотрение режима работы, годового календарного учебного графика</w:t>
      </w:r>
      <w:r w:rsidRPr="00D32C97">
        <w:rPr>
          <w:rStyle w:val="FontStyle44"/>
          <w:sz w:val="24"/>
          <w:szCs w:val="24"/>
        </w:rPr>
        <w:br/>
        <w:t>общеобразовательного учреждения, учебного плана с учётом введения компонента</w:t>
      </w:r>
      <w:r w:rsidRPr="00D32C97">
        <w:rPr>
          <w:rStyle w:val="FontStyle44"/>
          <w:sz w:val="24"/>
          <w:szCs w:val="24"/>
        </w:rPr>
        <w:br/>
        <w:t>образовательного учреждения, УМК на заседании педагогического совета школы (сроки:</w:t>
      </w:r>
      <w:r w:rsidRPr="00D32C97">
        <w:rPr>
          <w:rStyle w:val="FontStyle44"/>
          <w:sz w:val="24"/>
          <w:szCs w:val="24"/>
        </w:rPr>
        <w:br/>
        <w:t>июнь).</w:t>
      </w:r>
    </w:p>
    <w:p w:rsidR="00D32C97" w:rsidRPr="00D32C97" w:rsidRDefault="00D32C97" w:rsidP="00D32C97">
      <w:pPr>
        <w:pStyle w:val="Style26"/>
        <w:widowControl/>
        <w:tabs>
          <w:tab w:val="left" w:pos="706"/>
        </w:tabs>
        <w:spacing w:line="274" w:lineRule="exact"/>
        <w:rPr>
          <w:rStyle w:val="FontStyle44"/>
          <w:sz w:val="24"/>
          <w:szCs w:val="24"/>
        </w:rPr>
      </w:pPr>
      <w:r w:rsidRPr="00D32C97">
        <w:rPr>
          <w:rStyle w:val="FontStyle44"/>
          <w:sz w:val="24"/>
          <w:szCs w:val="24"/>
        </w:rPr>
        <w:t>7)</w:t>
      </w:r>
      <w:r w:rsidRPr="00D32C97">
        <w:rPr>
          <w:rStyle w:val="FontStyle44"/>
          <w:sz w:val="24"/>
          <w:szCs w:val="24"/>
        </w:rPr>
        <w:tab/>
        <w:t>Утверждение приказом по школе режима работы, годового календарного учебного</w:t>
      </w:r>
      <w:r w:rsidRPr="00D32C97">
        <w:rPr>
          <w:rStyle w:val="FontStyle44"/>
          <w:sz w:val="24"/>
          <w:szCs w:val="24"/>
        </w:rPr>
        <w:br/>
        <w:t>графика общеобразовательного учреждения, учебного плана с учётом введения</w:t>
      </w:r>
      <w:r w:rsidRPr="00D32C97">
        <w:rPr>
          <w:rStyle w:val="FontStyle44"/>
          <w:sz w:val="24"/>
          <w:szCs w:val="24"/>
        </w:rPr>
        <w:br/>
        <w:t>компонента образовательного учреждения,  УМК (сроки: август).</w:t>
      </w:r>
    </w:p>
    <w:p w:rsidR="00D32C97" w:rsidRPr="00281BF9" w:rsidRDefault="00D32C97" w:rsidP="00281BF9">
      <w:pPr>
        <w:pStyle w:val="Default"/>
        <w:jc w:val="both"/>
      </w:pPr>
    </w:p>
    <w:p w:rsidR="0075257D" w:rsidRPr="00281BF9" w:rsidRDefault="00B123BA" w:rsidP="00281BF9">
      <w:pPr>
        <w:pStyle w:val="Default"/>
        <w:jc w:val="both"/>
      </w:pPr>
      <w:r>
        <w:rPr>
          <w:b/>
          <w:bCs/>
        </w:rPr>
        <w:t>4</w:t>
      </w:r>
      <w:r w:rsidR="0075257D" w:rsidRPr="00281BF9">
        <w:rPr>
          <w:b/>
          <w:bCs/>
        </w:rPr>
        <w:t xml:space="preserve">.Особенности учебного плана.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Учебный план состоит из двух частей: инвариантной и вариативной. Инвариантная часть устанавливает: состав обязательных для изучения учебных предметов и время, отводимое на их изучение по классам (годам) обучения, установленных федеральными государственными образовательными стандартами. Реализация инвариантной части обеспечивает единство образовательного пространства РФ и Белгородской области и гарантирует овладение выпускниками необходимым минимумом знаний, умений и навыков, обеспечивающим возможности продолжения образования.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Вариативная часть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представителей). Вариативная часть обеспечивает индивидуальный характер развития школьников, учитывает их личностные особенности, интересы и склонности. Вариативная часть учебного плана согласована с Управляющим советом школы.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t>Часы (вариативной части) учебного плана компонента образовательно</w:t>
      </w:r>
      <w:r w:rsidR="003842BF">
        <w:t>го учреждения использованы для: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>- преподавания учебных предметов, предлагае</w:t>
      </w:r>
      <w:r w:rsidR="003842BF">
        <w:rPr>
          <w:color w:val="auto"/>
        </w:rPr>
        <w:t>мых образовательным учреждением</w:t>
      </w:r>
      <w:r w:rsidRPr="00281BF9">
        <w:rPr>
          <w:color w:val="auto"/>
        </w:rPr>
        <w:t xml:space="preserve">;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- изучения элективных учебных предметов (курсов), выбор которых осуществляется обучающимися самостоятельно;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>- для увеличения количества часов, отведенных на преподавание базовых учебных предметов федерального компонента - 1 час на предмет «Математика</w:t>
      </w:r>
      <w:r w:rsidR="003842BF">
        <w:rPr>
          <w:color w:val="auto"/>
        </w:rPr>
        <w:t>».</w:t>
      </w:r>
    </w:p>
    <w:p w:rsidR="00D32C97" w:rsidRDefault="008774AC" w:rsidP="00281B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281BF9">
        <w:rPr>
          <w:color w:val="auto"/>
        </w:rPr>
        <w:t xml:space="preserve">В 10 и 11 классах </w:t>
      </w:r>
      <w:r w:rsidR="00D32C97">
        <w:rPr>
          <w:color w:val="auto"/>
        </w:rPr>
        <w:t xml:space="preserve">в 2016-2017 учебном году </w:t>
      </w:r>
      <w:r w:rsidRPr="00281BF9">
        <w:rPr>
          <w:color w:val="auto"/>
        </w:rPr>
        <w:t>реализу</w:t>
      </w:r>
      <w:r>
        <w:rPr>
          <w:color w:val="auto"/>
        </w:rPr>
        <w:t>ется</w:t>
      </w:r>
      <w:r w:rsidRPr="00281BF9">
        <w:rPr>
          <w:color w:val="auto"/>
        </w:rPr>
        <w:t xml:space="preserve"> универсальное (непрофильное) обучение. Обязательными базовыми общеобразовательными учебными предметами для учащихся этих </w:t>
      </w:r>
      <w:r w:rsidR="00D32C97">
        <w:rPr>
          <w:color w:val="auto"/>
        </w:rPr>
        <w:t>классов</w:t>
      </w:r>
      <w:r w:rsidRPr="00281BF9">
        <w:rPr>
          <w:color w:val="auto"/>
        </w:rPr>
        <w:t xml:space="preserve"> являются: «Русский язык», «Литература», «Иностранный язык», «Математика», «История», «География», «Физическая культура», ОБЖ, «Обществознание (включая экономику и право)», «Информатика и ИКТ», «МХК», «Физика», «Химия» и «Биология», "Технология". Данные предметы изучаются на базовом уровне.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В 10-11 классах учебный предмет "Русский язык" на базовом уровне изучается в объеме 1 часа в неделю.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В 10-11 классах учебный предмет "Иностранный язык" изучается в объеме 3 часов в неделю в связи с реализацией задачи обеспечения освоения выпускниками школы иностранного языка на функциональном уровне.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Интегрированный учебный предмет «Обществознание» на ступени среднего общего образования на базовом уровне включает разделы </w:t>
      </w:r>
      <w:r w:rsidR="003842BF">
        <w:rPr>
          <w:color w:val="auto"/>
        </w:rPr>
        <w:t>«Экономика» и «Право» (по 2 часа</w:t>
      </w:r>
      <w:r w:rsidRPr="00281BF9">
        <w:rPr>
          <w:color w:val="auto"/>
        </w:rPr>
        <w:t xml:space="preserve"> в неделю в 10 и в 11 классах). Учебный предмет «История» изучается на базовом уровне -2 часа неделю. </w:t>
      </w:r>
    </w:p>
    <w:p w:rsidR="00777E43" w:rsidRDefault="0075257D" w:rsidP="00281BF9">
      <w:pPr>
        <w:pStyle w:val="Default"/>
        <w:jc w:val="both"/>
        <w:rPr>
          <w:rStyle w:val="FontStyle44"/>
          <w:sz w:val="24"/>
          <w:szCs w:val="24"/>
          <w:u w:val="single"/>
        </w:rPr>
      </w:pPr>
      <w:r w:rsidRPr="00281BF9">
        <w:rPr>
          <w:color w:val="auto"/>
        </w:rPr>
        <w:t xml:space="preserve">Учебный предмет «Литература» на базовом уровне изучается в объеме 3 часов в неделю. </w:t>
      </w:r>
      <w:r w:rsidRPr="00777E43">
        <w:rPr>
          <w:color w:val="auto"/>
        </w:rPr>
        <w:t>Учебный предмет «Математика» изучается на базовом уровне в объеме 5 часов в неделю (1 час взят из часов школьного компонента</w:t>
      </w:r>
      <w:r w:rsidR="00D32C97" w:rsidRPr="00777E43">
        <w:rPr>
          <w:color w:val="auto"/>
        </w:rPr>
        <w:t>, с</w:t>
      </w:r>
      <w:r w:rsidR="00D32C97" w:rsidRPr="00777E43">
        <w:rPr>
          <w:rStyle w:val="FontStyle43"/>
          <w:sz w:val="24"/>
          <w:szCs w:val="24"/>
        </w:rPr>
        <w:t xml:space="preserve"> </w:t>
      </w:r>
      <w:r w:rsidR="00D32C97" w:rsidRPr="00777E43">
        <w:rPr>
          <w:rStyle w:val="FontStyle43"/>
          <w:b w:val="0"/>
          <w:sz w:val="24"/>
          <w:szCs w:val="24"/>
        </w:rPr>
        <w:t>целью подготовки обучающихся к сдаче единого государственного экзамена</w:t>
      </w:r>
      <w:r w:rsidR="00777E43">
        <w:rPr>
          <w:rStyle w:val="FontStyle43"/>
          <w:b w:val="0"/>
          <w:sz w:val="24"/>
          <w:szCs w:val="24"/>
        </w:rPr>
        <w:t>)</w:t>
      </w:r>
      <w:r w:rsidR="00D32C97" w:rsidRPr="00777E43">
        <w:rPr>
          <w:rStyle w:val="FontStyle43"/>
          <w:b w:val="0"/>
          <w:sz w:val="24"/>
          <w:szCs w:val="24"/>
        </w:rPr>
        <w:t>.</w:t>
      </w:r>
      <w:r w:rsidR="00D32C97" w:rsidRPr="00777E43">
        <w:rPr>
          <w:rStyle w:val="FontStyle43"/>
          <w:sz w:val="24"/>
          <w:szCs w:val="24"/>
        </w:rPr>
        <w:t xml:space="preserve"> </w:t>
      </w:r>
      <w:r w:rsidR="00777E43" w:rsidRPr="00777E43">
        <w:rPr>
          <w:rStyle w:val="FontStyle43"/>
          <w:b w:val="0"/>
          <w:sz w:val="24"/>
          <w:szCs w:val="24"/>
        </w:rPr>
        <w:t xml:space="preserve">Согласно Дополнения к инструктивно-методическому письму «О преподавании предмета «Математика» в общеобразовательных организациях </w:t>
      </w:r>
      <w:r w:rsidR="00777E43" w:rsidRPr="00777E43">
        <w:rPr>
          <w:rStyle w:val="FontStyle43"/>
          <w:b w:val="0"/>
          <w:sz w:val="24"/>
          <w:szCs w:val="24"/>
        </w:rPr>
        <w:lastRenderedPageBreak/>
        <w:t>Белгородской области в 2016-2017 учебном году от 13 сентября 2016 года № 1088, в</w:t>
      </w:r>
      <w:r w:rsidR="00777E43" w:rsidRPr="00777E43">
        <w:rPr>
          <w:rStyle w:val="FontStyle44"/>
          <w:b/>
          <w:sz w:val="24"/>
          <w:szCs w:val="24"/>
        </w:rPr>
        <w:t xml:space="preserve"> </w:t>
      </w:r>
      <w:r w:rsidR="00777E43" w:rsidRPr="00777E43">
        <w:rPr>
          <w:rStyle w:val="FontStyle44"/>
          <w:sz w:val="24"/>
          <w:szCs w:val="24"/>
        </w:rPr>
        <w:t xml:space="preserve">учебном плане и </w:t>
      </w:r>
      <w:r w:rsidR="00D32C97" w:rsidRPr="00777E43">
        <w:rPr>
          <w:rStyle w:val="FontStyle44"/>
          <w:sz w:val="24"/>
          <w:szCs w:val="24"/>
        </w:rPr>
        <w:t>классном журнале название предмета записывается следующим образом: «Математика</w:t>
      </w:r>
      <w:r w:rsidR="00777E43" w:rsidRPr="00777E43">
        <w:rPr>
          <w:rStyle w:val="FontStyle44"/>
          <w:sz w:val="24"/>
          <w:szCs w:val="24"/>
        </w:rPr>
        <w:t xml:space="preserve">». В классном журнале на данный </w:t>
      </w:r>
      <w:r w:rsidR="00D32C97" w:rsidRPr="00777E43">
        <w:rPr>
          <w:rStyle w:val="FontStyle44"/>
          <w:sz w:val="24"/>
          <w:szCs w:val="24"/>
        </w:rPr>
        <w:t xml:space="preserve">предмет выделяется одна страница, записи тем уроков </w:t>
      </w:r>
      <w:r w:rsidR="00777E43">
        <w:rPr>
          <w:rStyle w:val="FontStyle44"/>
          <w:sz w:val="24"/>
          <w:szCs w:val="24"/>
        </w:rPr>
        <w:t xml:space="preserve">осуществляются в соответствии с </w:t>
      </w:r>
      <w:r w:rsidR="00D32C97" w:rsidRPr="00777E43">
        <w:rPr>
          <w:rStyle w:val="FontStyle44"/>
          <w:sz w:val="24"/>
          <w:szCs w:val="24"/>
        </w:rPr>
        <w:t>календарно-тематическим планированием по модулям «алгебра» и «геометрия». Текущие</w:t>
      </w:r>
      <w:r w:rsidR="00777E43">
        <w:rPr>
          <w:rStyle w:val="FontStyle44"/>
          <w:sz w:val="24"/>
          <w:szCs w:val="24"/>
        </w:rPr>
        <w:t xml:space="preserve"> </w:t>
      </w:r>
      <w:r w:rsidR="00D32C97" w:rsidRPr="00777E43">
        <w:rPr>
          <w:rStyle w:val="FontStyle44"/>
          <w:sz w:val="24"/>
          <w:szCs w:val="24"/>
        </w:rPr>
        <w:t xml:space="preserve">отметки, </w:t>
      </w:r>
      <w:r w:rsidR="00777E43">
        <w:rPr>
          <w:rStyle w:val="FontStyle44"/>
          <w:sz w:val="24"/>
          <w:szCs w:val="24"/>
        </w:rPr>
        <w:t>полугодов</w:t>
      </w:r>
      <w:r w:rsidR="00D32C97" w:rsidRPr="00777E43">
        <w:rPr>
          <w:rStyle w:val="FontStyle44"/>
          <w:sz w:val="24"/>
          <w:szCs w:val="24"/>
        </w:rPr>
        <w:t>ые, годовые и итоговые отметки</w:t>
      </w:r>
      <w:r w:rsidR="00777E43">
        <w:rPr>
          <w:rStyle w:val="FontStyle44"/>
          <w:sz w:val="24"/>
          <w:szCs w:val="24"/>
        </w:rPr>
        <w:t xml:space="preserve"> </w:t>
      </w:r>
      <w:r w:rsidR="00D32C97" w:rsidRPr="00777E43">
        <w:rPr>
          <w:rStyle w:val="FontStyle44"/>
          <w:sz w:val="24"/>
          <w:szCs w:val="24"/>
        </w:rPr>
        <w:t>выставляются по предмету «Математика</w:t>
      </w:r>
      <w:r w:rsidR="00777E43">
        <w:rPr>
          <w:rStyle w:val="FontStyle44"/>
          <w:sz w:val="24"/>
          <w:szCs w:val="24"/>
        </w:rPr>
        <w:t xml:space="preserve">» (одна отметка). В расписании </w:t>
      </w:r>
      <w:r w:rsidR="00D32C97" w:rsidRPr="00777E43">
        <w:rPr>
          <w:rStyle w:val="FontStyle44"/>
          <w:sz w:val="24"/>
          <w:szCs w:val="24"/>
        </w:rPr>
        <w:t>уроков название предмета записывается как «Математика».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>Учебный предмет «Физика» на базовом уровне изучается в объеме 2 часов в неделю, предмет «Химия» в об</w:t>
      </w:r>
      <w:r w:rsidR="008774AC">
        <w:rPr>
          <w:color w:val="auto"/>
        </w:rPr>
        <w:t>ъеме 1 часа</w:t>
      </w:r>
      <w:r w:rsidRPr="00281BF9">
        <w:rPr>
          <w:color w:val="auto"/>
        </w:rPr>
        <w:t xml:space="preserve"> в неделю в 10 класс</w:t>
      </w:r>
      <w:r w:rsidR="008774AC">
        <w:rPr>
          <w:color w:val="auto"/>
        </w:rPr>
        <w:t>е и в объеме 1 часа в 11 классе</w:t>
      </w:r>
      <w:r w:rsidRPr="00281BF9">
        <w:rPr>
          <w:color w:val="auto"/>
        </w:rPr>
        <w:t xml:space="preserve">, «Биология» -1 час в неделю. Учебный предмет «География» изучается на базовом уровне по 1 часу в неделю.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Учебный предмет «Физическая культура» изучается на базовом уровне в объеме 3 часов в неделю. В 10-11 классах введение 3-го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Региональный компонент для 10-11 классов представлен предметом «Православная культура» в объеме 1 часа в неделю. </w:t>
      </w:r>
    </w:p>
    <w:p w:rsidR="0075257D" w:rsidRPr="00281BF9" w:rsidRDefault="0075257D" w:rsidP="00281BF9">
      <w:pPr>
        <w:pStyle w:val="Default"/>
        <w:jc w:val="both"/>
      </w:pPr>
      <w:r w:rsidRPr="00281BF9">
        <w:t xml:space="preserve">Для обучающихся 10—11 классов организуются элективные курсы, которые преследует следующие цели: </w:t>
      </w:r>
    </w:p>
    <w:p w:rsidR="0075257D" w:rsidRPr="00281BF9" w:rsidRDefault="0075257D" w:rsidP="00777E43">
      <w:pPr>
        <w:pStyle w:val="Default"/>
        <w:jc w:val="both"/>
      </w:pPr>
      <w:r w:rsidRPr="00281BF9">
        <w:t xml:space="preserve">• получение дополнительной подготовки для сдачи ЕГЭ; </w:t>
      </w:r>
    </w:p>
    <w:p w:rsidR="0075257D" w:rsidRPr="00281BF9" w:rsidRDefault="0075257D" w:rsidP="00777E43">
      <w:pPr>
        <w:pStyle w:val="Default"/>
        <w:jc w:val="both"/>
      </w:pPr>
      <w:r w:rsidRPr="00281BF9">
        <w:t xml:space="preserve">• удовлетворение познавательных интересов обучающихся в различных сферах человеческой деятельности; </w:t>
      </w:r>
    </w:p>
    <w:p w:rsidR="0075257D" w:rsidRPr="00281BF9" w:rsidRDefault="0075257D" w:rsidP="00777E43">
      <w:pPr>
        <w:pStyle w:val="Default"/>
        <w:jc w:val="both"/>
      </w:pPr>
      <w:r w:rsidRPr="00281BF9">
        <w:t xml:space="preserve">• «надстройка» учебного предмета, которая углубляет и расширяет рамку действующих </w:t>
      </w:r>
      <w:r w:rsidR="00B123BA">
        <w:t>электив</w:t>
      </w:r>
      <w:r w:rsidRPr="00281BF9">
        <w:t xml:space="preserve">ных курсов, формирует устойчивые интересы учащихся, приобщает их к научно-исследовательской деятельности. </w:t>
      </w:r>
    </w:p>
    <w:p w:rsidR="0075257D" w:rsidRPr="00281BF9" w:rsidRDefault="0075257D" w:rsidP="00281BF9">
      <w:pPr>
        <w:pStyle w:val="Default"/>
        <w:jc w:val="both"/>
      </w:pPr>
    </w:p>
    <w:p w:rsidR="0075257D" w:rsidRPr="00281BF9" w:rsidRDefault="0075257D" w:rsidP="00281BF9">
      <w:pPr>
        <w:pStyle w:val="Default"/>
        <w:jc w:val="both"/>
      </w:pPr>
      <w:r w:rsidRPr="00281BF9">
        <w:t xml:space="preserve">Подбор элективных курсов позволяет расширять основные задачи обучения: </w:t>
      </w:r>
    </w:p>
    <w:p w:rsidR="0075257D" w:rsidRPr="00281BF9" w:rsidRDefault="0075257D" w:rsidP="00281BF9">
      <w:pPr>
        <w:pStyle w:val="Default"/>
        <w:numPr>
          <w:ilvl w:val="0"/>
          <w:numId w:val="7"/>
        </w:numPr>
        <w:jc w:val="both"/>
      </w:pPr>
      <w:r w:rsidRPr="00281BF9">
        <w:t xml:space="preserve">• создать условия для дифференциации содержания обучения старшеклассников; </w:t>
      </w:r>
    </w:p>
    <w:p w:rsidR="0075257D" w:rsidRPr="00281BF9" w:rsidRDefault="0075257D" w:rsidP="00281BF9">
      <w:pPr>
        <w:pStyle w:val="Default"/>
        <w:numPr>
          <w:ilvl w:val="0"/>
          <w:numId w:val="7"/>
        </w:numPr>
        <w:jc w:val="both"/>
      </w:pPr>
      <w:r w:rsidRPr="00281BF9">
        <w:t xml:space="preserve">• обеспечить преемственность между общим и профессиональным образованием; </w:t>
      </w:r>
    </w:p>
    <w:p w:rsidR="0075257D" w:rsidRPr="00281BF9" w:rsidRDefault="0075257D" w:rsidP="00281BF9">
      <w:pPr>
        <w:pStyle w:val="Default"/>
        <w:numPr>
          <w:ilvl w:val="0"/>
          <w:numId w:val="7"/>
        </w:numPr>
        <w:jc w:val="both"/>
      </w:pPr>
      <w:r w:rsidRPr="00281BF9">
        <w:t xml:space="preserve">• подготовить выпускников к освоению программ высшего профессионального образования. </w:t>
      </w:r>
    </w:p>
    <w:p w:rsidR="0075257D" w:rsidRPr="00281BF9" w:rsidRDefault="0075257D" w:rsidP="00281BF9">
      <w:pPr>
        <w:pStyle w:val="Default"/>
        <w:jc w:val="both"/>
      </w:pPr>
    </w:p>
    <w:p w:rsidR="0075257D" w:rsidRPr="00F82B40" w:rsidRDefault="0075257D" w:rsidP="00F82B40">
      <w:pPr>
        <w:pStyle w:val="Default"/>
        <w:jc w:val="both"/>
      </w:pPr>
      <w:r w:rsidRPr="00F82B40">
        <w:t xml:space="preserve">Обучающимися 10, 11 классов </w:t>
      </w:r>
      <w:r w:rsidR="00B123BA">
        <w:t xml:space="preserve">и их родителями </w:t>
      </w:r>
      <w:r w:rsidRPr="00F82B40">
        <w:t>были выбраны следующие элективные курсы</w:t>
      </w:r>
      <w:r w:rsidRPr="00F82B40">
        <w:rPr>
          <w:b/>
          <w:bCs/>
        </w:rPr>
        <w:t xml:space="preserve">: </w:t>
      </w:r>
    </w:p>
    <w:p w:rsidR="0075257D" w:rsidRPr="00F82B40" w:rsidRDefault="0075257D" w:rsidP="00F82B40">
      <w:pPr>
        <w:pStyle w:val="Default"/>
        <w:jc w:val="both"/>
      </w:pPr>
      <w:r w:rsidRPr="00F82B40">
        <w:t xml:space="preserve">1. Элективные курсы по русскому языку для обучающихся 10-х, 11-х классов «Русское правописание: орфография и пунктуация» (10-11 класс, 68 часов, автор С.И. Львова. Программы элективных курсов. Русский язык 10-11/ сост. Г.В. Карпюк, Е.И. Харитонова. - М: Дрофа, 2010). </w:t>
      </w:r>
    </w:p>
    <w:p w:rsidR="00670C34" w:rsidRPr="00F82B40" w:rsidRDefault="00670C34" w:rsidP="00F82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B40">
        <w:rPr>
          <w:rFonts w:ascii="Times New Roman" w:hAnsi="Times New Roman" w:cs="Times New Roman"/>
          <w:sz w:val="24"/>
          <w:szCs w:val="24"/>
        </w:rPr>
        <w:t xml:space="preserve">2. Элективные курсы по русскому языку для обучающихся 10-х, 11-х классов «Искусство устной и письменной речи» (10-11 класс, 68 часов, автор С.И. Львова. Программы элективных курсов. Русский язык 10-11/ сост. </w:t>
      </w:r>
      <w:r w:rsidRPr="00F82B40">
        <w:rPr>
          <w:rFonts w:ascii="Times New Roman" w:hAnsi="Times New Roman" w:cs="Times New Roman"/>
          <w:color w:val="000000"/>
          <w:sz w:val="24"/>
          <w:szCs w:val="24"/>
        </w:rPr>
        <w:t>Граудина Л.К., Ширяева Е.Н.</w:t>
      </w:r>
      <w:r w:rsidRPr="00F82B40">
        <w:rPr>
          <w:rFonts w:ascii="Times New Roman" w:hAnsi="Times New Roman" w:cs="Times New Roman"/>
          <w:sz w:val="24"/>
          <w:szCs w:val="24"/>
        </w:rPr>
        <w:t xml:space="preserve">. - М: Дрофа, 2010). </w:t>
      </w:r>
    </w:p>
    <w:p w:rsidR="0075257D" w:rsidRPr="00F82B40" w:rsidRDefault="00670C34" w:rsidP="00F82B40">
      <w:pPr>
        <w:pStyle w:val="Default"/>
        <w:jc w:val="both"/>
      </w:pPr>
      <w:r w:rsidRPr="00F82B40">
        <w:t>3</w:t>
      </w:r>
      <w:r w:rsidR="0075257D" w:rsidRPr="00F82B40">
        <w:t xml:space="preserve">. Элективные курсы по алгебре и началам математического анализа для обучающихся 10-11 классов: "Алгебра +: рациональные и иррациональные алгебраические задачи» (10-11 класс, </w:t>
      </w:r>
      <w:r w:rsidR="0075257D" w:rsidRPr="00F82B40">
        <w:lastRenderedPageBreak/>
        <w:t xml:space="preserve">68 часов, автор А.Н.Земляков. Элективный курс: Методическое пособие / А.Н.Земляков. -М: Бином, 2006) . </w:t>
      </w:r>
    </w:p>
    <w:p w:rsidR="0075257D" w:rsidRPr="00F82B40" w:rsidRDefault="00670C34" w:rsidP="00F82B40">
      <w:pPr>
        <w:pStyle w:val="Default"/>
        <w:jc w:val="both"/>
      </w:pPr>
      <w:r w:rsidRPr="00F82B40">
        <w:t>4</w:t>
      </w:r>
      <w:r w:rsidR="0075257D" w:rsidRPr="00F82B40">
        <w:t xml:space="preserve">. Элективный курс по физике для учащихся 10-11 классов «Методы решения физических задач» (68 часов, авторы В.А. Орлов, Ю.А. Сауров. Программы элективных курсов. Физика. 9-11 кл. Профильное обучение/ сост. В.А. Коровин. - М.: Дрофа, 2007) </w:t>
      </w:r>
    </w:p>
    <w:p w:rsidR="0075257D" w:rsidRPr="00F82B40" w:rsidRDefault="0075257D" w:rsidP="00F82B40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F82B40">
        <w:rPr>
          <w:rFonts w:ascii="Times New Roman" w:hAnsi="Times New Roman" w:cs="Times New Roman"/>
          <w:sz w:val="24"/>
          <w:szCs w:val="24"/>
        </w:rPr>
        <w:t xml:space="preserve">5. Элективные курсы по обществознанию «Основы </w:t>
      </w:r>
      <w:r w:rsidR="00670C34" w:rsidRPr="00F82B40">
        <w:rPr>
          <w:rFonts w:ascii="Times New Roman" w:hAnsi="Times New Roman" w:cs="Times New Roman"/>
          <w:sz w:val="24"/>
          <w:szCs w:val="24"/>
        </w:rPr>
        <w:t>маркетинга</w:t>
      </w:r>
      <w:r w:rsidRPr="00F82B40">
        <w:rPr>
          <w:rFonts w:ascii="Times New Roman" w:hAnsi="Times New Roman" w:cs="Times New Roman"/>
          <w:sz w:val="24"/>
          <w:szCs w:val="24"/>
        </w:rPr>
        <w:t xml:space="preserve">» для учащихся 10 классов (34 часа, </w:t>
      </w:r>
      <w:r w:rsidR="00F82B40" w:rsidRPr="00F82B40">
        <w:rPr>
          <w:rFonts w:ascii="Times New Roman" w:hAnsi="Times New Roman" w:cs="Times New Roman"/>
          <w:sz w:val="24"/>
          <w:szCs w:val="24"/>
        </w:rPr>
        <w:t>Программа элективного курса для 10-11 классов общеобразовательных школ (для любого профиля обучения), М., Вита-Пресс, Гудырин С.Н.; Человек и его дело (Основы рыночной экономики), Белгород, Овчинников В.В.</w:t>
      </w:r>
      <w:r w:rsidRPr="00F82B40">
        <w:rPr>
          <w:rFonts w:ascii="Times New Roman" w:hAnsi="Times New Roman" w:cs="Times New Roman"/>
          <w:sz w:val="24"/>
          <w:szCs w:val="24"/>
        </w:rPr>
        <w:t>), для учащихся 11 классов «</w:t>
      </w:r>
      <w:r w:rsidR="00670C34" w:rsidRPr="00F82B40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F82B40">
        <w:rPr>
          <w:rFonts w:ascii="Times New Roman" w:hAnsi="Times New Roman" w:cs="Times New Roman"/>
          <w:sz w:val="24"/>
          <w:szCs w:val="24"/>
        </w:rPr>
        <w:t xml:space="preserve">» (11 класс, 34 часа, автор А.Н.Иоффе. Программа «Обществознание. </w:t>
      </w:r>
      <w:r w:rsidR="00F82B40" w:rsidRPr="00F82B40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F82B40">
        <w:rPr>
          <w:rFonts w:ascii="Times New Roman" w:hAnsi="Times New Roman" w:cs="Times New Roman"/>
          <w:sz w:val="24"/>
          <w:szCs w:val="24"/>
        </w:rPr>
        <w:t xml:space="preserve">».-М.: Просвещение, 2008). </w:t>
      </w:r>
    </w:p>
    <w:p w:rsidR="00F82B40" w:rsidRPr="00F82B40" w:rsidRDefault="0075257D" w:rsidP="00F82B40">
      <w:pPr>
        <w:pStyle w:val="Default"/>
        <w:jc w:val="both"/>
      </w:pPr>
      <w:r w:rsidRPr="00F82B40">
        <w:t xml:space="preserve">6. </w:t>
      </w:r>
      <w:r w:rsidR="00670C34" w:rsidRPr="00F82B40">
        <w:t xml:space="preserve">Элективные курсы по алгебре и началам математического анализа для обучающихся 10-11 классов: «Задачи с параметрами на экзаменах» </w:t>
      </w:r>
      <w:r w:rsidR="00F82B40" w:rsidRPr="00F82B40">
        <w:t>(68 часов; Математика. Элективные курсы. Задачи с параметрами на экзаменах, Издательство: Виктория Плюс, 2009 г. Шахмейстер А.Х.; Задачи с параметрами на экзаменах Шахмейстер А.Х., Издательство: Виктория Плюс, 2009 г.)</w:t>
      </w:r>
    </w:p>
    <w:p w:rsidR="0075257D" w:rsidRPr="00281BF9" w:rsidRDefault="0075257D" w:rsidP="008774AC">
      <w:pPr>
        <w:pStyle w:val="Default"/>
        <w:jc w:val="both"/>
      </w:pPr>
    </w:p>
    <w:p w:rsidR="0075257D" w:rsidRDefault="0075257D" w:rsidP="00281BF9">
      <w:pPr>
        <w:pStyle w:val="Default"/>
        <w:jc w:val="both"/>
      </w:pPr>
      <w:r w:rsidRPr="00281BF9">
        <w:t xml:space="preserve">В учебном плане выполнены требования СанПиН 2.4.2.2821-10 «Санитарно-эпидемиологические требования к условиям и организации обучения в общеобразовательных учреждениях" и не допускается перегрузка обучающихся. </w:t>
      </w:r>
    </w:p>
    <w:p w:rsidR="00B123BA" w:rsidRDefault="00B123BA" w:rsidP="00281BF9">
      <w:pPr>
        <w:pStyle w:val="Default"/>
        <w:jc w:val="both"/>
      </w:pPr>
    </w:p>
    <w:p w:rsidR="00B123BA" w:rsidRPr="00B123BA" w:rsidRDefault="00B123BA" w:rsidP="00B123BA">
      <w:pPr>
        <w:pStyle w:val="Style10"/>
        <w:widowControl/>
        <w:spacing w:line="240" w:lineRule="auto"/>
        <w:rPr>
          <w:rStyle w:val="FontStyle44"/>
          <w:sz w:val="24"/>
          <w:szCs w:val="24"/>
        </w:rPr>
      </w:pPr>
      <w:r w:rsidRPr="00B123BA">
        <w:rPr>
          <w:rStyle w:val="FontStyle37"/>
          <w:sz w:val="24"/>
          <w:szCs w:val="24"/>
        </w:rPr>
        <w:t xml:space="preserve">Проектная и исследовательская деятельность </w:t>
      </w:r>
      <w:r w:rsidRPr="00B123BA">
        <w:rPr>
          <w:rStyle w:val="FontStyle44"/>
          <w:sz w:val="24"/>
          <w:szCs w:val="24"/>
        </w:rPr>
        <w:t>с обучающимися мотивированными на</w:t>
      </w:r>
      <w:r w:rsidRPr="00B123BA">
        <w:rPr>
          <w:rStyle w:val="FontStyle44"/>
          <w:sz w:val="24"/>
          <w:szCs w:val="24"/>
        </w:rPr>
        <w:br/>
        <w:t xml:space="preserve">изучение отдельных предметов ведется за счёт </w:t>
      </w:r>
      <w:r>
        <w:rPr>
          <w:rStyle w:val="FontStyle44"/>
          <w:sz w:val="24"/>
          <w:szCs w:val="24"/>
        </w:rPr>
        <w:t xml:space="preserve">часов </w:t>
      </w:r>
      <w:r w:rsidRPr="00B123BA">
        <w:rPr>
          <w:rStyle w:val="FontStyle44"/>
          <w:sz w:val="24"/>
          <w:szCs w:val="24"/>
        </w:rPr>
        <w:t>неаудиторной занятости.</w:t>
      </w:r>
      <w:r>
        <w:rPr>
          <w:rStyle w:val="FontStyle44"/>
          <w:sz w:val="24"/>
          <w:szCs w:val="24"/>
        </w:rPr>
        <w:t xml:space="preserve"> Целью её является приобретение </w:t>
      </w:r>
      <w:r w:rsidRPr="00B123BA">
        <w:rPr>
          <w:rStyle w:val="FontStyle44"/>
          <w:sz w:val="24"/>
          <w:szCs w:val="24"/>
        </w:rPr>
        <w:t xml:space="preserve">учащимися функционального навыка исследования как </w:t>
      </w:r>
      <w:r>
        <w:rPr>
          <w:rStyle w:val="FontStyle44"/>
          <w:sz w:val="24"/>
          <w:szCs w:val="24"/>
        </w:rPr>
        <w:t xml:space="preserve">универсального способа освоения </w:t>
      </w:r>
      <w:r w:rsidRPr="00B123BA">
        <w:rPr>
          <w:rStyle w:val="FontStyle44"/>
          <w:sz w:val="24"/>
          <w:szCs w:val="24"/>
        </w:rPr>
        <w:t>действительности, активизации личностной пози</w:t>
      </w:r>
      <w:r>
        <w:rPr>
          <w:rStyle w:val="FontStyle44"/>
          <w:sz w:val="24"/>
          <w:szCs w:val="24"/>
        </w:rPr>
        <w:t xml:space="preserve">ции учащегося в образовательном </w:t>
      </w:r>
      <w:r w:rsidRPr="00B123BA">
        <w:rPr>
          <w:rStyle w:val="FontStyle44"/>
          <w:sz w:val="24"/>
          <w:szCs w:val="24"/>
        </w:rPr>
        <w:t>процессе на основе приобретения новых самостоятельно получаемых знаний.</w:t>
      </w:r>
    </w:p>
    <w:p w:rsidR="00B123BA" w:rsidRPr="00B123BA" w:rsidRDefault="00B123BA" w:rsidP="00B123BA">
      <w:pPr>
        <w:pStyle w:val="Style9"/>
        <w:widowControl/>
        <w:spacing w:line="240" w:lineRule="auto"/>
        <w:rPr>
          <w:rStyle w:val="FontStyle44"/>
          <w:sz w:val="24"/>
          <w:szCs w:val="24"/>
        </w:rPr>
      </w:pPr>
      <w:r w:rsidRPr="00B123BA">
        <w:rPr>
          <w:rStyle w:val="FontStyle44"/>
          <w:sz w:val="24"/>
          <w:szCs w:val="24"/>
        </w:rPr>
        <w:t>В целях обеспечения социокультурного развития подрастающего поколения путём</w:t>
      </w:r>
      <w:r w:rsidRPr="00B123BA">
        <w:rPr>
          <w:rStyle w:val="FontStyle44"/>
          <w:sz w:val="24"/>
          <w:szCs w:val="24"/>
        </w:rPr>
        <w:br/>
        <w:t>включения их в процессы познания и преобразования социальной среды Белгородчины, а</w:t>
      </w:r>
      <w:r w:rsidRPr="00B123BA">
        <w:rPr>
          <w:rStyle w:val="FontStyle44"/>
          <w:sz w:val="24"/>
          <w:szCs w:val="24"/>
        </w:rPr>
        <w:br/>
        <w:t>также в рамках реализации проекта «Социокультурное развитие подрастающего поколения</w:t>
      </w:r>
      <w:r w:rsidRPr="00B123BA">
        <w:rPr>
          <w:rStyle w:val="FontStyle44"/>
          <w:sz w:val="24"/>
          <w:szCs w:val="24"/>
        </w:rPr>
        <w:br/>
        <w:t>через изучение родного края», в качестве дополнительного сопровождения урочной</w:t>
      </w:r>
      <w:r w:rsidRPr="00B123BA">
        <w:rPr>
          <w:rStyle w:val="FontStyle44"/>
          <w:sz w:val="24"/>
          <w:szCs w:val="24"/>
        </w:rPr>
        <w:br/>
        <w:t>деятельности по предметам: история, география, литература, биология, МХК внедрен</w:t>
      </w:r>
      <w:r w:rsidRPr="00B123BA">
        <w:rPr>
          <w:rStyle w:val="FontStyle44"/>
          <w:sz w:val="24"/>
          <w:szCs w:val="24"/>
        </w:rPr>
        <w:br/>
        <w:t>региональный краеведческий модуль «Белгородоведение»</w:t>
      </w:r>
    </w:p>
    <w:p w:rsidR="00B123BA" w:rsidRPr="00B123BA" w:rsidRDefault="00B123BA" w:rsidP="00281BF9">
      <w:pPr>
        <w:pStyle w:val="Default"/>
        <w:jc w:val="both"/>
        <w:rPr>
          <w:b/>
        </w:rPr>
      </w:pPr>
    </w:p>
    <w:p w:rsidR="00B123BA" w:rsidRPr="00B123BA" w:rsidRDefault="00B123BA" w:rsidP="00281BF9">
      <w:pPr>
        <w:pStyle w:val="Default"/>
        <w:jc w:val="both"/>
        <w:rPr>
          <w:b/>
        </w:rPr>
      </w:pPr>
      <w:r w:rsidRPr="00B123BA">
        <w:rPr>
          <w:b/>
        </w:rPr>
        <w:t>5. Промежуточная аттестация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t>Освоение образовательных программ завершается промежуточной аттестацией. Проме</w:t>
      </w:r>
      <w:r w:rsidR="00B123BA">
        <w:t>жуточная аттестация в 10 классе</w:t>
      </w:r>
      <w:r w:rsidRPr="00281BF9">
        <w:t xml:space="preserve"> подразделяется на промежуточную годовую аттестацию без аттестационных испытаний и годовую промежуточную аттестацию с аттестационными испытаниями (переводные экзамены). Годовая отметка по предмету, по которому не проводятся </w:t>
      </w:r>
      <w:r w:rsidRPr="00281BF9">
        <w:rPr>
          <w:color w:val="auto"/>
        </w:rPr>
        <w:t>аттестационные испытания, выставляется на основании полугодовых отметок по данному предмету. Годовая отметка по предметам, по которым проводятся аттестационные испытания, выставляется на основании полугодовых отметок с учетом отметок, полученных на аттестационных испытаниях. Проме</w:t>
      </w:r>
      <w:r w:rsidR="00B123BA">
        <w:rPr>
          <w:color w:val="auto"/>
        </w:rPr>
        <w:t>жуточная аттестация в 10 классе</w:t>
      </w:r>
      <w:r w:rsidRPr="00281BF9">
        <w:rPr>
          <w:color w:val="auto"/>
        </w:rPr>
        <w:t xml:space="preserve"> проходит с аттестационными испытаниями (экзамены).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Если обучающийся изучает все предметы на базовом уровне, то в качестве предмета по выбору выбирает любой предмет, изучаемый им в 10 классе. </w:t>
      </w:r>
    </w:p>
    <w:p w:rsidR="0075257D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Промежуточная годовая аттестация с аттестационными испытаниями (экзамены) проводится в следующих формах и последующим предметам: </w:t>
      </w:r>
    </w:p>
    <w:p w:rsidR="00B123BA" w:rsidRPr="00281BF9" w:rsidRDefault="00B123BA" w:rsidP="00281BF9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1941"/>
        <w:gridCol w:w="6826"/>
      </w:tblGrid>
      <w:tr w:rsidR="0075257D" w:rsidRPr="00281BF9" w:rsidTr="00CB356C">
        <w:trPr>
          <w:trHeight w:val="214"/>
        </w:trPr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rPr>
                <w:b/>
                <w:bCs/>
              </w:rPr>
              <w:lastRenderedPageBreak/>
              <w:t xml:space="preserve">Класс </w:t>
            </w:r>
          </w:p>
        </w:tc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rPr>
                <w:b/>
                <w:bCs/>
              </w:rPr>
              <w:t xml:space="preserve">Предмет </w:t>
            </w:r>
          </w:p>
        </w:tc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rPr>
                <w:b/>
                <w:bCs/>
              </w:rPr>
              <w:t xml:space="preserve">Форма </w:t>
            </w:r>
          </w:p>
        </w:tc>
      </w:tr>
      <w:tr w:rsidR="0075257D" w:rsidRPr="00281BF9" w:rsidTr="00CB356C">
        <w:trPr>
          <w:trHeight w:val="1339"/>
        </w:trPr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10 классы </w:t>
            </w:r>
          </w:p>
        </w:tc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Математика </w:t>
            </w:r>
          </w:p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Русский язык </w:t>
            </w:r>
          </w:p>
          <w:p w:rsidR="00CB356C" w:rsidRDefault="00CB356C" w:rsidP="00281BF9">
            <w:pPr>
              <w:pStyle w:val="Default"/>
              <w:jc w:val="both"/>
            </w:pPr>
          </w:p>
          <w:p w:rsidR="0075257D" w:rsidRPr="00281BF9" w:rsidRDefault="00CB356C" w:rsidP="00281BF9">
            <w:pPr>
              <w:pStyle w:val="Default"/>
              <w:jc w:val="both"/>
            </w:pPr>
            <w:r>
              <w:t>Обществознание</w:t>
            </w:r>
            <w:r w:rsidR="0075257D" w:rsidRPr="00281BF9">
              <w:t xml:space="preserve"> </w:t>
            </w:r>
          </w:p>
        </w:tc>
        <w:tc>
          <w:tcPr>
            <w:tcW w:w="0" w:type="auto"/>
          </w:tcPr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Тестирование по математике с включением алгебраических и геометрических заданий. </w:t>
            </w:r>
          </w:p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Тестирование с элементами сочинения. </w:t>
            </w:r>
          </w:p>
          <w:p w:rsidR="0075257D" w:rsidRPr="00281BF9" w:rsidRDefault="0075257D" w:rsidP="00281BF9">
            <w:pPr>
              <w:pStyle w:val="Default"/>
              <w:jc w:val="both"/>
            </w:pPr>
            <w:r w:rsidRPr="00281BF9">
              <w:t xml:space="preserve">Тестирование. </w:t>
            </w:r>
          </w:p>
        </w:tc>
      </w:tr>
    </w:tbl>
    <w:p w:rsidR="0075257D" w:rsidRPr="00281BF9" w:rsidRDefault="0075257D" w:rsidP="00281BF9">
      <w:pPr>
        <w:pStyle w:val="Default"/>
        <w:jc w:val="both"/>
        <w:rPr>
          <w:color w:val="auto"/>
        </w:rPr>
      </w:pP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Освоение образовательных программ среднего общего образования завершается обязательной итоговой аттестацией обучающихся. </w:t>
      </w:r>
    </w:p>
    <w:p w:rsidR="0075257D" w:rsidRPr="00281BF9" w:rsidRDefault="0075257D" w:rsidP="00281BF9">
      <w:pPr>
        <w:pStyle w:val="Default"/>
        <w:jc w:val="both"/>
        <w:rPr>
          <w:color w:val="auto"/>
        </w:rPr>
      </w:pPr>
      <w:r w:rsidRPr="00281BF9">
        <w:rPr>
          <w:color w:val="auto"/>
        </w:rPr>
        <w:t xml:space="preserve">Государственная (итоговая) аттестация обучающихся, освоивших общеобразовательные программы среднего общего образования, проводится в форме единого государственного экзамена, в соответствии с приказом МИНОБРНАУКИ России «Об утверждении Положения о порядке и формах проведения государственной итоговой аттестации по образовательным программам среднего общего образования». </w:t>
      </w:r>
    </w:p>
    <w:p w:rsidR="00AF2057" w:rsidRDefault="00AF2057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6C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ED" w:rsidRPr="004D6878" w:rsidRDefault="00E006ED" w:rsidP="00E006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878">
        <w:rPr>
          <w:rFonts w:ascii="Times New Roman" w:hAnsi="Times New Roman" w:cs="Times New Roman"/>
          <w:b/>
        </w:rPr>
        <w:lastRenderedPageBreak/>
        <w:t>Учебный план среднего общего образования</w:t>
      </w:r>
      <w:r w:rsidR="00B61B2E" w:rsidRPr="004D6878">
        <w:rPr>
          <w:rFonts w:ascii="Times New Roman" w:hAnsi="Times New Roman" w:cs="Times New Roman"/>
          <w:b/>
        </w:rPr>
        <w:t xml:space="preserve"> на 2016-2017 учебный год, Ф</w:t>
      </w:r>
      <w:r w:rsidRPr="004D6878">
        <w:rPr>
          <w:rFonts w:ascii="Times New Roman" w:hAnsi="Times New Roman" w:cs="Times New Roman"/>
          <w:b/>
        </w:rPr>
        <w:t>КГОС</w:t>
      </w:r>
    </w:p>
    <w:p w:rsidR="00B61B2E" w:rsidRPr="004D6878" w:rsidRDefault="00E006ED" w:rsidP="00E006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878">
        <w:rPr>
          <w:rFonts w:ascii="Times New Roman" w:hAnsi="Times New Roman" w:cs="Times New Roman"/>
          <w:b/>
        </w:rPr>
        <w:t>(универсальное (непрофильное) обучение)</w:t>
      </w:r>
    </w:p>
    <w:p w:rsidR="00E006ED" w:rsidRPr="004D6878" w:rsidRDefault="00B61B2E" w:rsidP="00E006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878">
        <w:rPr>
          <w:rFonts w:ascii="Times New Roman" w:hAnsi="Times New Roman" w:cs="Times New Roman"/>
          <w:b/>
        </w:rPr>
        <w:t>НЕДЕЛЬНЫЙ</w:t>
      </w:r>
      <w:r w:rsidR="00E006ED" w:rsidRPr="004D6878">
        <w:rPr>
          <w:rFonts w:ascii="Times New Roman" w:hAnsi="Times New Roman" w:cs="Times New Roman"/>
          <w:b/>
        </w:rPr>
        <w:t xml:space="preserve"> </w:t>
      </w:r>
    </w:p>
    <w:tbl>
      <w:tblPr>
        <w:tblW w:w="10826" w:type="dxa"/>
        <w:tblInd w:w="-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1110"/>
        <w:gridCol w:w="24"/>
        <w:gridCol w:w="709"/>
        <w:gridCol w:w="850"/>
        <w:gridCol w:w="992"/>
        <w:gridCol w:w="709"/>
        <w:gridCol w:w="567"/>
        <w:gridCol w:w="619"/>
      </w:tblGrid>
      <w:tr w:rsidR="00F450C9" w:rsidRPr="004D6878" w:rsidTr="00F450C9">
        <w:trPr>
          <w:trHeight w:val="197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</w:rPr>
              <w:t>Количество часов в неделю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F450C9" w:rsidRPr="004D6878" w:rsidTr="00F450C9">
        <w:trPr>
          <w:trHeight w:val="211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КОУ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КОУ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0C9" w:rsidRPr="004D6878" w:rsidTr="00F450C9">
        <w:trPr>
          <w:trHeight w:val="2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компонент: базовые предметы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F450C9" w:rsidRPr="004D6878" w:rsidTr="00F450C9">
        <w:trPr>
          <w:trHeight w:val="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50C9" w:rsidRPr="004D6878" w:rsidTr="00F450C9">
        <w:trPr>
          <w:trHeight w:val="2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450C9" w:rsidRPr="004D6878" w:rsidTr="00F450C9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F450C9" w:rsidRPr="004D6878" w:rsidTr="00F450C9">
        <w:trPr>
          <w:trHeight w:val="2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 и ИКТ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1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F450C9" w:rsidRPr="004D6878" w:rsidTr="00F450C9">
        <w:trPr>
          <w:trHeight w:val="1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 (включая экономику и право)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F450C9" w:rsidRPr="004D6878" w:rsidTr="00F450C9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F450C9" w:rsidRPr="004D6878" w:rsidTr="00F450C9">
        <w:trPr>
          <w:trHeight w:val="2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1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1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F450C9" w:rsidRPr="004D6878" w:rsidTr="00F450C9">
        <w:trPr>
          <w:trHeight w:val="1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МХК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ОБЖ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Православная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3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Компонент общеобразовательного учреждения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Русское правописание: орфография и пунктуация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Искусство устной и письменной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Задачи с параметрами на экзаменах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Методы решения физических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Основы маркетинга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450C9" w:rsidRPr="004D6878" w:rsidTr="00F450C9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Алгебра+: Рациональные и иррациональные алгебраические задачи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450C9" w:rsidRPr="004D6878" w:rsidTr="00F450C9">
        <w:trPr>
          <w:trHeight w:val="1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Основы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450C9" w:rsidRPr="004D6878" w:rsidTr="004D6878">
        <w:trPr>
          <w:trHeight w:val="2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50C9" w:rsidRPr="004D6878" w:rsidTr="004D6878">
        <w:trPr>
          <w:trHeight w:val="2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Максимальная аудиторная учебная нагрузка при 5-дневной неделе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4D6878" w:rsidRDefault="00F450C9" w:rsidP="00B6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D6878" w:rsidRPr="00783C8E" w:rsidRDefault="004D6878" w:rsidP="004D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год, ФКГОС</w:t>
      </w:r>
    </w:p>
    <w:p w:rsidR="004D6878" w:rsidRDefault="004D6878" w:rsidP="004D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8E">
        <w:rPr>
          <w:rFonts w:ascii="Times New Roman" w:hAnsi="Times New Roman" w:cs="Times New Roman"/>
          <w:b/>
          <w:sz w:val="24"/>
          <w:szCs w:val="24"/>
        </w:rPr>
        <w:t xml:space="preserve">(универсальное (непрофильное) обучение) </w:t>
      </w:r>
    </w:p>
    <w:p w:rsidR="004D6878" w:rsidRDefault="004D6878" w:rsidP="004D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</w:t>
      </w:r>
    </w:p>
    <w:tbl>
      <w:tblPr>
        <w:tblpPr w:leftFromText="180" w:rightFromText="180" w:vertAnchor="page" w:horzAnchor="margin" w:tblpXSpec="center" w:tblpY="2071"/>
        <w:tblW w:w="10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1"/>
        <w:gridCol w:w="1134"/>
        <w:gridCol w:w="567"/>
        <w:gridCol w:w="708"/>
        <w:gridCol w:w="993"/>
        <w:gridCol w:w="708"/>
        <w:gridCol w:w="567"/>
        <w:gridCol w:w="576"/>
      </w:tblGrid>
      <w:tr w:rsidR="004D6878" w:rsidRPr="004D6878" w:rsidTr="004D6878">
        <w:trPr>
          <w:trHeight w:val="59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6878" w:rsidRPr="004D6878" w:rsidTr="004D6878">
        <w:trPr>
          <w:trHeight w:val="457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КОУ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КОУ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878" w:rsidRPr="004D6878" w:rsidTr="004D6878">
        <w:trPr>
          <w:trHeight w:val="20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компонент: базовые предметы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D6878" w:rsidRPr="004D6878" w:rsidTr="004D6878">
        <w:trPr>
          <w:trHeight w:val="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D6878" w:rsidRPr="004D6878" w:rsidTr="004D6878">
        <w:trPr>
          <w:trHeight w:val="2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4D6878" w:rsidRPr="004D6878" w:rsidTr="004D6878">
        <w:trPr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87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878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340</w:t>
            </w:r>
          </w:p>
        </w:tc>
      </w:tr>
      <w:tr w:rsidR="004D6878" w:rsidRPr="004D6878" w:rsidTr="004D6878">
        <w:trPr>
          <w:trHeight w:val="2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136</w:t>
            </w:r>
          </w:p>
        </w:tc>
      </w:tr>
      <w:tr w:rsidR="004D6878" w:rsidRPr="004D6878" w:rsidTr="004D6878">
        <w:trPr>
          <w:trHeight w:val="1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136</w:t>
            </w:r>
          </w:p>
        </w:tc>
      </w:tr>
      <w:tr w:rsidR="004D6878" w:rsidRPr="004D6878" w:rsidTr="004D6878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136</w:t>
            </w:r>
          </w:p>
        </w:tc>
      </w:tr>
      <w:tr w:rsidR="004D6878" w:rsidRPr="004D6878" w:rsidTr="004D6878">
        <w:trPr>
          <w:trHeight w:val="2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1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1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</w:tr>
      <w:tr w:rsidR="004D6878" w:rsidRPr="004D6878" w:rsidTr="004D6878">
        <w:trPr>
          <w:trHeight w:val="1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Православная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3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Элективные курсы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Русское правописание: орфография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Искусство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Задачи с параметрами на экзаменах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Методы решения физических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Основы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4D6878" w:rsidRPr="004D6878" w:rsidTr="004D6878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Cs/>
                <w:color w:val="000000" w:themeColor="text1"/>
              </w:rPr>
              <w:t>Алгебра+: Рациональные и иррациональные алгебраические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4D6878" w:rsidRPr="004D6878" w:rsidTr="004D6878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color w:val="000000" w:themeColor="text1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4D6878" w:rsidRPr="004D6878" w:rsidTr="004D6878">
        <w:trPr>
          <w:trHeight w:val="1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78" w:rsidRPr="004D6878" w:rsidRDefault="004D6878" w:rsidP="004D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6878">
              <w:rPr>
                <w:rFonts w:ascii="Times New Roman" w:hAnsi="Times New Roman" w:cs="Times New Roman"/>
                <w:b/>
                <w:color w:val="000000" w:themeColor="text1"/>
              </w:rPr>
              <w:t>2312</w:t>
            </w:r>
          </w:p>
        </w:tc>
      </w:tr>
    </w:tbl>
    <w:p w:rsidR="004D6878" w:rsidRPr="004D6878" w:rsidRDefault="004D6878" w:rsidP="004D6878">
      <w:pPr>
        <w:jc w:val="center"/>
        <w:rPr>
          <w:rFonts w:ascii="Times New Roman" w:hAnsi="Times New Roman" w:cs="Times New Roman"/>
        </w:rPr>
      </w:pPr>
    </w:p>
    <w:p w:rsidR="004238E6" w:rsidRPr="004238E6" w:rsidRDefault="004238E6" w:rsidP="004238E6">
      <w:pPr>
        <w:pStyle w:val="Style6"/>
        <w:widowControl/>
        <w:spacing w:line="274" w:lineRule="exact"/>
        <w:rPr>
          <w:rStyle w:val="FontStyle31"/>
          <w:sz w:val="24"/>
          <w:szCs w:val="24"/>
        </w:rPr>
      </w:pPr>
      <w:r w:rsidRPr="004238E6">
        <w:rPr>
          <w:rStyle w:val="FontStyle31"/>
          <w:sz w:val="24"/>
          <w:szCs w:val="24"/>
        </w:rPr>
        <w:lastRenderedPageBreak/>
        <w:t xml:space="preserve">Программно- методическое обеспечение МБОУ «Козинская СОШ» </w:t>
      </w:r>
    </w:p>
    <w:p w:rsidR="004238E6" w:rsidRPr="004238E6" w:rsidRDefault="004238E6" w:rsidP="004238E6">
      <w:pPr>
        <w:pStyle w:val="Style6"/>
        <w:widowControl/>
        <w:spacing w:line="274" w:lineRule="exact"/>
        <w:rPr>
          <w:rStyle w:val="FontStyle31"/>
          <w:sz w:val="24"/>
          <w:szCs w:val="24"/>
        </w:rPr>
      </w:pPr>
      <w:r w:rsidRPr="004238E6">
        <w:rPr>
          <w:rStyle w:val="FontStyle31"/>
          <w:sz w:val="24"/>
          <w:szCs w:val="24"/>
        </w:rPr>
        <w:t>на 2016-2017 учебный год, ФКГОС (10-11 классы)</w:t>
      </w:r>
    </w:p>
    <w:p w:rsidR="00CB356C" w:rsidRPr="004238E6" w:rsidRDefault="00CB356C" w:rsidP="002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07"/>
        <w:gridCol w:w="3188"/>
        <w:gridCol w:w="1275"/>
        <w:gridCol w:w="1418"/>
        <w:gridCol w:w="1417"/>
        <w:gridCol w:w="993"/>
        <w:gridCol w:w="992"/>
      </w:tblGrid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sz w:val="16"/>
                <w:szCs w:val="16"/>
              </w:rPr>
              <w:t>Название программы, автор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sz w:val="16"/>
                <w:szCs w:val="16"/>
              </w:rPr>
              <w:t>Название учебника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56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Обеспеченность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Русский язык, 10-11 классы, М., «Просвещение»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Власенков А.И.,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Рыбченкова Л.М.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Русский язык, 10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Власенков А.И., Рыбченкова Л.М.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Литература, 5-11 классы, М., «Мнемозина»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Беленький Г.И.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Литература. 10 класс, в  2-х частях, М., «Мнемозина»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Беленький Г.И.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.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Программа курса английского языка 2-11 классов, Обнинск, Титул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Биболетова М.З., Трубанева Н.Н.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: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учебник английского языка для 10 класса, Обнинск, Титул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Биболетова М.З.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 </w:t>
            </w:r>
          </w:p>
          <w:p w:rsidR="002B56BB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«Алгебра и начала математического анализа»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 xml:space="preserve">10– 11 класс 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Составитель Бурмистрова Т.А.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Колмогоров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«Геометрия»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10– 11 класс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Составитель Бурмистрова Т.А.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Геометрия, 10-11 классы,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«Информатика»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2 – 11 класс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Бородин М.Н.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Угринович Н.Д.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Базовый уровень.</w:t>
            </w:r>
          </w:p>
          <w:p w:rsidR="002B56BB" w:rsidRPr="003425D6" w:rsidRDefault="002B56BB" w:rsidP="002B56BB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Программа курса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«История. История России и мира»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10-11 классы, </w:t>
            </w:r>
          </w:p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М., «Русское слово»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Загладин Н.В., Козленко С.И., Загладина Х.Т.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Всемирная история с древнейших времён до конца </w:t>
            </w: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 xml:space="preserve"> века10 класс, М., «Русское слово»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Загладин Н.В., Симония Н.А.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Базовый уровень. Программы общеобразовательных учреждений «Обществознание»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6 – 11 классы,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М., «Просвещение»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Боголюбов Л.Н., Городецкая Н.И., Иванова Л.Ф., Матвеев А.И.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Боголюбов Л.Н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Программы общеобразовательных учреждений. География. 6-9, 10-11 классы, М., «Просвещение»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Алексеев А.И.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География. Экономическая и социальная география мира, 10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Максаковский В.П.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rHeight w:val="1224"/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88" w:type="dxa"/>
            <w:shd w:val="clear" w:color="auto" w:fill="auto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Программы для общеобразовательных учреждений. Биология. 5-11 классы,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М., «Дрофа»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Агафонова И.Б.,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Сивоглазов В.И.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Биология. Общая биология. 10 класс, М., «Дрофа»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Захаров В.Б.,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Мамонтов С.Г.,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Сонин Н.И.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88" w:type="dxa"/>
            <w:shd w:val="clear" w:color="auto" w:fill="auto"/>
          </w:tcPr>
          <w:p w:rsidR="002B56BB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Программа курса химии для 8-11 классов общеобразовательных учреждений,  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М., «Дрофа» Габриелян О.С.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Химия, 10 класс, М., «Дрофа»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Габриелян О.С.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среднего (полного) общего образования. Физика 10-11 классы (базовый уровень),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«Просвещение»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Данюшенков В.С., Коршунова О.В.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Физика 10 класс. Базовый и профильный уровни,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Мякишев Г.Я., Буховцев Б.Б.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курса м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ировая художественная культура, 5-9 классы, 10-11 классы, М., «Владос»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Рапацкая Л.А.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Мировая художественная культура, 10 класс, в 2-х частях, М., «Владос»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Рапацкая Л.А.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88" w:type="dxa"/>
            <w:shd w:val="clear" w:color="auto" w:fill="auto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учреждений. Физическая культура. Основная школа Средняя (полная) школа: базовый и профильный уровни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Лях В. 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Физическая культура 10-11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Лях В.И.,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Зданевич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Программы общеобразовательных учреждений «Основы безопасности жизнедеятельности», 5-11 классы,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жизнедеятельности, 10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,7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Программы начального и основного общего образования. Технология, М., «Вентана-Граф»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10-11 классы, М., «Вентана-Граф»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Православная культура</w:t>
            </w:r>
          </w:p>
        </w:tc>
        <w:tc>
          <w:tcPr>
            <w:tcW w:w="3188" w:type="dxa"/>
            <w:shd w:val="clear" w:color="auto" w:fill="auto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Авторизованная. УМК «Православная культура» для средних общеобразовательных школ, гимназий и лицеев, Ульяновск; ИНФОФОНД Скоробогатов В.Д.,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Рыжова Т.В.,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Кобец О.Н.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Православная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Скоробогатов В.Д. и др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Программа для общеобразовательных учреждений. Русский язык. 10-11 классы, М., «Просвещение»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Власенков А.И., Рыбченкова Л.М.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Русский язык. 10-11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Власенков А.И., Рыбченкова Л.М.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Литература, 5-11 классы, М., «Мнемозина»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Беленький Г.И.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Литература. 11 класс, в 2-х частях, М., «Мнемозина»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Беленький Г.И.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.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Программа курса английского языка 2-11 классов, 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Обнинск, Титул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Биболетова М.З., Трубанева Н.Н.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EnjoyEnglish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: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учебник английского языка для 11 класса, Обнинск, Титул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Биболетова М.З.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Базовый уровень. Программы общеобразовательных учреждений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«Алгебра и начала математического анализа»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10– 11 класс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Составитель Бурмистрова Т.А.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Колмогоров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«Геометрия»</w:t>
            </w:r>
          </w:p>
          <w:p w:rsid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10– 11 класс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Составитель Бурмистрова Т.А.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Геометрия, 10-11 классы,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 «Информатика»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 – 11 класс Бородин М.Н.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Информатика и ИКТ, 11 класс, М., Бином, Лаборатория знаний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Угринович Н.Д.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Базовый уровень.</w:t>
            </w:r>
          </w:p>
          <w:p w:rsidR="002B56BB" w:rsidRPr="003425D6" w:rsidRDefault="002B56BB" w:rsidP="002B56BB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Программа курса </w:t>
            </w:r>
          </w:p>
          <w:p w:rsidR="002B56BB" w:rsidRPr="002B56BB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«История. История России и мира» 10-11 классы, М., «Русское слово»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Загладин Н.В., Козленко С.И., Загладина Х.Т.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Всемирная история. История России и мира в </w:t>
            </w:r>
            <w:r w:rsidRPr="003425D6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 xml:space="preserve"> веке 11 класс, М., «Русское слово»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Загладин Н.В., Симония Н.А.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Базовый уровень. Программы общеобразовательных учреждений «Обществознание»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6 – 11 классы, М., «Просвещение» Боголюбов Л.Н., Городецкая Н.И., Иванова Л.Ф., Матвеев А.И.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Обществознание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Боголюбов Л.Н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Программы общеобразовательных учреждений. География. 6-9, 10-11 классы, М., «Просвещение» Алексеев А.И.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География. Экономическая и социальная география мира, 10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Максаковский В.П.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188" w:type="dxa"/>
            <w:shd w:val="clear" w:color="auto" w:fill="auto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Биология. 5-11 классы, М., «Дрофа» Агафонова И.Б.,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Сивоглазов В.И.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Биология. Общая биология. 11 класс, М., «Дрофа»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Захаров В.Б.,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Мамонтов С.Г.,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Сонин Н.И.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188" w:type="dxa"/>
            <w:shd w:val="clear" w:color="auto" w:fill="auto"/>
          </w:tcPr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Программа курса химии для 8-11 классов общеобразовательных учреждений,  М., «Дрофа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 xml:space="preserve"> Габриелян О.С.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Химия, 11 класс, М., «Дрофа»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Габриелян О.С.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среднего (полного) общего образования. Физика 10-11 классы (базовый уровень), М., «Просвещение» Данюшенков В.С.,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Коршунова О.В.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Физика 11 класс. Базовый и профильный уровни,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Мякишев Г.Я., Буховцев Б.Б.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Программы курса м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ировая художественная культура, 5-9 классы, 10-11 классы, </w:t>
            </w:r>
          </w:p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«Владос»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Рапацкая Л.А.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Мировая художественная культура, 11 класс, в 2-х частях, М., «Владос»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Рапацкая Л.А.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88" w:type="dxa"/>
            <w:shd w:val="clear" w:color="auto" w:fill="auto"/>
          </w:tcPr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Программы общеобразовательных учреждений. Физическая культура. Основная школа Средняя (полная) школа: базовый и профильный уровни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Лях В. 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Физическая культура 10-11 класс, М., Просвещение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Лях В.И.,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Зданевич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Программы общеобразовательных учреждений «Основы безопасности жизнедеятельности», 5-11 классы, </w:t>
            </w:r>
          </w:p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Просвещение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Основы безопасности жизнедеятельности, 11 класс, М., «Просвещение»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Программы начального и основного общего образования. Технология, </w:t>
            </w:r>
          </w:p>
          <w:p w:rsidR="003F2993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«Вентана-Граф» </w:t>
            </w:r>
          </w:p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Технология. 10-11 классы, М., «Вентана-Граф»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Симоненко В.Д.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2B56BB" w:rsidRPr="003425D6" w:rsidTr="002B56BB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Православная культура</w:t>
            </w:r>
          </w:p>
        </w:tc>
        <w:tc>
          <w:tcPr>
            <w:tcW w:w="3188" w:type="dxa"/>
            <w:shd w:val="clear" w:color="auto" w:fill="auto"/>
          </w:tcPr>
          <w:p w:rsidR="003F2993" w:rsidRDefault="002B56BB" w:rsidP="003F2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Авторизованная. УМК «Православная культура» для средних общеобразовательных школ, гимназий и лицеев, </w:t>
            </w:r>
          </w:p>
          <w:p w:rsidR="003F2993" w:rsidRDefault="002B56BB" w:rsidP="003F2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 xml:space="preserve">Ульяновск; ИНФОФОНД </w:t>
            </w:r>
          </w:p>
          <w:p w:rsidR="002B56BB" w:rsidRPr="003425D6" w:rsidRDefault="002B56BB" w:rsidP="003F2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Скоробогатов В.Д.,</w:t>
            </w:r>
            <w:r w:rsidR="003F29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5D6">
              <w:rPr>
                <w:rFonts w:ascii="Times New Roman" w:hAnsi="Times New Roman"/>
                <w:sz w:val="16"/>
                <w:szCs w:val="16"/>
              </w:rPr>
              <w:t>Рыжова Т.В.,</w:t>
            </w:r>
          </w:p>
          <w:p w:rsidR="002B56BB" w:rsidRPr="003425D6" w:rsidRDefault="002B56BB" w:rsidP="002B56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Кобец О.Н.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Православная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Скоробогатов В.Д. и др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6BB" w:rsidRPr="003425D6" w:rsidRDefault="002B56BB" w:rsidP="002B5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25D6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F450C9" w:rsidRPr="004D6878" w:rsidRDefault="00F450C9" w:rsidP="00B61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0C9" w:rsidRPr="004D6878" w:rsidRDefault="00F450C9" w:rsidP="00B61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0C9" w:rsidRPr="004D6878" w:rsidRDefault="00F450C9" w:rsidP="00B61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0C9" w:rsidRPr="004D6878" w:rsidRDefault="00F450C9" w:rsidP="00B61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0C9" w:rsidRPr="004D6878" w:rsidRDefault="00F450C9" w:rsidP="00B61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56C" w:rsidRPr="004D6878" w:rsidRDefault="00CB356C" w:rsidP="00281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56C" w:rsidRPr="004D6878" w:rsidRDefault="00CB356C" w:rsidP="00281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56C" w:rsidRPr="004D6878" w:rsidRDefault="00CB356C" w:rsidP="00281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56C" w:rsidRPr="004D6878" w:rsidRDefault="00CB356C" w:rsidP="00281B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356C" w:rsidRPr="004D6878" w:rsidSect="00B61B2E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25" w:rsidRDefault="004C3525" w:rsidP="00B123BA">
      <w:pPr>
        <w:spacing w:after="0" w:line="240" w:lineRule="auto"/>
      </w:pPr>
      <w:r>
        <w:separator/>
      </w:r>
    </w:p>
  </w:endnote>
  <w:endnote w:type="continuationSeparator" w:id="1">
    <w:p w:rsidR="004C3525" w:rsidRDefault="004C3525" w:rsidP="00B1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2235"/>
      <w:docPartObj>
        <w:docPartGallery w:val="Page Numbers (Bottom of Page)"/>
        <w:docPartUnique/>
      </w:docPartObj>
    </w:sdtPr>
    <w:sdtContent>
      <w:p w:rsidR="004238E6" w:rsidRDefault="004238E6">
        <w:pPr>
          <w:pStyle w:val="a5"/>
          <w:jc w:val="right"/>
        </w:pPr>
        <w:fldSimple w:instr=" PAGE   \* MERGEFORMAT ">
          <w:r w:rsidR="003F2993">
            <w:rPr>
              <w:noProof/>
            </w:rPr>
            <w:t>1</w:t>
          </w:r>
        </w:fldSimple>
      </w:p>
    </w:sdtContent>
  </w:sdt>
  <w:p w:rsidR="004238E6" w:rsidRDefault="00423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25" w:rsidRDefault="004C3525" w:rsidP="00B123BA">
      <w:pPr>
        <w:spacing w:after="0" w:line="240" w:lineRule="auto"/>
      </w:pPr>
      <w:r>
        <w:separator/>
      </w:r>
    </w:p>
  </w:footnote>
  <w:footnote w:type="continuationSeparator" w:id="1">
    <w:p w:rsidR="004C3525" w:rsidRDefault="004C3525" w:rsidP="00B1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D80F03"/>
    <w:multiLevelType w:val="hybridMultilevel"/>
    <w:tmpl w:val="F6ED3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9B6A68"/>
    <w:multiLevelType w:val="hybridMultilevel"/>
    <w:tmpl w:val="7005DF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75BEEC"/>
    <w:multiLevelType w:val="hybridMultilevel"/>
    <w:tmpl w:val="BA67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CCFBE0"/>
    <w:multiLevelType w:val="hybridMultilevel"/>
    <w:tmpl w:val="BDDD7A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2C9684"/>
    <w:multiLevelType w:val="hybridMultilevel"/>
    <w:tmpl w:val="308F7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45438D"/>
    <w:multiLevelType w:val="hybridMultilevel"/>
    <w:tmpl w:val="979EF508"/>
    <w:lvl w:ilvl="0" w:tplc="6ADAB2B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4307"/>
    <w:multiLevelType w:val="singleLevel"/>
    <w:tmpl w:val="6DEEC6A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D3B7137"/>
    <w:multiLevelType w:val="hybridMultilevel"/>
    <w:tmpl w:val="7981D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789CC6"/>
    <w:multiLevelType w:val="hybridMultilevel"/>
    <w:tmpl w:val="1A1423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6B6C9B"/>
    <w:multiLevelType w:val="singleLevel"/>
    <w:tmpl w:val="919EF498"/>
    <w:lvl w:ilvl="0">
      <w:start w:val="5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7CED6629"/>
    <w:multiLevelType w:val="hybridMultilevel"/>
    <w:tmpl w:val="03427828"/>
    <w:lvl w:ilvl="0" w:tplc="6ADAB2B4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57D"/>
    <w:rsid w:val="00281BF9"/>
    <w:rsid w:val="002B56BB"/>
    <w:rsid w:val="003842BF"/>
    <w:rsid w:val="003E7B07"/>
    <w:rsid w:val="003F2993"/>
    <w:rsid w:val="004238E6"/>
    <w:rsid w:val="004C3525"/>
    <w:rsid w:val="004D6878"/>
    <w:rsid w:val="00670C34"/>
    <w:rsid w:val="0075257D"/>
    <w:rsid w:val="00777E43"/>
    <w:rsid w:val="008774AC"/>
    <w:rsid w:val="008D1839"/>
    <w:rsid w:val="00AF2057"/>
    <w:rsid w:val="00B123BA"/>
    <w:rsid w:val="00B5527A"/>
    <w:rsid w:val="00B61B2E"/>
    <w:rsid w:val="00CB356C"/>
    <w:rsid w:val="00D32C97"/>
    <w:rsid w:val="00E006ED"/>
    <w:rsid w:val="00F450C9"/>
    <w:rsid w:val="00F8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D32C9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32C9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32C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32C9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4">
    <w:name w:val="Font Style44"/>
    <w:basedOn w:val="a0"/>
    <w:uiPriority w:val="99"/>
    <w:rsid w:val="00D32C9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D32C9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D32C9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a"/>
    <w:uiPriority w:val="99"/>
    <w:rsid w:val="00B123BA"/>
    <w:pPr>
      <w:widowControl w:val="0"/>
      <w:autoSpaceDE w:val="0"/>
      <w:autoSpaceDN w:val="0"/>
      <w:adjustRightInd w:val="0"/>
      <w:spacing w:after="0" w:line="317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23BA"/>
    <w:pPr>
      <w:widowControl w:val="0"/>
      <w:autoSpaceDE w:val="0"/>
      <w:autoSpaceDN w:val="0"/>
      <w:adjustRightInd w:val="0"/>
      <w:spacing w:after="0" w:line="318" w:lineRule="exact"/>
      <w:ind w:firstLine="1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1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3BA"/>
  </w:style>
  <w:style w:type="paragraph" w:styleId="a5">
    <w:name w:val="footer"/>
    <w:basedOn w:val="a"/>
    <w:link w:val="a6"/>
    <w:uiPriority w:val="99"/>
    <w:unhideWhenUsed/>
    <w:rsid w:val="00B1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BA"/>
  </w:style>
  <w:style w:type="paragraph" w:customStyle="1" w:styleId="Style6">
    <w:name w:val="Style6"/>
    <w:basedOn w:val="a"/>
    <w:uiPriority w:val="99"/>
    <w:rsid w:val="004238E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238E6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"Козинская СОШ"</Company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2016-10-07T12:58:00Z</dcterms:created>
  <dcterms:modified xsi:type="dcterms:W3CDTF">2016-10-09T10:07:00Z</dcterms:modified>
</cp:coreProperties>
</file>