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«Белгородский Дворец детского творчества» г. Белгорода</w:t>
      </w:r>
    </w:p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5A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65A" w:rsidRPr="004A4DAB" w:rsidRDefault="0053165A" w:rsidP="0053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A4DAB" w:rsidRPr="004A4DAB" w:rsidTr="001F4A4D">
        <w:tc>
          <w:tcPr>
            <w:tcW w:w="4785" w:type="dxa"/>
          </w:tcPr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РАССМОТРЕНА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>МБОУ ДОД БДДТ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>11 сентября 2015 г.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  <w:r w:rsidRPr="004A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65A" w:rsidRPr="004A4DAB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>приказом МБОУ ДОД БДДТ</w:t>
            </w:r>
          </w:p>
          <w:p w:rsidR="003E6A57" w:rsidRPr="004A4DAB" w:rsidRDefault="003E6A57" w:rsidP="003E6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7D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4A4DAB" w:rsidRPr="004A4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4DAB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4A4DAB" w:rsidRPr="004A4DA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D7DA5" w:rsidRPr="004A4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165A" w:rsidRPr="004A4DAB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5A" w:rsidTr="001F4A4D">
        <w:tc>
          <w:tcPr>
            <w:tcW w:w="4785" w:type="dxa"/>
          </w:tcPr>
          <w:p w:rsidR="0053165A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65A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5A" w:rsidTr="001F4A4D">
        <w:tc>
          <w:tcPr>
            <w:tcW w:w="4785" w:type="dxa"/>
          </w:tcPr>
          <w:p w:rsidR="0053165A" w:rsidRPr="00914BC9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65A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5A" w:rsidTr="001F4A4D">
        <w:tc>
          <w:tcPr>
            <w:tcW w:w="4785" w:type="dxa"/>
          </w:tcPr>
          <w:p w:rsidR="0053165A" w:rsidRPr="004A4DAB" w:rsidRDefault="0053165A" w:rsidP="00531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65A" w:rsidRPr="00376255" w:rsidRDefault="0053165A" w:rsidP="00531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5A" w:rsidTr="001F4A4D">
        <w:tc>
          <w:tcPr>
            <w:tcW w:w="4785" w:type="dxa"/>
          </w:tcPr>
          <w:p w:rsidR="0053165A" w:rsidRDefault="0053165A" w:rsidP="001F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3165A" w:rsidRDefault="0053165A" w:rsidP="001F4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65A" w:rsidRDefault="0053165A" w:rsidP="00531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5A" w:rsidRDefault="0053165A" w:rsidP="00531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5A" w:rsidRDefault="0053165A" w:rsidP="00531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65A" w:rsidRPr="00EF769B" w:rsidRDefault="004A6385" w:rsidP="005316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DF1EEB" w:rsidRPr="00EF769B" w:rsidRDefault="00DF1EEB" w:rsidP="00DF1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9B">
        <w:rPr>
          <w:rFonts w:ascii="Times New Roman" w:hAnsi="Times New Roman" w:cs="Times New Roman"/>
          <w:b/>
          <w:sz w:val="36"/>
          <w:szCs w:val="36"/>
        </w:rPr>
        <w:t xml:space="preserve">муниципального бюджетного учреждения </w:t>
      </w:r>
    </w:p>
    <w:p w:rsidR="00DF1EEB" w:rsidRPr="00EF769B" w:rsidRDefault="00DF1EEB" w:rsidP="00DF1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9B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5652A1" w:rsidRDefault="00DF1EEB" w:rsidP="00DF1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9B">
        <w:rPr>
          <w:rFonts w:ascii="Times New Roman" w:hAnsi="Times New Roman" w:cs="Times New Roman"/>
          <w:b/>
          <w:sz w:val="36"/>
          <w:szCs w:val="36"/>
        </w:rPr>
        <w:t xml:space="preserve">«Белгородский Дворец детского творчества» </w:t>
      </w:r>
    </w:p>
    <w:p w:rsidR="00DF1EEB" w:rsidRPr="00EF769B" w:rsidRDefault="00DF1EEB" w:rsidP="00DF1E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9B">
        <w:rPr>
          <w:rFonts w:ascii="Times New Roman" w:hAnsi="Times New Roman" w:cs="Times New Roman"/>
          <w:b/>
          <w:sz w:val="36"/>
          <w:szCs w:val="36"/>
        </w:rPr>
        <w:t>г. Белгорода</w:t>
      </w:r>
    </w:p>
    <w:p w:rsidR="0053165A" w:rsidRPr="00EF769B" w:rsidRDefault="00DF1EEB" w:rsidP="005316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69B">
        <w:rPr>
          <w:rFonts w:ascii="Times New Roman" w:hAnsi="Times New Roman" w:cs="Times New Roman"/>
          <w:b/>
          <w:sz w:val="36"/>
          <w:szCs w:val="36"/>
        </w:rPr>
        <w:t>на 2015-2016 учебный год</w:t>
      </w:r>
    </w:p>
    <w:p w:rsidR="0053165A" w:rsidRDefault="0053165A" w:rsidP="0053165A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53165A" w:rsidRDefault="0053165A" w:rsidP="00531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5A" w:rsidRDefault="0053165A" w:rsidP="00531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5A" w:rsidRDefault="0053165A" w:rsidP="00531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69B" w:rsidRDefault="00EF769B" w:rsidP="00531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5A" w:rsidRDefault="0053165A" w:rsidP="00531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</w:t>
      </w:r>
    </w:p>
    <w:p w:rsidR="0053165A" w:rsidRPr="004B76A8" w:rsidRDefault="00634FA1" w:rsidP="00531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206B17" w:rsidRDefault="00206B17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7684F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бюджетного учреждения дополнительного образования «Белгородский Дворец детского творчества» г. Белгорода (далее - Учреждени</w:t>
      </w:r>
      <w:r w:rsidR="00F45FFE">
        <w:rPr>
          <w:rFonts w:ascii="Times New Roman" w:hAnsi="Times New Roman" w:cs="Times New Roman"/>
          <w:sz w:val="28"/>
          <w:szCs w:val="28"/>
        </w:rPr>
        <w:t>е</w:t>
      </w:r>
      <w:r w:rsidRPr="00D7684F">
        <w:rPr>
          <w:rFonts w:ascii="Times New Roman" w:hAnsi="Times New Roman" w:cs="Times New Roman"/>
          <w:sz w:val="28"/>
          <w:szCs w:val="28"/>
        </w:rPr>
        <w:t>) на 2015-2016 учебный год определяет пед</w:t>
      </w:r>
      <w:r w:rsidRPr="00D7684F">
        <w:rPr>
          <w:rFonts w:ascii="Times New Roman" w:hAnsi="Times New Roman" w:cs="Times New Roman"/>
          <w:sz w:val="28"/>
          <w:szCs w:val="28"/>
        </w:rPr>
        <w:t>а</w:t>
      </w:r>
      <w:r w:rsidRPr="00D7684F">
        <w:rPr>
          <w:rFonts w:ascii="Times New Roman" w:hAnsi="Times New Roman" w:cs="Times New Roman"/>
          <w:sz w:val="28"/>
          <w:szCs w:val="28"/>
        </w:rPr>
        <w:t>гогическую концепцию образовательной деятельности, формирует цель и з</w:t>
      </w:r>
      <w:r w:rsidRPr="00D7684F">
        <w:rPr>
          <w:rFonts w:ascii="Times New Roman" w:hAnsi="Times New Roman" w:cs="Times New Roman"/>
          <w:sz w:val="28"/>
          <w:szCs w:val="28"/>
        </w:rPr>
        <w:t>а</w:t>
      </w:r>
      <w:r w:rsidRPr="00D7684F">
        <w:rPr>
          <w:rFonts w:ascii="Times New Roman" w:hAnsi="Times New Roman" w:cs="Times New Roman"/>
          <w:sz w:val="28"/>
          <w:szCs w:val="28"/>
        </w:rPr>
        <w:t>дачи образовательного процесса, излагает содержание, формы и методы во</w:t>
      </w:r>
      <w:r w:rsidRPr="00D7684F">
        <w:rPr>
          <w:rFonts w:ascii="Times New Roman" w:hAnsi="Times New Roman" w:cs="Times New Roman"/>
          <w:sz w:val="28"/>
          <w:szCs w:val="28"/>
        </w:rPr>
        <w:t>с</w:t>
      </w:r>
      <w:r w:rsidRPr="00D7684F">
        <w:rPr>
          <w:rFonts w:ascii="Times New Roman" w:hAnsi="Times New Roman" w:cs="Times New Roman"/>
          <w:sz w:val="28"/>
          <w:szCs w:val="28"/>
        </w:rPr>
        <w:t>питания, обучения и развития детей, предполагаемые результаты педагогич</w:t>
      </w:r>
      <w:r w:rsidRPr="00D7684F">
        <w:rPr>
          <w:rFonts w:ascii="Times New Roman" w:hAnsi="Times New Roman" w:cs="Times New Roman"/>
          <w:sz w:val="28"/>
          <w:szCs w:val="28"/>
        </w:rPr>
        <w:t>е</w:t>
      </w:r>
      <w:r w:rsidRPr="00D7684F">
        <w:rPr>
          <w:rFonts w:ascii="Times New Roman" w:hAnsi="Times New Roman" w:cs="Times New Roman"/>
          <w:sz w:val="28"/>
          <w:szCs w:val="28"/>
        </w:rPr>
        <w:t>ской деятельности. Она раскрывает структуру Учреждения, последовател</w:t>
      </w:r>
      <w:r w:rsidRPr="00D7684F">
        <w:rPr>
          <w:rFonts w:ascii="Times New Roman" w:hAnsi="Times New Roman" w:cs="Times New Roman"/>
          <w:sz w:val="28"/>
          <w:szCs w:val="28"/>
        </w:rPr>
        <w:t>ь</w:t>
      </w:r>
      <w:r w:rsidRPr="00D7684F">
        <w:rPr>
          <w:rFonts w:ascii="Times New Roman" w:hAnsi="Times New Roman" w:cs="Times New Roman"/>
          <w:sz w:val="28"/>
          <w:szCs w:val="28"/>
        </w:rPr>
        <w:t>ность осуществления, информационное, технологическое и ресурсное обе</w:t>
      </w:r>
      <w:r w:rsidRPr="00D7684F">
        <w:rPr>
          <w:rFonts w:ascii="Times New Roman" w:hAnsi="Times New Roman" w:cs="Times New Roman"/>
          <w:sz w:val="28"/>
          <w:szCs w:val="28"/>
        </w:rPr>
        <w:t>с</w:t>
      </w:r>
      <w:r w:rsidRPr="00D7684F">
        <w:rPr>
          <w:rFonts w:ascii="Times New Roman" w:hAnsi="Times New Roman" w:cs="Times New Roman"/>
          <w:sz w:val="28"/>
          <w:szCs w:val="28"/>
        </w:rPr>
        <w:t>печение образовательного процесса в соответствии с обоснованными целями и содержанием образования, определяет содержание и объем образования на всех уровнях и направлениях деятельности Учреждения и реализуется пед</w:t>
      </w:r>
      <w:r w:rsidRPr="00D7684F">
        <w:rPr>
          <w:rFonts w:ascii="Times New Roman" w:hAnsi="Times New Roman" w:cs="Times New Roman"/>
          <w:sz w:val="28"/>
          <w:szCs w:val="28"/>
        </w:rPr>
        <w:t>а</w:t>
      </w:r>
      <w:r w:rsidRPr="00D7684F">
        <w:rPr>
          <w:rFonts w:ascii="Times New Roman" w:hAnsi="Times New Roman" w:cs="Times New Roman"/>
          <w:sz w:val="28"/>
          <w:szCs w:val="28"/>
        </w:rPr>
        <w:t>гогическим коллективом вариативно с применением различных педагогич</w:t>
      </w:r>
      <w:r w:rsidRPr="00D7684F">
        <w:rPr>
          <w:rFonts w:ascii="Times New Roman" w:hAnsi="Times New Roman" w:cs="Times New Roman"/>
          <w:sz w:val="28"/>
          <w:szCs w:val="28"/>
        </w:rPr>
        <w:t>е</w:t>
      </w:r>
      <w:r w:rsidRPr="00D7684F">
        <w:rPr>
          <w:rFonts w:ascii="Times New Roman" w:hAnsi="Times New Roman" w:cs="Times New Roman"/>
          <w:sz w:val="28"/>
          <w:szCs w:val="28"/>
        </w:rPr>
        <w:t>ских средств.</w:t>
      </w:r>
    </w:p>
    <w:p w:rsidR="00D7684F" w:rsidRPr="00D7684F" w:rsidRDefault="00D7684F" w:rsidP="00D7684F">
      <w:pPr>
        <w:tabs>
          <w:tab w:val="left" w:pos="3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</w:rPr>
        <w:t xml:space="preserve">При разработке </w:t>
      </w:r>
      <w:r>
        <w:rPr>
          <w:rFonts w:ascii="Times New Roman" w:hAnsi="Times New Roman" w:cs="Times New Roman"/>
          <w:sz w:val="28"/>
        </w:rPr>
        <w:t>образовательной</w:t>
      </w:r>
      <w:r w:rsidRPr="00D7684F">
        <w:rPr>
          <w:rFonts w:ascii="Times New Roman" w:hAnsi="Times New Roman" w:cs="Times New Roman"/>
          <w:sz w:val="28"/>
        </w:rPr>
        <w:t xml:space="preserve"> программы, использовались следу</w:t>
      </w:r>
      <w:r w:rsidRPr="00D7684F">
        <w:rPr>
          <w:rFonts w:ascii="Times New Roman" w:hAnsi="Times New Roman" w:cs="Times New Roman"/>
          <w:sz w:val="28"/>
        </w:rPr>
        <w:t>ю</w:t>
      </w:r>
      <w:r w:rsidRPr="00D7684F">
        <w:rPr>
          <w:rFonts w:ascii="Times New Roman" w:hAnsi="Times New Roman" w:cs="Times New Roman"/>
          <w:sz w:val="28"/>
        </w:rPr>
        <w:t>щие документы:</w:t>
      </w:r>
      <w:r w:rsidRPr="00D7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4F" w:rsidRPr="00D7684F" w:rsidRDefault="00D7684F" w:rsidP="00D7684F">
      <w:pPr>
        <w:tabs>
          <w:tab w:val="left" w:pos="3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D7684F" w:rsidRPr="00D7684F" w:rsidRDefault="00D7684F" w:rsidP="00D7684F">
      <w:pPr>
        <w:tabs>
          <w:tab w:val="left" w:pos="3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 xml:space="preserve">2.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7684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D7684F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3. Федеральный закон  Российской Федерации от 04.12.2007 года № 329-ФЗ «О физической культуре и спорте в Российской Федерации» (для физкультурно-спортивной направленности).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4. Санитарно-эпидемиологические требования к учреждениям допо</w:t>
      </w:r>
      <w:r w:rsidRPr="00D7684F">
        <w:rPr>
          <w:rFonts w:ascii="Times New Roman" w:hAnsi="Times New Roman" w:cs="Times New Roman"/>
          <w:sz w:val="28"/>
          <w:szCs w:val="28"/>
        </w:rPr>
        <w:t>л</w:t>
      </w:r>
      <w:r w:rsidRPr="00D7684F">
        <w:rPr>
          <w:rFonts w:ascii="Times New Roman" w:hAnsi="Times New Roman" w:cs="Times New Roman"/>
          <w:sz w:val="28"/>
          <w:szCs w:val="28"/>
        </w:rPr>
        <w:t>нительного образования детей (внешкольные учреждения). Санитарно-эпидемиологические правила и нормативы. СанПиН 2.4.4.1251-03 (введенн</w:t>
      </w:r>
      <w:r w:rsidRPr="00D7684F">
        <w:rPr>
          <w:rFonts w:ascii="Times New Roman" w:hAnsi="Times New Roman" w:cs="Times New Roman"/>
          <w:sz w:val="28"/>
          <w:szCs w:val="28"/>
        </w:rPr>
        <w:t>о</w:t>
      </w:r>
      <w:r w:rsidRPr="00D7684F">
        <w:rPr>
          <w:rFonts w:ascii="Times New Roman" w:hAnsi="Times New Roman" w:cs="Times New Roman"/>
          <w:sz w:val="28"/>
          <w:szCs w:val="28"/>
        </w:rPr>
        <w:t xml:space="preserve">го в действие 20 июня 2003 года постановлением Главного государственного санитарного врача РФ от 3 апреля </w:t>
      </w:r>
      <w:smartTag w:uri="urn:schemas-microsoft-com:office:smarttags" w:element="metricconverter">
        <w:smartTagPr>
          <w:attr w:name="ProductID" w:val="2003 г"/>
        </w:smartTagPr>
        <w:r w:rsidRPr="00D7684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7684F">
        <w:rPr>
          <w:rFonts w:ascii="Times New Roman" w:hAnsi="Times New Roman" w:cs="Times New Roman"/>
          <w:sz w:val="28"/>
          <w:szCs w:val="28"/>
        </w:rPr>
        <w:t>. № 27).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tgtFrame="_blank" w:history="1"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Приказ </w:t>
        </w:r>
        <w:r w:rsidRPr="00D7684F">
          <w:rPr>
            <w:rFonts w:ascii="Times New Roman" w:hAnsi="Times New Roman" w:cs="Times New Roman"/>
            <w:sz w:val="28"/>
            <w:szCs w:val="28"/>
          </w:rPr>
          <w:t xml:space="preserve">Министерства образования и науки Российской Федерации </w:t>
        </w:r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29 августа 2013 г. № 1008 «Об утверждении порядка организации и ос</w:t>
        </w:r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ществления образовательной деятельности по дополнительным общеобраз</w:t>
        </w:r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D7684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вательным программам</w:t>
        </w:r>
      </w:hyperlink>
      <w:r w:rsidRPr="00D7684F">
        <w:rPr>
          <w:rFonts w:ascii="Times New Roman" w:hAnsi="Times New Roman" w:cs="Times New Roman"/>
          <w:sz w:val="28"/>
          <w:szCs w:val="28"/>
        </w:rPr>
        <w:t>»;</w:t>
      </w: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i/>
          <w:sz w:val="28"/>
          <w:szCs w:val="28"/>
        </w:rPr>
        <w:tab/>
      </w:r>
      <w:r w:rsidRPr="00D7684F">
        <w:rPr>
          <w:rFonts w:ascii="Times New Roman" w:hAnsi="Times New Roman" w:cs="Times New Roman"/>
          <w:sz w:val="28"/>
          <w:szCs w:val="28"/>
        </w:rPr>
        <w:t>6. Письмо Министерства образования Российской Федерации от 20.03.2003г. № 28-51-391/16 «О реализации дополнительных образовател</w:t>
      </w:r>
      <w:r w:rsidRPr="00D7684F">
        <w:rPr>
          <w:rFonts w:ascii="Times New Roman" w:hAnsi="Times New Roman" w:cs="Times New Roman"/>
          <w:sz w:val="28"/>
          <w:szCs w:val="28"/>
        </w:rPr>
        <w:t>ь</w:t>
      </w:r>
      <w:r w:rsidRPr="00D7684F">
        <w:rPr>
          <w:rFonts w:ascii="Times New Roman" w:hAnsi="Times New Roman" w:cs="Times New Roman"/>
          <w:sz w:val="28"/>
          <w:szCs w:val="28"/>
        </w:rPr>
        <w:t>ных программ в учреждениях дополнительного образования детей».</w:t>
      </w: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i/>
          <w:sz w:val="28"/>
          <w:szCs w:val="28"/>
        </w:rPr>
        <w:tab/>
      </w:r>
      <w:r w:rsidRPr="00D7684F">
        <w:rPr>
          <w:rFonts w:ascii="Times New Roman" w:hAnsi="Times New Roman" w:cs="Times New Roman"/>
          <w:sz w:val="28"/>
          <w:szCs w:val="28"/>
        </w:rPr>
        <w:t>7. Письмо Министерства образования и науки Российской Федерации от 11.12.2006г. № 06-1844 «О примерных требованиях к программам допо</w:t>
      </w:r>
      <w:r w:rsidRPr="00D7684F">
        <w:rPr>
          <w:rFonts w:ascii="Times New Roman" w:hAnsi="Times New Roman" w:cs="Times New Roman"/>
          <w:sz w:val="28"/>
          <w:szCs w:val="28"/>
        </w:rPr>
        <w:t>л</w:t>
      </w:r>
      <w:r w:rsidRPr="00D7684F">
        <w:rPr>
          <w:rFonts w:ascii="Times New Roman" w:hAnsi="Times New Roman" w:cs="Times New Roman"/>
          <w:sz w:val="28"/>
          <w:szCs w:val="28"/>
        </w:rPr>
        <w:t>нительного образования детей».</w:t>
      </w: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i/>
          <w:sz w:val="28"/>
          <w:szCs w:val="28"/>
        </w:rPr>
        <w:tab/>
      </w:r>
      <w:r w:rsidRPr="00D7684F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Российской Федерации от 26.03.2007г. № 06-636 «Об образовательных учреждениях дополнительн</w:t>
      </w:r>
      <w:r w:rsidRPr="00D7684F">
        <w:rPr>
          <w:rFonts w:ascii="Times New Roman" w:hAnsi="Times New Roman" w:cs="Times New Roman"/>
          <w:sz w:val="28"/>
          <w:szCs w:val="28"/>
        </w:rPr>
        <w:t>о</w:t>
      </w:r>
      <w:r w:rsidRPr="00D7684F">
        <w:rPr>
          <w:rFonts w:ascii="Times New Roman" w:hAnsi="Times New Roman" w:cs="Times New Roman"/>
          <w:sz w:val="28"/>
          <w:szCs w:val="28"/>
        </w:rPr>
        <w:t>го образования детей».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9. Примерные (модифицированные, экспериментальные, авторские) учебные программы для учреждений дополнительного образования.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10. Стратегия развития дошкольного, общего и дополнительного обр</w:t>
      </w:r>
      <w:r w:rsidRPr="00D7684F">
        <w:rPr>
          <w:rFonts w:ascii="Times New Roman" w:hAnsi="Times New Roman" w:cs="Times New Roman"/>
          <w:sz w:val="28"/>
          <w:szCs w:val="28"/>
        </w:rPr>
        <w:t>а</w:t>
      </w:r>
      <w:r w:rsidRPr="00D7684F">
        <w:rPr>
          <w:rFonts w:ascii="Times New Roman" w:hAnsi="Times New Roman" w:cs="Times New Roman"/>
          <w:sz w:val="28"/>
          <w:szCs w:val="28"/>
        </w:rPr>
        <w:t xml:space="preserve">зования Белгородской области на 2013-2020 годы. </w:t>
      </w:r>
    </w:p>
    <w:p w:rsidR="00D7684F" w:rsidRPr="00D7684F" w:rsidRDefault="00D7684F" w:rsidP="00D7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sz w:val="28"/>
          <w:szCs w:val="28"/>
        </w:rPr>
        <w:t>11. Долгосрочная целевая программа «Развитие образования Белгоро</w:t>
      </w:r>
      <w:r w:rsidRPr="00D7684F">
        <w:rPr>
          <w:rFonts w:ascii="Times New Roman" w:hAnsi="Times New Roman" w:cs="Times New Roman"/>
          <w:sz w:val="28"/>
          <w:szCs w:val="28"/>
        </w:rPr>
        <w:t>д</w:t>
      </w:r>
      <w:r w:rsidRPr="00D7684F">
        <w:rPr>
          <w:rFonts w:ascii="Times New Roman" w:hAnsi="Times New Roman" w:cs="Times New Roman"/>
          <w:sz w:val="28"/>
          <w:szCs w:val="28"/>
        </w:rPr>
        <w:t>ской области на 2011-2015 годы», утверждённая постановлением Правител</w:t>
      </w:r>
      <w:r w:rsidRPr="00D7684F">
        <w:rPr>
          <w:rFonts w:ascii="Times New Roman" w:hAnsi="Times New Roman" w:cs="Times New Roman"/>
          <w:sz w:val="28"/>
          <w:szCs w:val="28"/>
        </w:rPr>
        <w:t>ь</w:t>
      </w:r>
      <w:r w:rsidRPr="00D7684F">
        <w:rPr>
          <w:rFonts w:ascii="Times New Roman" w:hAnsi="Times New Roman" w:cs="Times New Roman"/>
          <w:sz w:val="28"/>
          <w:szCs w:val="28"/>
        </w:rPr>
        <w:t>ства Белгородской области от 24.12.2012 г. №549-пп.</w:t>
      </w:r>
      <w:r w:rsidRPr="00D7684F">
        <w:rPr>
          <w:rFonts w:ascii="Times New Roman" w:hAnsi="Times New Roman" w:cs="Times New Roman"/>
          <w:sz w:val="28"/>
          <w:szCs w:val="28"/>
        </w:rPr>
        <w:cr/>
      </w:r>
      <w:r w:rsidRPr="00D7684F">
        <w:rPr>
          <w:rFonts w:ascii="Times New Roman" w:hAnsi="Times New Roman" w:cs="Times New Roman"/>
          <w:sz w:val="28"/>
          <w:szCs w:val="28"/>
        </w:rPr>
        <w:tab/>
        <w:t>12. Положение об оплате труда работников муниципальных образов</w:t>
      </w:r>
      <w:r w:rsidRPr="00D7684F">
        <w:rPr>
          <w:rFonts w:ascii="Times New Roman" w:hAnsi="Times New Roman" w:cs="Times New Roman"/>
          <w:sz w:val="28"/>
          <w:szCs w:val="28"/>
        </w:rPr>
        <w:t>а</w:t>
      </w:r>
      <w:r w:rsidRPr="00D7684F">
        <w:rPr>
          <w:rFonts w:ascii="Times New Roman" w:hAnsi="Times New Roman" w:cs="Times New Roman"/>
          <w:sz w:val="28"/>
          <w:szCs w:val="28"/>
        </w:rPr>
        <w:t>тельных учреждений города Белгорода, утвержденного решением Совета д</w:t>
      </w:r>
      <w:r w:rsidRPr="00D7684F">
        <w:rPr>
          <w:rFonts w:ascii="Times New Roman" w:hAnsi="Times New Roman" w:cs="Times New Roman"/>
          <w:sz w:val="28"/>
          <w:szCs w:val="28"/>
        </w:rPr>
        <w:t>е</w:t>
      </w:r>
      <w:r w:rsidRPr="00D7684F">
        <w:rPr>
          <w:rFonts w:ascii="Times New Roman" w:hAnsi="Times New Roman" w:cs="Times New Roman"/>
          <w:sz w:val="28"/>
          <w:szCs w:val="28"/>
        </w:rPr>
        <w:t>путатов г. Белгорода от 23.09.</w:t>
      </w:r>
      <w:smartTag w:uri="urn:schemas-microsoft-com:office:smarttags" w:element="metricconverter">
        <w:smartTagPr>
          <w:attr w:name="ProductID" w:val="2008 г"/>
        </w:smartTagPr>
        <w:r w:rsidRPr="00D7684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7684F">
        <w:rPr>
          <w:rFonts w:ascii="Times New Roman" w:hAnsi="Times New Roman" w:cs="Times New Roman"/>
          <w:sz w:val="28"/>
          <w:szCs w:val="28"/>
        </w:rPr>
        <w:t>. № 84.</w:t>
      </w: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i/>
          <w:sz w:val="28"/>
          <w:szCs w:val="28"/>
        </w:rPr>
        <w:tab/>
      </w:r>
      <w:r w:rsidRPr="00D7684F">
        <w:rPr>
          <w:rFonts w:ascii="Times New Roman" w:hAnsi="Times New Roman" w:cs="Times New Roman"/>
          <w:sz w:val="28"/>
          <w:szCs w:val="28"/>
        </w:rPr>
        <w:t>13. Приказ управления образования администрации г. Белгорода от  13.08.2013 г. № 1580 «О формировании учебных планов дополнительного образования детей на 2013-2014 учебный год».</w:t>
      </w:r>
    </w:p>
    <w:p w:rsidR="00D7684F" w:rsidRPr="00D7684F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84F">
        <w:rPr>
          <w:rFonts w:ascii="Times New Roman" w:hAnsi="Times New Roman" w:cs="Times New Roman"/>
          <w:i/>
          <w:sz w:val="28"/>
          <w:szCs w:val="28"/>
        </w:rPr>
        <w:tab/>
      </w:r>
      <w:r w:rsidRPr="00D7684F">
        <w:rPr>
          <w:rFonts w:ascii="Times New Roman" w:hAnsi="Times New Roman" w:cs="Times New Roman"/>
          <w:sz w:val="28"/>
          <w:szCs w:val="28"/>
        </w:rPr>
        <w:t>14. Устав и образовательная программа МБУДО БДДТ.</w:t>
      </w:r>
    </w:p>
    <w:p w:rsidR="00D7684F" w:rsidRPr="00CE4FED" w:rsidRDefault="00D7684F" w:rsidP="00D76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ED">
        <w:rPr>
          <w:rFonts w:ascii="Times New Roman" w:hAnsi="Times New Roman" w:cs="Times New Roman"/>
          <w:i/>
          <w:sz w:val="28"/>
          <w:szCs w:val="28"/>
        </w:rPr>
        <w:tab/>
      </w:r>
      <w:r w:rsidRPr="00CE4FED">
        <w:rPr>
          <w:rFonts w:ascii="Times New Roman" w:hAnsi="Times New Roman" w:cs="Times New Roman"/>
          <w:sz w:val="28"/>
          <w:szCs w:val="28"/>
        </w:rPr>
        <w:t>15. Образовательные программы детских объединений, рассмотренные на педагогическом совете 29.08.201</w:t>
      </w:r>
      <w:r w:rsidR="003F31FF" w:rsidRPr="00CE4FED">
        <w:rPr>
          <w:rFonts w:ascii="Times New Roman" w:hAnsi="Times New Roman" w:cs="Times New Roman"/>
          <w:sz w:val="28"/>
          <w:szCs w:val="28"/>
        </w:rPr>
        <w:t>5</w:t>
      </w:r>
      <w:r w:rsidRPr="00CE4FED">
        <w:rPr>
          <w:rFonts w:ascii="Times New Roman" w:hAnsi="Times New Roman" w:cs="Times New Roman"/>
          <w:sz w:val="28"/>
          <w:szCs w:val="28"/>
        </w:rPr>
        <w:t xml:space="preserve"> г. (протокол №1) и утвержденные пр</w:t>
      </w:r>
      <w:r w:rsidRPr="00CE4FED">
        <w:rPr>
          <w:rFonts w:ascii="Times New Roman" w:hAnsi="Times New Roman" w:cs="Times New Roman"/>
          <w:sz w:val="28"/>
          <w:szCs w:val="28"/>
        </w:rPr>
        <w:t>и</w:t>
      </w:r>
      <w:r w:rsidRPr="00CE4FED">
        <w:rPr>
          <w:rFonts w:ascii="Times New Roman" w:hAnsi="Times New Roman" w:cs="Times New Roman"/>
          <w:sz w:val="28"/>
          <w:szCs w:val="28"/>
        </w:rPr>
        <w:t xml:space="preserve">казом МБУДО БДДТ от </w:t>
      </w:r>
      <w:r w:rsidR="004A4DAB" w:rsidRPr="00CE4FED">
        <w:rPr>
          <w:rFonts w:ascii="Times New Roman" w:hAnsi="Times New Roman" w:cs="Times New Roman"/>
          <w:sz w:val="28"/>
          <w:szCs w:val="28"/>
        </w:rPr>
        <w:t>01.09</w:t>
      </w:r>
      <w:r w:rsidRPr="00CE4FED">
        <w:rPr>
          <w:rFonts w:ascii="Times New Roman" w:hAnsi="Times New Roman" w:cs="Times New Roman"/>
          <w:sz w:val="28"/>
          <w:szCs w:val="28"/>
        </w:rPr>
        <w:t>.201</w:t>
      </w:r>
      <w:r w:rsidR="003F31FF" w:rsidRPr="00CE4FED">
        <w:rPr>
          <w:rFonts w:ascii="Times New Roman" w:hAnsi="Times New Roman" w:cs="Times New Roman"/>
          <w:sz w:val="28"/>
          <w:szCs w:val="28"/>
        </w:rPr>
        <w:t>5</w:t>
      </w:r>
      <w:r w:rsidRPr="00CE4FE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A4DAB" w:rsidRPr="00CE4FED">
        <w:rPr>
          <w:rFonts w:ascii="Times New Roman" w:hAnsi="Times New Roman" w:cs="Times New Roman"/>
          <w:sz w:val="28"/>
          <w:szCs w:val="28"/>
        </w:rPr>
        <w:t>434</w:t>
      </w:r>
      <w:r w:rsidRPr="00CE4FED">
        <w:rPr>
          <w:rFonts w:ascii="Times New Roman" w:hAnsi="Times New Roman" w:cs="Times New Roman"/>
          <w:sz w:val="28"/>
          <w:szCs w:val="28"/>
        </w:rPr>
        <w:t>.</w:t>
      </w:r>
    </w:p>
    <w:p w:rsidR="005A3BC5" w:rsidRPr="005374AD" w:rsidRDefault="005A3BC5" w:rsidP="005A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ED">
        <w:rPr>
          <w:rFonts w:ascii="Arial" w:hAnsi="Arial" w:cs="Arial"/>
        </w:rPr>
        <w:tab/>
      </w:r>
      <w:r w:rsidRPr="00CE4FED">
        <w:rPr>
          <w:rFonts w:ascii="Times New Roman" w:hAnsi="Times New Roman" w:cs="Times New Roman"/>
          <w:sz w:val="28"/>
          <w:szCs w:val="28"/>
        </w:rPr>
        <w:t xml:space="preserve">Образовательная программа обеспечивает </w:t>
      </w:r>
      <w:r w:rsidRPr="005374AD">
        <w:rPr>
          <w:rFonts w:ascii="Times New Roman" w:hAnsi="Times New Roman" w:cs="Times New Roman"/>
          <w:sz w:val="28"/>
          <w:szCs w:val="28"/>
        </w:rPr>
        <w:t xml:space="preserve">участникам образовательно-воспитательного процесса возможность свободно выбирать индивидуальный маршрут развития </w:t>
      </w:r>
      <w:proofErr w:type="gramStart"/>
      <w:r w:rsidRPr="005374AD">
        <w:rPr>
          <w:rFonts w:ascii="Times New Roman" w:hAnsi="Times New Roman" w:cs="Times New Roman"/>
          <w:sz w:val="28"/>
          <w:szCs w:val="28"/>
        </w:rPr>
        <w:t>в любой культурно-образовательной области в соотве</w:t>
      </w:r>
      <w:r w:rsidRPr="005374AD">
        <w:rPr>
          <w:rFonts w:ascii="Times New Roman" w:hAnsi="Times New Roman" w:cs="Times New Roman"/>
          <w:sz w:val="28"/>
          <w:szCs w:val="28"/>
        </w:rPr>
        <w:t>т</w:t>
      </w:r>
      <w:r w:rsidRPr="005374AD">
        <w:rPr>
          <w:rFonts w:ascii="Times New Roman" w:hAnsi="Times New Roman" w:cs="Times New Roman"/>
          <w:sz w:val="28"/>
          <w:szCs w:val="28"/>
        </w:rPr>
        <w:t>ствии с на право осуществления образовательной деятельности в сфере</w:t>
      </w:r>
      <w:proofErr w:type="gramEnd"/>
      <w:r w:rsidRPr="005374AD">
        <w:rPr>
          <w:rFonts w:ascii="Times New Roman" w:hAnsi="Times New Roman" w:cs="Times New Roman"/>
          <w:sz w:val="28"/>
          <w:szCs w:val="28"/>
        </w:rPr>
        <w:t xml:space="preserve"> д</w:t>
      </w:r>
      <w:r w:rsidRPr="005374AD">
        <w:rPr>
          <w:rFonts w:ascii="Times New Roman" w:hAnsi="Times New Roman" w:cs="Times New Roman"/>
          <w:sz w:val="28"/>
          <w:szCs w:val="28"/>
        </w:rPr>
        <w:t>о</w:t>
      </w:r>
      <w:r w:rsidRPr="005374AD"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="000C7B37" w:rsidRPr="005374AD">
        <w:rPr>
          <w:rFonts w:ascii="Times New Roman" w:hAnsi="Times New Roman" w:cs="Times New Roman"/>
          <w:sz w:val="28"/>
          <w:szCs w:val="28"/>
        </w:rPr>
        <w:t>.</w:t>
      </w:r>
    </w:p>
    <w:p w:rsidR="004731BC" w:rsidRPr="004731BC" w:rsidRDefault="003F31FF" w:rsidP="004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Times New Roman"/>
          <w:color w:val="333333"/>
          <w:sz w:val="23"/>
          <w:szCs w:val="23"/>
        </w:rPr>
        <w:tab/>
      </w:r>
      <w:r w:rsidR="004731BC" w:rsidRPr="004731B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D20C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4731BC" w:rsidRPr="004731BC">
        <w:rPr>
          <w:rFonts w:ascii="Times New Roman" w:hAnsi="Times New Roman" w:cs="Times New Roman"/>
          <w:sz w:val="28"/>
          <w:szCs w:val="28"/>
        </w:rPr>
        <w:t>с учётом социального заказа в области дополнительного образования,  на  основе общественной потребн</w:t>
      </w:r>
      <w:r w:rsidR="004731BC" w:rsidRPr="004731BC">
        <w:rPr>
          <w:rFonts w:ascii="Times New Roman" w:hAnsi="Times New Roman" w:cs="Times New Roman"/>
          <w:sz w:val="28"/>
          <w:szCs w:val="28"/>
        </w:rPr>
        <w:t>о</w:t>
      </w:r>
      <w:r w:rsidR="004731BC" w:rsidRPr="004731BC">
        <w:rPr>
          <w:rFonts w:ascii="Times New Roman" w:hAnsi="Times New Roman" w:cs="Times New Roman"/>
          <w:sz w:val="28"/>
          <w:szCs w:val="28"/>
        </w:rPr>
        <w:t>сти в творческой личности, способной к самообразованию и непрерывному росту, социально-экономических, культурных особенностей</w:t>
      </w:r>
      <w:r w:rsidR="004731B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731BC" w:rsidRPr="004731BC">
        <w:rPr>
          <w:rFonts w:ascii="Times New Roman" w:hAnsi="Times New Roman" w:cs="Times New Roman"/>
          <w:sz w:val="28"/>
          <w:szCs w:val="28"/>
        </w:rPr>
        <w:t>.</w:t>
      </w:r>
    </w:p>
    <w:p w:rsidR="00E03229" w:rsidRPr="0066202E" w:rsidRDefault="00E03229" w:rsidP="00E03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Образовательная программа направлена на удовлетворение потребн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стей: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66202E">
        <w:rPr>
          <w:rFonts w:ascii="Times New Roman" w:hAnsi="Times New Roman" w:cs="Times New Roman"/>
          <w:sz w:val="28"/>
          <w:szCs w:val="28"/>
        </w:rPr>
        <w:t xml:space="preserve">щихся – в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6202E">
        <w:rPr>
          <w:rFonts w:ascii="Times New Roman" w:hAnsi="Times New Roman" w:cs="Times New Roman"/>
          <w:sz w:val="28"/>
          <w:szCs w:val="28"/>
        </w:rPr>
        <w:t>образовательных программах, стимулирующих развитие познавательных и творческих возможн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стей личности;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педагогических работников – в возможности свободы выбора форм и методов в обучении и воспитании, а также в качестве ориентира в практической образовательной деятельности;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родителей – в качественных предлагаемых дополнительных образов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тельных услугах;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администрации – в координации деятельности педагогического ко</w:t>
      </w:r>
      <w:r w:rsidRPr="0066202E">
        <w:rPr>
          <w:rFonts w:ascii="Times New Roman" w:hAnsi="Times New Roman" w:cs="Times New Roman"/>
          <w:sz w:val="28"/>
          <w:szCs w:val="28"/>
        </w:rPr>
        <w:t>л</w:t>
      </w:r>
      <w:r w:rsidRPr="0066202E">
        <w:rPr>
          <w:rFonts w:ascii="Times New Roman" w:hAnsi="Times New Roman" w:cs="Times New Roman"/>
          <w:sz w:val="28"/>
          <w:szCs w:val="28"/>
        </w:rPr>
        <w:t xml:space="preserve">лектива по выполнению требований к </w:t>
      </w:r>
      <w:proofErr w:type="gramStart"/>
      <w:r w:rsidRPr="0066202E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66202E">
        <w:rPr>
          <w:rFonts w:ascii="Times New Roman" w:hAnsi="Times New Roman" w:cs="Times New Roman"/>
          <w:sz w:val="28"/>
          <w:szCs w:val="28"/>
        </w:rPr>
        <w:t xml:space="preserve"> реализуемым в учр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 xml:space="preserve">ждении дополнительным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6202E">
        <w:rPr>
          <w:rFonts w:ascii="Times New Roman" w:hAnsi="Times New Roman" w:cs="Times New Roman"/>
          <w:sz w:val="28"/>
          <w:szCs w:val="28"/>
        </w:rPr>
        <w:t>образовательным программам и рег</w:t>
      </w:r>
      <w:r w:rsidRPr="0066202E">
        <w:rPr>
          <w:rFonts w:ascii="Times New Roman" w:hAnsi="Times New Roman" w:cs="Times New Roman"/>
          <w:sz w:val="28"/>
          <w:szCs w:val="28"/>
        </w:rPr>
        <w:t>у</w:t>
      </w:r>
      <w:r w:rsidRPr="0066202E">
        <w:rPr>
          <w:rFonts w:ascii="Times New Roman" w:hAnsi="Times New Roman" w:cs="Times New Roman"/>
          <w:sz w:val="28"/>
          <w:szCs w:val="28"/>
        </w:rPr>
        <w:t>лировании взаимоотношений между всеми участниками образов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общества и государства – в реализации модульных воспитательных программ, направленных на формирование способностей продукти</w:t>
      </w:r>
      <w:r w:rsidRPr="0066202E">
        <w:rPr>
          <w:rFonts w:ascii="Times New Roman" w:hAnsi="Times New Roman" w:cs="Times New Roman"/>
          <w:sz w:val="28"/>
          <w:szCs w:val="28"/>
        </w:rPr>
        <w:t>в</w:t>
      </w:r>
      <w:r w:rsidRPr="0066202E">
        <w:rPr>
          <w:rFonts w:ascii="Times New Roman" w:hAnsi="Times New Roman" w:cs="Times New Roman"/>
          <w:sz w:val="28"/>
          <w:szCs w:val="28"/>
        </w:rPr>
        <w:t>ной творческой деятельности;</w:t>
      </w:r>
    </w:p>
    <w:p w:rsidR="00E03229" w:rsidRPr="0066202E" w:rsidRDefault="00E03229" w:rsidP="00E0322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города Белгород – в сохранении и развитии лучших традиций родного края.</w:t>
      </w:r>
    </w:p>
    <w:p w:rsidR="00C770AB" w:rsidRPr="004731BC" w:rsidRDefault="00C770AB" w:rsidP="00F9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32" w:rsidRPr="00FC5D32" w:rsidRDefault="00FC5D32" w:rsidP="00FC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об учреждении</w:t>
      </w:r>
    </w:p>
    <w:p w:rsidR="00C770AB" w:rsidRDefault="00C770AB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5723"/>
      </w:tblGrid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ждения в соответствии с Уставом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040">
              <w:rPr>
                <w:sz w:val="28"/>
                <w:szCs w:val="28"/>
              </w:rPr>
              <w:t>Муниципальное бюджетное учреждение д</w:t>
            </w:r>
            <w:r w:rsidRPr="005D2040">
              <w:rPr>
                <w:sz w:val="28"/>
                <w:szCs w:val="28"/>
              </w:rPr>
              <w:t>о</w:t>
            </w:r>
            <w:r w:rsidRPr="005D2040">
              <w:rPr>
                <w:sz w:val="28"/>
                <w:szCs w:val="28"/>
              </w:rPr>
              <w:t>полнительного образования «Белгородский Дворец детского творчества» г. Белгорода.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/>
                <w:sz w:val="28"/>
                <w:szCs w:val="28"/>
              </w:rPr>
              <w:t>МБУДО БДДТ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Тип образовательной орган</w:t>
            </w: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зации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Образовательное учреждение дополнительн</w:t>
            </w: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D20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образования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учреждения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2040">
              <w:rPr>
                <w:sz w:val="28"/>
                <w:szCs w:val="28"/>
              </w:rPr>
              <w:t>муниципальное учреждение, тип –  бюдже</w:t>
            </w:r>
            <w:r w:rsidRPr="005D2040">
              <w:rPr>
                <w:sz w:val="28"/>
                <w:szCs w:val="28"/>
              </w:rPr>
              <w:t>т</w:t>
            </w:r>
            <w:r w:rsidRPr="005D2040">
              <w:rPr>
                <w:sz w:val="28"/>
                <w:szCs w:val="28"/>
              </w:rPr>
              <w:t>ное.</w:t>
            </w:r>
          </w:p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рес учреждения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8014, г"/>
              </w:smartTagPr>
              <w:r w:rsidRPr="005D2040">
                <w:rPr>
                  <w:rFonts w:ascii="Times New Roman" w:hAnsi="Times New Roman" w:cs="Times New Roman"/>
                  <w:sz w:val="28"/>
                  <w:szCs w:val="28"/>
                </w:rPr>
                <w:t>308014, г</w:t>
              </w:r>
            </w:smartTag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. Белгород, улица Садовая, дом 3</w:t>
            </w:r>
          </w:p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Адреса мест осуществления образовательной деятельн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сти (по лицензии)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  <w:r w:rsidRPr="005D2040">
              <w:rPr>
                <w:rFonts w:ascii="Times New Roman" w:hAnsi="Times New Roman"/>
                <w:sz w:val="28"/>
                <w:szCs w:val="28"/>
              </w:rPr>
              <w:t xml:space="preserve"> улица Садовая, дом 3;</w:t>
            </w:r>
          </w:p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ул. Н. Чумичова, 53-а (МАОУ «Гимназия № 1»);</w:t>
            </w:r>
          </w:p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пер. Макаренко, 3 (МБОУ СОШ № 11);</w:t>
            </w:r>
          </w:p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бул. Юности, 14 (МБОУ «Ги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назия № 22»);</w:t>
            </w:r>
          </w:p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ул. Мичурина, 39 (МБОУ-лицей № 32);</w:t>
            </w:r>
          </w:p>
          <w:p w:rsidR="00FC5D32" w:rsidRPr="005D2040" w:rsidRDefault="00FC5D32" w:rsidP="001F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бул. 1-го Салюта, 8 (МАОУ «Лицей № 38»);</w:t>
            </w:r>
          </w:p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г. Белгород, бул. Юности, 4 (МБОУ СОШ № 41).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Белгород». Функции и полномочия Учредителя осуществляет управление образования администрации г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рода Белгорода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Реквизиты  регистрации Устава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</w:t>
            </w:r>
            <w:proofErr w:type="gramStart"/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управления образов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Белгорода</w:t>
            </w:r>
            <w:proofErr w:type="gramEnd"/>
            <w:r w:rsidRPr="005D2040">
              <w:rPr>
                <w:rFonts w:ascii="Times New Roman" w:hAnsi="Times New Roman" w:cs="Times New Roman"/>
                <w:sz w:val="28"/>
                <w:szCs w:val="28"/>
              </w:rPr>
              <w:t xml:space="preserve"> от 7 октября 2014года №1312</w:t>
            </w:r>
          </w:p>
        </w:tc>
      </w:tr>
      <w:tr w:rsidR="00FC5D32" w:rsidRPr="005D2040" w:rsidTr="00FC5D32">
        <w:tc>
          <w:tcPr>
            <w:tcW w:w="3936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Лицензия  на осуществление образовательной деятельн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917" w:type="dxa"/>
          </w:tcPr>
          <w:p w:rsidR="00FC5D32" w:rsidRPr="005D2040" w:rsidRDefault="00FC5D32" w:rsidP="001F4A4D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40">
              <w:rPr>
                <w:rFonts w:ascii="Times New Roman" w:hAnsi="Times New Roman" w:cs="Times New Roman"/>
                <w:sz w:val="28"/>
                <w:szCs w:val="28"/>
              </w:rPr>
              <w:t xml:space="preserve">Серия 31Л01 № 0001220,  </w:t>
            </w:r>
            <w:proofErr w:type="gramStart"/>
            <w:r w:rsidRPr="005D2040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5D2040">
              <w:rPr>
                <w:rFonts w:ascii="Times New Roman" w:hAnsi="Times New Roman" w:cs="Times New Roman"/>
                <w:sz w:val="28"/>
                <w:szCs w:val="28"/>
              </w:rPr>
              <w:t xml:space="preserve"> № 6569 . Выдана департаментом образования Белгородской об</w:t>
            </w:r>
            <w:r w:rsidRPr="005D204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D204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ласти 16 марта 2015 года</w:t>
            </w:r>
          </w:p>
        </w:tc>
      </w:tr>
    </w:tbl>
    <w:p w:rsidR="00FC5D32" w:rsidRPr="005D2040" w:rsidRDefault="00FC5D32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7E82" w:rsidRPr="0066202E" w:rsidRDefault="00F07E82" w:rsidP="00F07E82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66202E">
        <w:rPr>
          <w:sz w:val="28"/>
          <w:szCs w:val="28"/>
        </w:rPr>
        <w:t xml:space="preserve"> представляет собой комплекс из трех корпусов – кружк</w:t>
      </w:r>
      <w:r w:rsidRPr="0066202E">
        <w:rPr>
          <w:sz w:val="28"/>
          <w:szCs w:val="28"/>
        </w:rPr>
        <w:t>о</w:t>
      </w:r>
      <w:r w:rsidRPr="0066202E">
        <w:rPr>
          <w:sz w:val="28"/>
          <w:szCs w:val="28"/>
        </w:rPr>
        <w:t xml:space="preserve">вого, театрального и спортивного, общей площадью свыше </w:t>
      </w:r>
      <w:r w:rsidRPr="00CF5F86">
        <w:rPr>
          <w:sz w:val="28"/>
          <w:szCs w:val="28"/>
        </w:rPr>
        <w:t>12683 м</w:t>
      </w:r>
      <w:proofErr w:type="gramStart"/>
      <w:r w:rsidRPr="00CF5F86">
        <w:rPr>
          <w:sz w:val="28"/>
          <w:szCs w:val="28"/>
          <w:vertAlign w:val="superscript"/>
        </w:rPr>
        <w:t>2</w:t>
      </w:r>
      <w:proofErr w:type="gramEnd"/>
      <w:r w:rsidRPr="00CF5F86">
        <w:rPr>
          <w:sz w:val="28"/>
          <w:szCs w:val="28"/>
        </w:rPr>
        <w:t>.</w:t>
      </w:r>
      <w:r w:rsidRPr="0066202E">
        <w:rPr>
          <w:sz w:val="28"/>
          <w:szCs w:val="28"/>
        </w:rPr>
        <w:t xml:space="preserve"> В настоящее время </w:t>
      </w:r>
      <w:r w:rsidR="009640CF">
        <w:rPr>
          <w:sz w:val="28"/>
          <w:szCs w:val="28"/>
        </w:rPr>
        <w:t>Учреждение</w:t>
      </w:r>
      <w:r w:rsidRPr="0066202E">
        <w:rPr>
          <w:sz w:val="28"/>
          <w:szCs w:val="28"/>
        </w:rPr>
        <w:t xml:space="preserve"> имеет 52 кабинета для занятий, в том числе  спортивный, гимнастический залы, 2 тренажерных зала, 6 хореографических залов, 2 кабинета конструирования и моделирования одежды, вокально-хоровую студию, кабинет изотворчества, военно-патриотический музей, компьютерный класс, библиотеку, малую сцену, а также бассейн и театрал</w:t>
      </w:r>
      <w:r w:rsidRPr="0066202E">
        <w:rPr>
          <w:sz w:val="28"/>
          <w:szCs w:val="28"/>
        </w:rPr>
        <w:t>ь</w:t>
      </w:r>
      <w:r w:rsidRPr="0066202E">
        <w:rPr>
          <w:sz w:val="28"/>
          <w:szCs w:val="28"/>
        </w:rPr>
        <w:t xml:space="preserve">ный зал на 477 посадочных мест. </w:t>
      </w:r>
    </w:p>
    <w:p w:rsidR="00F07E82" w:rsidRPr="0066202E" w:rsidRDefault="00F07E82" w:rsidP="00F0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9640CF">
        <w:rPr>
          <w:rFonts w:ascii="Times New Roman" w:hAnsi="Times New Roman" w:cs="Times New Roman"/>
          <w:sz w:val="28"/>
          <w:szCs w:val="28"/>
        </w:rPr>
        <w:t>Учре</w:t>
      </w:r>
      <w:r w:rsidR="00206B17">
        <w:rPr>
          <w:rFonts w:ascii="Times New Roman" w:hAnsi="Times New Roman" w:cs="Times New Roman"/>
          <w:sz w:val="28"/>
          <w:szCs w:val="28"/>
        </w:rPr>
        <w:t>ж</w:t>
      </w:r>
      <w:r w:rsidR="009640CF">
        <w:rPr>
          <w:rFonts w:ascii="Times New Roman" w:hAnsi="Times New Roman" w:cs="Times New Roman"/>
          <w:sz w:val="28"/>
          <w:szCs w:val="28"/>
        </w:rPr>
        <w:t>дение</w:t>
      </w:r>
      <w:r w:rsidRPr="0066202E">
        <w:rPr>
          <w:rFonts w:ascii="Times New Roman" w:hAnsi="Times New Roman" w:cs="Times New Roman"/>
          <w:sz w:val="28"/>
          <w:szCs w:val="28"/>
        </w:rPr>
        <w:t xml:space="preserve"> организует как на собственной базе, так и на базе общеобразовательных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 (средние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зовательные школы №№ 11, 41, лицеи №№ 22, 38)</w:t>
      </w:r>
      <w:r w:rsidRPr="0066202E">
        <w:rPr>
          <w:rFonts w:ascii="Times New Roman" w:hAnsi="Times New Roman" w:cs="Times New Roman"/>
          <w:sz w:val="28"/>
          <w:szCs w:val="28"/>
        </w:rPr>
        <w:t>.</w:t>
      </w:r>
    </w:p>
    <w:p w:rsidR="00FC5D32" w:rsidRDefault="007C0F7F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7BDA" w:rsidRPr="0066202E">
        <w:rPr>
          <w:rFonts w:ascii="Times New Roman" w:hAnsi="Times New Roman" w:cs="Times New Roman"/>
          <w:b/>
          <w:sz w:val="28"/>
          <w:szCs w:val="28"/>
        </w:rPr>
        <w:t>Цель и задачи образовательной программы</w:t>
      </w:r>
    </w:p>
    <w:p w:rsidR="00F97BDA" w:rsidRDefault="00F97BDA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образовательной программы является создание максимал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ных  условий и механизма  развития дополнительного образования детей средствами Учреждения  в условиях модернизации дополнительного образ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вания.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Образовательная программа Учреждения предназначена удовлетворять потребности: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учащихся в получении качественного бесплатного дополнительного образования по образовательным программам, реализуемым Учреждением; выборе  объединения, педагога, образовательной программы и формы пол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 дополнительного образования в соответствии с потребностями, во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можностями и способностями; </w:t>
      </w:r>
      <w:proofErr w:type="gramStart"/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индивидуальным планам и по ускоренному курсу обучения;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общества и государства – в совершенствование системы дополн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тельного образования детей, призванной обеспечить необходимые условия для создания среды, способствующей расширенному воспроизводству зн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ний, развитию мотивации учащихся к самообразованию, развитию их тво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ческих способностей, включения в социально полезную деятельность, пр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фессионального и личностного самоопределения учащихся, самореализации и самовоспитания, адаптации их к жизни в обществе, формированию тол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рантного сознания, организации содержательного досуга и занятости;</w:t>
      </w:r>
      <w:proofErr w:type="gramEnd"/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образовательных учреждений - в организации  дополнительного обр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зования в школах педагогическими работниками Учреждения  на основе д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говоров безвозмездного пользования;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учреждений культуры и других социальных партнеров - в предоста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лении выездных творческих выступлений объединений, студий, секций и р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ализации совместных проектов.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Основные задачи программы: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обеспечение современного качества и доступности услуг по напра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ленностям деятельности Учреждения в интересах личности, общества, гос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дарства;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совершенствование содержания, организационных форм, методов и технологий дополнительного образования детей.</w:t>
      </w:r>
    </w:p>
    <w:p w:rsidR="00F97BDA" w:rsidRPr="00C00D9E" w:rsidRDefault="00F97BDA" w:rsidP="00F97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- развитие дополнительного образования детей как открытой госуда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ственно-общественной системы на основе распределения ответственности между субъектами образовательной политики и повышения роли всех учас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C00D9E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ников образовательного процесса – учащихся, педагогов, родителей.</w:t>
      </w:r>
    </w:p>
    <w:p w:rsidR="00C9297F" w:rsidRDefault="00C9297F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7F" w:rsidRPr="00B36A8C" w:rsidRDefault="007C0F7F" w:rsidP="00FC5D32">
      <w:pPr>
        <w:shd w:val="clear" w:color="auto" w:fill="FFFFFF"/>
        <w:spacing w:after="0" w:line="240" w:lineRule="auto"/>
        <w:ind w:right="-282"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36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r w:rsidR="00C9297F" w:rsidRPr="00B36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об</w:t>
      </w:r>
      <w:r w:rsidR="00841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разовательной деятельности</w:t>
      </w:r>
    </w:p>
    <w:p w:rsidR="00916386" w:rsidRDefault="00916386" w:rsidP="00916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57049" w:rsidRPr="005374AD" w:rsidRDefault="005374AD" w:rsidP="00916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справка</w:t>
      </w:r>
    </w:p>
    <w:p w:rsidR="00257049" w:rsidRPr="005374AD" w:rsidRDefault="00257049" w:rsidP="002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7049" w:rsidRPr="005374AD" w:rsidRDefault="00257049" w:rsidP="00537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="005374AD" w:rsidRPr="005374A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«Белгородский Дворец детского творчества» г. Белгорода</w:t>
      </w:r>
      <w:proofErr w:type="gramStart"/>
      <w:r w:rsidR="005374AD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 – многопрофильное учреждение дополнительного образования детей, обе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печивающее необходимые условия для создания среды, способствующей развитию мотивации детей к познанию и творчеству, содействия их личнос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ному самоопределению, социальной адаптации, организации содержательн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го досуга, занятости детей и подростков, приобщения их к здоровому образу жизни.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процесса в Учреждении  строится на основании учебного плана, разрабатываемого самостоятельно, который р</w:t>
      </w:r>
      <w:r w:rsidRPr="005374AD">
        <w:rPr>
          <w:rFonts w:ascii="Times New Roman" w:hAnsi="Times New Roman" w:cs="Times New Roman"/>
          <w:sz w:val="28"/>
          <w:szCs w:val="28"/>
        </w:rPr>
        <w:t>е</w:t>
      </w:r>
      <w:r w:rsidRPr="005374AD">
        <w:rPr>
          <w:rFonts w:ascii="Times New Roman" w:hAnsi="Times New Roman" w:cs="Times New Roman"/>
          <w:sz w:val="28"/>
          <w:szCs w:val="28"/>
        </w:rPr>
        <w:t>гламентируется расписанием занятий. Расписание занятий предусматривает перерывы для отдыха обучающихся с учетом действующих требований Са</w:t>
      </w:r>
      <w:r w:rsidRPr="005374AD">
        <w:rPr>
          <w:rFonts w:ascii="Times New Roman" w:hAnsi="Times New Roman" w:cs="Times New Roman"/>
          <w:sz w:val="28"/>
          <w:szCs w:val="28"/>
        </w:rPr>
        <w:t>н</w:t>
      </w:r>
      <w:r w:rsidRPr="005374AD">
        <w:rPr>
          <w:rFonts w:ascii="Times New Roman" w:hAnsi="Times New Roman" w:cs="Times New Roman"/>
          <w:sz w:val="28"/>
          <w:szCs w:val="28"/>
        </w:rPr>
        <w:t>ПиН.</w:t>
      </w:r>
    </w:p>
    <w:p w:rsidR="00C9297F" w:rsidRPr="0066202E" w:rsidRDefault="00C9297F" w:rsidP="00B36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"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762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76255">
        <w:rPr>
          <w:rFonts w:ascii="Times New Roman" w:hAnsi="Times New Roman" w:cs="Times New Roman"/>
          <w:spacing w:val="4"/>
          <w:sz w:val="28"/>
          <w:szCs w:val="28"/>
        </w:rPr>
        <w:t>организует работу с учащимися в течение всего кале</w:t>
      </w:r>
      <w:r w:rsidRPr="00376255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6620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дарного 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года. Учебный год начинается 01 сентября, заканчивается 31мая и с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ляет 36 недель.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 июня по 31 августа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Учреждение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переходит на летний режим работы (организация преимущественно культурно-досуговой деятел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ности).</w:t>
      </w:r>
    </w:p>
    <w:p w:rsidR="00C9297F" w:rsidRPr="0066202E" w:rsidRDefault="00C9297F" w:rsidP="00B36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Учебная нагрузка на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>, наполняемость учебных групп и р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жим работы определяется учебным планом.</w:t>
      </w:r>
    </w:p>
    <w:p w:rsidR="00C9297F" w:rsidRPr="0066202E" w:rsidRDefault="00C9297F" w:rsidP="00B36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"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Учреждение осуществляет свою деятельность в течение семидневной недели</w:t>
      </w:r>
      <w:r w:rsidR="007C0F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6620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0F7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66202E">
        <w:rPr>
          <w:rFonts w:ascii="Times New Roman" w:hAnsi="Times New Roman" w:cs="Times New Roman"/>
          <w:spacing w:val="-2"/>
          <w:sz w:val="28"/>
          <w:szCs w:val="28"/>
        </w:rPr>
        <w:t>анятия в детских объединениях начинаются в 0</w:t>
      </w:r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8-00 и заканчиваются не позднее 20-00 часов.</w:t>
      </w:r>
    </w:p>
    <w:p w:rsidR="00C9297F" w:rsidRPr="0066202E" w:rsidRDefault="00C9297F" w:rsidP="00B36A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2 смены, перерыв между сменами 1 час. 1 смена: 8-00 – 12-30, 2 смена: 13-30 – 20-00.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374AD">
        <w:rPr>
          <w:rFonts w:ascii="Times New Roman" w:hAnsi="Times New Roman" w:cs="Times New Roman"/>
          <w:sz w:val="28"/>
          <w:szCs w:val="28"/>
        </w:rPr>
        <w:t>Количество объединений в Учреждении и количество учащихся в них зависит от условий, созданных для осуществления образовательного проце</w:t>
      </w:r>
      <w:r w:rsidRPr="005374AD">
        <w:rPr>
          <w:rFonts w:ascii="Times New Roman" w:hAnsi="Times New Roman" w:cs="Times New Roman"/>
          <w:sz w:val="28"/>
          <w:szCs w:val="28"/>
        </w:rPr>
        <w:t>с</w:t>
      </w:r>
      <w:r w:rsidRPr="005374AD">
        <w:rPr>
          <w:rFonts w:ascii="Times New Roman" w:hAnsi="Times New Roman" w:cs="Times New Roman"/>
          <w:sz w:val="28"/>
          <w:szCs w:val="28"/>
        </w:rPr>
        <w:t>са с учетом санитарных норм.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Деятельность учащихся в Учреждении осуществляется в одновозрас</w:t>
      </w:r>
      <w:r w:rsidRPr="005374AD">
        <w:rPr>
          <w:rFonts w:ascii="Times New Roman" w:hAnsi="Times New Roman" w:cs="Times New Roman"/>
          <w:sz w:val="28"/>
          <w:szCs w:val="28"/>
        </w:rPr>
        <w:t>т</w:t>
      </w:r>
      <w:r w:rsidRPr="005374AD">
        <w:rPr>
          <w:rFonts w:ascii="Times New Roman" w:hAnsi="Times New Roman" w:cs="Times New Roman"/>
          <w:sz w:val="28"/>
          <w:szCs w:val="28"/>
        </w:rPr>
        <w:t>ных и разновозрастных объединениях по интересам (клуб, студия, ансамбль, группа, кружок, театр и т. д.).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Занятия проводятся со всем составом объединения, по   группам или индивидуально. Каждый ребенок имеет право заниматься в одном или н</w:t>
      </w:r>
      <w:r w:rsidRPr="005374AD">
        <w:rPr>
          <w:rFonts w:ascii="Times New Roman" w:hAnsi="Times New Roman" w:cs="Times New Roman"/>
          <w:sz w:val="28"/>
          <w:szCs w:val="28"/>
        </w:rPr>
        <w:t>е</w:t>
      </w:r>
      <w:r w:rsidRPr="005374AD">
        <w:rPr>
          <w:rFonts w:ascii="Times New Roman" w:hAnsi="Times New Roman" w:cs="Times New Roman"/>
          <w:sz w:val="28"/>
          <w:szCs w:val="28"/>
        </w:rPr>
        <w:t>скольких объединениях. Расписание занятий объединения составляется для создания благоприятного режима труда и отдыха учащихся по представлен</w:t>
      </w:r>
      <w:r w:rsidRPr="005374AD">
        <w:rPr>
          <w:rFonts w:ascii="Times New Roman" w:hAnsi="Times New Roman" w:cs="Times New Roman"/>
          <w:sz w:val="28"/>
          <w:szCs w:val="28"/>
        </w:rPr>
        <w:t>и</w:t>
      </w:r>
      <w:r w:rsidRPr="005374AD">
        <w:rPr>
          <w:rFonts w:ascii="Times New Roman" w:hAnsi="Times New Roman" w:cs="Times New Roman"/>
          <w:sz w:val="28"/>
          <w:szCs w:val="28"/>
        </w:rPr>
        <w:t>ям педагогических работников с учетом пожеланий родителей (законных представителей), возрастных особенностей детей и установленных санита</w:t>
      </w:r>
      <w:r w:rsidRPr="005374AD">
        <w:rPr>
          <w:rFonts w:ascii="Times New Roman" w:hAnsi="Times New Roman" w:cs="Times New Roman"/>
          <w:sz w:val="28"/>
          <w:szCs w:val="28"/>
        </w:rPr>
        <w:t>р</w:t>
      </w:r>
      <w:r w:rsidRPr="005374AD">
        <w:rPr>
          <w:rFonts w:ascii="Times New Roman" w:hAnsi="Times New Roman" w:cs="Times New Roman"/>
          <w:sz w:val="28"/>
          <w:szCs w:val="28"/>
        </w:rPr>
        <w:t>но-гигиенических норм.</w:t>
      </w:r>
    </w:p>
    <w:p w:rsidR="001E2E72" w:rsidRPr="005374AD" w:rsidRDefault="001E2E72" w:rsidP="00B3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Свою деятельность Учреждение организует как на собственной базе, так и на базе общеобразовательных учреждений города (средние общ</w:t>
      </w:r>
      <w:r w:rsidRPr="005374AD">
        <w:rPr>
          <w:rFonts w:ascii="Times New Roman" w:hAnsi="Times New Roman" w:cs="Times New Roman"/>
          <w:sz w:val="28"/>
          <w:szCs w:val="28"/>
        </w:rPr>
        <w:t>е</w:t>
      </w:r>
      <w:r w:rsidRPr="005374AD">
        <w:rPr>
          <w:rFonts w:ascii="Times New Roman" w:hAnsi="Times New Roman" w:cs="Times New Roman"/>
          <w:sz w:val="28"/>
          <w:szCs w:val="28"/>
        </w:rPr>
        <w:t>образовательные школы №№ 11, 41, лицеи №№ 22, 38).Отношения между ними определяются договором.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Учреждение  организует и проводит массовые мероприятия, создает необходимые условия для совместного труда, отдыха детей, родителей (з</w:t>
      </w:r>
      <w:r w:rsidRPr="005374AD">
        <w:rPr>
          <w:rFonts w:ascii="Times New Roman" w:hAnsi="Times New Roman" w:cs="Times New Roman"/>
          <w:sz w:val="28"/>
          <w:szCs w:val="28"/>
        </w:rPr>
        <w:t>а</w:t>
      </w:r>
      <w:r w:rsidRPr="005374AD">
        <w:rPr>
          <w:rFonts w:ascii="Times New Roman" w:hAnsi="Times New Roman" w:cs="Times New Roman"/>
          <w:sz w:val="28"/>
          <w:szCs w:val="28"/>
        </w:rPr>
        <w:t>конных представителей).</w:t>
      </w:r>
    </w:p>
    <w:p w:rsidR="001E2E72" w:rsidRPr="005374AD" w:rsidRDefault="001E2E72" w:rsidP="00B3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4AD">
        <w:rPr>
          <w:rFonts w:ascii="Times New Roman" w:hAnsi="Times New Roman" w:cs="Times New Roman"/>
          <w:sz w:val="28"/>
          <w:szCs w:val="28"/>
        </w:rPr>
        <w:tab/>
        <w:t>В работе объединений могут участвовать совместно с учащимися их родители (законные представители) без включения в основной состав при наличии условий и согласия руководителей объединений.</w:t>
      </w:r>
    </w:p>
    <w:p w:rsidR="00774DBE" w:rsidRDefault="00774DBE" w:rsidP="00B3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049" w:rsidRPr="005374AD" w:rsidRDefault="00AD4939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</w:t>
      </w:r>
      <w:r w:rsidR="00257049" w:rsidRPr="005374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Образовательные программы детских объединений</w:t>
      </w:r>
    </w:p>
    <w:p w:rsidR="00774DBE" w:rsidRPr="005374AD" w:rsidRDefault="00774DBE" w:rsidP="00774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7049" w:rsidRPr="005374AD" w:rsidRDefault="00774DBE" w:rsidP="002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Учреждение самостоятельно разрабатывает и утверждает программу своей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деятельности с учетом запросов детей, потребностей семьи, образов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тельных учреждений,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детских и юношеских общественных организаций и объединений, особенностей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региона и национально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культурных традиций.</w:t>
      </w:r>
    </w:p>
    <w:p w:rsidR="00257049" w:rsidRPr="005374AD" w:rsidRDefault="00774DBE" w:rsidP="002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в детских объединениях осуществляется на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основан</w:t>
      </w:r>
      <w:r w:rsidR="00CA5A9B" w:rsidRPr="005374AD">
        <w:rPr>
          <w:rFonts w:ascii="Times New Roman" w:hAnsi="Times New Roman" w:cs="Times New Roman"/>
          <w:color w:val="000000"/>
          <w:sz w:val="28"/>
          <w:szCs w:val="28"/>
        </w:rPr>
        <w:t>ии общеобразовательных программ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принимаемых, разрабатыва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мых и реализуемых 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. В учебные планы общеобразовательных программ входят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учебные занятия (теоретические и практические), досугово-просветительская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деятельность и подготовка к конкурсам различного уровня в соответствии с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направленностью.</w:t>
      </w:r>
    </w:p>
    <w:p w:rsidR="00257049" w:rsidRPr="005374AD" w:rsidRDefault="00774DBE" w:rsidP="002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Педагоги дополнительного образования реализуют модифицированные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и авторские дополнительные общеобразовательные 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граммы </w:t>
      </w:r>
      <w:r w:rsidR="00257049" w:rsidRPr="00DC0F80">
        <w:rPr>
          <w:rFonts w:ascii="Times New Roman" w:hAnsi="Times New Roman" w:cs="Times New Roman"/>
          <w:bCs/>
          <w:sz w:val="28"/>
          <w:szCs w:val="28"/>
        </w:rPr>
        <w:t xml:space="preserve">(всего </w:t>
      </w:r>
      <w:r w:rsidR="00DC0F80" w:rsidRPr="00DC0F80">
        <w:rPr>
          <w:rFonts w:ascii="Times New Roman" w:hAnsi="Times New Roman" w:cs="Times New Roman"/>
          <w:bCs/>
          <w:sz w:val="28"/>
          <w:szCs w:val="28"/>
        </w:rPr>
        <w:t>56</w:t>
      </w:r>
      <w:r w:rsidR="00257049" w:rsidRPr="00DC0F80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="00257049" w:rsidRPr="00DC0F80"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="001A5345" w:rsidRPr="00DC0F80">
        <w:rPr>
          <w:rFonts w:ascii="Times New Roman" w:hAnsi="Times New Roman" w:cs="Times New Roman"/>
          <w:sz w:val="28"/>
          <w:szCs w:val="28"/>
        </w:rPr>
        <w:t>м</w:t>
      </w:r>
      <w:r w:rsidR="00257049" w:rsidRPr="00DC0F80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1A5345" w:rsidRPr="00DC0F80">
        <w:rPr>
          <w:rFonts w:ascii="Times New Roman" w:hAnsi="Times New Roman" w:cs="Times New Roman"/>
          <w:sz w:val="28"/>
          <w:szCs w:val="28"/>
        </w:rPr>
        <w:t xml:space="preserve">и педагогическим </w:t>
      </w:r>
      <w:r w:rsidR="00257049" w:rsidRPr="00DC0F80">
        <w:rPr>
          <w:rFonts w:ascii="Times New Roman" w:hAnsi="Times New Roman" w:cs="Times New Roman"/>
          <w:sz w:val="28"/>
          <w:szCs w:val="28"/>
        </w:rPr>
        <w:t>совет</w:t>
      </w:r>
      <w:r w:rsidR="001A5345" w:rsidRPr="00DC0F80">
        <w:rPr>
          <w:rFonts w:ascii="Times New Roman" w:hAnsi="Times New Roman" w:cs="Times New Roman"/>
          <w:sz w:val="28"/>
          <w:szCs w:val="28"/>
        </w:rPr>
        <w:t>ами</w:t>
      </w:r>
      <w:r w:rsidR="00257049" w:rsidRPr="00DC0F80">
        <w:rPr>
          <w:rFonts w:ascii="Times New Roman" w:hAnsi="Times New Roman" w:cs="Times New Roman"/>
          <w:sz w:val="28"/>
          <w:szCs w:val="28"/>
        </w:rPr>
        <w:t xml:space="preserve"> и утвержденные</w:t>
      </w:r>
      <w:r w:rsidRPr="00DC0F80">
        <w:rPr>
          <w:rFonts w:ascii="Times New Roman" w:hAnsi="Times New Roman" w:cs="Times New Roman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директором </w:t>
      </w:r>
      <w:r w:rsidR="001A5345" w:rsidRPr="005374A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, со сроком реализации от 1 года до 10 лет в рамках шести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направленностей: художественная, физкультурно-спортивная,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естественнонаучная, техническая, туристско-краеведческая и с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7049" w:rsidRPr="005374AD">
        <w:rPr>
          <w:rFonts w:ascii="Times New Roman" w:hAnsi="Times New Roman" w:cs="Times New Roman"/>
          <w:color w:val="000000"/>
          <w:sz w:val="28"/>
          <w:szCs w:val="28"/>
        </w:rPr>
        <w:t>циально-педагогическая.</w:t>
      </w:r>
    </w:p>
    <w:p w:rsidR="001A5345" w:rsidRPr="005374AD" w:rsidRDefault="001A5345" w:rsidP="0025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861"/>
        <w:gridCol w:w="1957"/>
        <w:gridCol w:w="1843"/>
        <w:gridCol w:w="2232"/>
      </w:tblGrid>
      <w:tr w:rsidR="003F7DEA" w:rsidRPr="005374AD" w:rsidTr="003F7DEA">
        <w:tc>
          <w:tcPr>
            <w:tcW w:w="1960" w:type="dxa"/>
            <w:vMerge w:val="restart"/>
          </w:tcPr>
          <w:p w:rsidR="003F7DEA" w:rsidRPr="005374AD" w:rsidRDefault="003F7DEA" w:rsidP="003F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861" w:type="dxa"/>
            <w:vMerge w:val="restart"/>
          </w:tcPr>
          <w:p w:rsidR="003F7DEA" w:rsidRPr="005374AD" w:rsidRDefault="003F7DEA" w:rsidP="003F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3F7DEA" w:rsidRPr="005374AD" w:rsidRDefault="003F7DEA" w:rsidP="003F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</w:p>
          <w:p w:rsidR="003F7DEA" w:rsidRPr="005374AD" w:rsidRDefault="003F7DEA" w:rsidP="003F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gridSpan w:val="2"/>
          </w:tcPr>
          <w:p w:rsidR="003F7DEA" w:rsidRPr="005374AD" w:rsidRDefault="003F7DEA" w:rsidP="003F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программ</w:t>
            </w:r>
          </w:p>
        </w:tc>
        <w:tc>
          <w:tcPr>
            <w:tcW w:w="2232" w:type="dxa"/>
            <w:vMerge w:val="restart"/>
          </w:tcPr>
          <w:p w:rsidR="003F7DEA" w:rsidRPr="005374AD" w:rsidRDefault="003F7DEA" w:rsidP="003F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 по срокам</w:t>
            </w:r>
          </w:p>
          <w:p w:rsidR="003F7DEA" w:rsidRPr="005374AD" w:rsidRDefault="003F7DEA" w:rsidP="003F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</w:tr>
      <w:tr w:rsidR="003F7DEA" w:rsidRPr="005374AD" w:rsidTr="003F7DEA">
        <w:tc>
          <w:tcPr>
            <w:tcW w:w="1960" w:type="dxa"/>
            <w:vMerge/>
          </w:tcPr>
          <w:p w:rsidR="003F7DEA" w:rsidRPr="005374AD" w:rsidRDefault="003F7DEA" w:rsidP="001E2E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3F7DEA" w:rsidRPr="005374AD" w:rsidRDefault="003F7DEA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Модифицир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ванные</w:t>
            </w:r>
          </w:p>
        </w:tc>
        <w:tc>
          <w:tcPr>
            <w:tcW w:w="1843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Авторские</w:t>
            </w:r>
          </w:p>
        </w:tc>
        <w:tc>
          <w:tcPr>
            <w:tcW w:w="2232" w:type="dxa"/>
            <w:vMerge/>
          </w:tcPr>
          <w:p w:rsidR="003F7DEA" w:rsidRPr="005374AD" w:rsidRDefault="003F7DEA" w:rsidP="001E2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EA" w:rsidRPr="005374AD" w:rsidTr="003F7DEA">
        <w:tc>
          <w:tcPr>
            <w:tcW w:w="1960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Худож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ственная</w:t>
            </w:r>
          </w:p>
        </w:tc>
        <w:tc>
          <w:tcPr>
            <w:tcW w:w="1861" w:type="dxa"/>
          </w:tcPr>
          <w:p w:rsidR="003F7DEA" w:rsidRPr="005374AD" w:rsidRDefault="00FE5FF8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7" w:type="dxa"/>
          </w:tcPr>
          <w:p w:rsidR="003F7DEA" w:rsidRPr="005374AD" w:rsidRDefault="00A6361F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3F7DEA" w:rsidRPr="005374AD" w:rsidRDefault="00A6361F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3F7DEA" w:rsidRPr="00DD369F" w:rsidRDefault="00FE5FF8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1 год - 5</w:t>
            </w:r>
          </w:p>
          <w:p w:rsidR="003F7DEA" w:rsidRPr="00DD369F" w:rsidRDefault="00A6361F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2 года - 4</w:t>
            </w:r>
          </w:p>
          <w:p w:rsidR="003F7DEA" w:rsidRPr="00DD369F" w:rsidRDefault="00FE5FF8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3 года - 6</w:t>
            </w:r>
          </w:p>
          <w:p w:rsidR="003F7DEA" w:rsidRPr="00DD369F" w:rsidRDefault="00FE5FF8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4 года - 5</w:t>
            </w:r>
          </w:p>
          <w:p w:rsidR="003F7DEA" w:rsidRPr="00DD369F" w:rsidRDefault="00FE5FF8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5 лет – 6</w:t>
            </w:r>
          </w:p>
          <w:p w:rsidR="00DD369F" w:rsidRPr="00DD369F" w:rsidRDefault="00DD369F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6 лет - 1</w:t>
            </w:r>
          </w:p>
          <w:p w:rsidR="003F7DEA" w:rsidRPr="00DD369F" w:rsidRDefault="00A6361F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7 лет – 2</w:t>
            </w:r>
          </w:p>
          <w:p w:rsidR="00DD369F" w:rsidRPr="00DD369F" w:rsidRDefault="00DD369F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8 лет - 1</w:t>
            </w:r>
          </w:p>
          <w:p w:rsidR="003F7DEA" w:rsidRPr="005374AD" w:rsidRDefault="00DD369F" w:rsidP="00DD3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10 лет - 2</w:t>
            </w:r>
          </w:p>
        </w:tc>
      </w:tr>
      <w:tr w:rsidR="003F7DEA" w:rsidRPr="005374AD" w:rsidTr="003F7DEA">
        <w:tc>
          <w:tcPr>
            <w:tcW w:w="1960" w:type="dxa"/>
          </w:tcPr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Физкульту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но-</w:t>
            </w:r>
          </w:p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спортивная</w:t>
            </w:r>
          </w:p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3F7DEA" w:rsidRPr="005374AD" w:rsidRDefault="00A6361F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7" w:type="dxa"/>
          </w:tcPr>
          <w:p w:rsidR="003F7DEA" w:rsidRPr="005374AD" w:rsidRDefault="00A6361F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F7DEA" w:rsidRPr="00FE5FF8" w:rsidRDefault="00A6361F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8">
              <w:rPr>
                <w:rFonts w:ascii="Times New Roman" w:hAnsi="Times New Roman" w:cs="Times New Roman"/>
                <w:sz w:val="28"/>
                <w:szCs w:val="28"/>
              </w:rPr>
              <w:t>2 года – 1</w:t>
            </w:r>
          </w:p>
          <w:p w:rsidR="003F7DEA" w:rsidRPr="00FE5FF8" w:rsidRDefault="00F623E7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FF8">
              <w:rPr>
                <w:rFonts w:ascii="Times New Roman" w:hAnsi="Times New Roman" w:cs="Times New Roman"/>
                <w:sz w:val="28"/>
                <w:szCs w:val="28"/>
              </w:rPr>
              <w:t>3 года – 1</w:t>
            </w:r>
          </w:p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E5F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23E7" w:rsidRPr="00FE5FF8">
              <w:rPr>
                <w:rFonts w:ascii="Times New Roman" w:hAnsi="Times New Roman" w:cs="Times New Roman"/>
                <w:sz w:val="28"/>
                <w:szCs w:val="28"/>
              </w:rPr>
              <w:t xml:space="preserve"> лет - 2</w:t>
            </w:r>
          </w:p>
        </w:tc>
      </w:tr>
      <w:tr w:rsidR="003F7DEA" w:rsidRPr="005374AD" w:rsidTr="003F7DEA">
        <w:tc>
          <w:tcPr>
            <w:tcW w:w="1960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1861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7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623E7" w:rsidRPr="008039F4" w:rsidRDefault="00F623E7" w:rsidP="00F6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1 год - 1</w:t>
            </w:r>
          </w:p>
          <w:p w:rsidR="00F623E7" w:rsidRPr="008039F4" w:rsidRDefault="00F623E7" w:rsidP="00F6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2 года - 1</w:t>
            </w:r>
          </w:p>
          <w:p w:rsidR="003F7DEA" w:rsidRPr="005374AD" w:rsidRDefault="00F623E7" w:rsidP="00F6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3 года - 1</w:t>
            </w:r>
          </w:p>
        </w:tc>
      </w:tr>
      <w:tr w:rsidR="003F7DEA" w:rsidRPr="005374AD" w:rsidTr="003F7DEA">
        <w:tc>
          <w:tcPr>
            <w:tcW w:w="1960" w:type="dxa"/>
          </w:tcPr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Туристско-</w:t>
            </w:r>
          </w:p>
          <w:p w:rsidR="003F7DEA" w:rsidRPr="005374AD" w:rsidRDefault="003F7DEA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краеведческая</w:t>
            </w:r>
          </w:p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1 год - 2</w:t>
            </w:r>
          </w:p>
        </w:tc>
      </w:tr>
      <w:tr w:rsidR="003F7DEA" w:rsidRPr="005374AD" w:rsidTr="003F7DEA">
        <w:tc>
          <w:tcPr>
            <w:tcW w:w="1960" w:type="dxa"/>
          </w:tcPr>
          <w:p w:rsidR="003F7DEA" w:rsidRPr="005374AD" w:rsidRDefault="003F7DEA" w:rsidP="001A53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Естественн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научная</w:t>
            </w:r>
          </w:p>
        </w:tc>
        <w:tc>
          <w:tcPr>
            <w:tcW w:w="1861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7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F7DEA" w:rsidRPr="005374AD" w:rsidRDefault="00F623E7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F623E7" w:rsidRPr="008039F4" w:rsidRDefault="008039F4" w:rsidP="00F6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1 год - 3</w:t>
            </w:r>
          </w:p>
          <w:p w:rsidR="00F623E7" w:rsidRPr="008039F4" w:rsidRDefault="008039F4" w:rsidP="00F6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2 года - 2</w:t>
            </w:r>
          </w:p>
          <w:p w:rsidR="003F7DEA" w:rsidRPr="005374AD" w:rsidRDefault="00F623E7" w:rsidP="00F6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F4">
              <w:rPr>
                <w:rFonts w:ascii="Times New Roman" w:hAnsi="Times New Roman" w:cs="Times New Roman"/>
                <w:sz w:val="28"/>
                <w:szCs w:val="28"/>
              </w:rPr>
              <w:t>3 года - 2</w:t>
            </w:r>
          </w:p>
        </w:tc>
      </w:tr>
      <w:tr w:rsidR="003F7DEA" w:rsidRPr="005374AD" w:rsidTr="003F7DEA">
        <w:tc>
          <w:tcPr>
            <w:tcW w:w="1960" w:type="dxa"/>
          </w:tcPr>
          <w:p w:rsidR="001A5345" w:rsidRPr="005374AD" w:rsidRDefault="001A5345" w:rsidP="001A5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Социально-</w:t>
            </w:r>
          </w:p>
          <w:p w:rsidR="003F7DEA" w:rsidRPr="005374AD" w:rsidRDefault="001A5345" w:rsidP="00DD3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педагогич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5374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1861" w:type="dxa"/>
          </w:tcPr>
          <w:p w:rsidR="003F7DEA" w:rsidRPr="005374AD" w:rsidRDefault="00DD369F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7" w:type="dxa"/>
          </w:tcPr>
          <w:p w:rsidR="003F7DEA" w:rsidRPr="005374AD" w:rsidRDefault="00DB70D0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F7DEA" w:rsidRPr="005374AD" w:rsidRDefault="00DB70D0" w:rsidP="001A5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DB70D0" w:rsidRPr="00DD369F" w:rsidRDefault="00DD369F" w:rsidP="00DB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1 год - 6</w:t>
            </w:r>
          </w:p>
          <w:p w:rsidR="003F7DEA" w:rsidRPr="005374AD" w:rsidRDefault="00DD369F" w:rsidP="00DB70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F">
              <w:rPr>
                <w:rFonts w:ascii="Times New Roman" w:hAnsi="Times New Roman" w:cs="Times New Roman"/>
                <w:sz w:val="28"/>
                <w:szCs w:val="28"/>
              </w:rPr>
              <w:t>2 года - 2</w:t>
            </w:r>
          </w:p>
        </w:tc>
      </w:tr>
    </w:tbl>
    <w:p w:rsidR="001E2E72" w:rsidRPr="005374AD" w:rsidRDefault="001E2E72" w:rsidP="001E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Учебная нагрузка на каждом этапе обучения составляет: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1-й год обучения: 2-6 часов в неделю;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2-й год обучения: 2-8 часов в неделю;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3-й и последующие года обучения: 2-16 часов в неделю.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Образовательный процесс в</w:t>
      </w:r>
      <w:r w:rsidR="00DB70D0"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спец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ально организованную деятельность педагогов и учащихся, направленную на решение образовательных, воспитательных и развивающих задач.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Организация учебно-воспитательного процесса во Дворце характериз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ется следующими особенностями: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- зачисление в детские объединения и обучение основаны на принципе добровольности;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- учащиеся приходят на занятия в свободное от основной учебы время;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- учащимся предоставляется возможность сочетать различные напра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ления деятельности;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- допускается переход учащихся из одной группы в другую.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Списочный состав каждой группы детского объединения формируется исходя из направленности, возраста, санитарных норм и других </w:t>
      </w:r>
      <w:r w:rsidR="00DB70D0" w:rsidRPr="005374AD">
        <w:rPr>
          <w:rFonts w:ascii="Times New Roman" w:hAnsi="Times New Roman" w:cs="Times New Roman"/>
          <w:color w:val="000000"/>
          <w:sz w:val="28"/>
          <w:szCs w:val="28"/>
        </w:rPr>
        <w:t>факторов по норме наполняемости.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Продолжительность занятий определяется общеобразовательной пр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граммой, требованиями СанПиН 2.4.4.3. 172-14 и Уставом Учреждения.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Руководствуясь педагогической целесообразностью, педагог может проводить занятия со всем составом учебной группы, по подгруппам и инд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видуально.</w:t>
      </w:r>
    </w:p>
    <w:p w:rsidR="001A5345" w:rsidRPr="005374AD" w:rsidRDefault="001A5345" w:rsidP="001A5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AD">
        <w:rPr>
          <w:rFonts w:ascii="Times New Roman" w:hAnsi="Times New Roman" w:cs="Times New Roman"/>
          <w:color w:val="000000"/>
          <w:sz w:val="28"/>
          <w:szCs w:val="28"/>
        </w:rPr>
        <w:tab/>
        <w:t>Учащиеся, показавшие высокий уровень достижений и результатов и успешно освоившие образовательную программу, могут заниматься по инд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74AD">
        <w:rPr>
          <w:rFonts w:ascii="Times New Roman" w:hAnsi="Times New Roman" w:cs="Times New Roman"/>
          <w:color w:val="000000"/>
          <w:sz w:val="28"/>
          <w:szCs w:val="28"/>
        </w:rPr>
        <w:t>видуальным образовательным маршрутам (программам).</w:t>
      </w:r>
    </w:p>
    <w:p w:rsidR="0038209C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38209C" w:rsidRPr="002E434A" w:rsidRDefault="00510EC3" w:rsidP="00510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4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38209C" w:rsidRPr="002E4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Сведения об учащихся</w:t>
      </w:r>
    </w:p>
    <w:p w:rsidR="0038209C" w:rsidRPr="002E434A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09C" w:rsidRPr="00D34271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D34271">
        <w:rPr>
          <w:rFonts w:ascii="Times New Roman" w:hAnsi="Times New Roman" w:cs="Times New Roman"/>
          <w:color w:val="000000"/>
          <w:sz w:val="28"/>
          <w:szCs w:val="28"/>
        </w:rPr>
        <w:t xml:space="preserve">В 2015-2016 учебном году (данные на 10.09.2015 г.) сформировано </w:t>
      </w:r>
      <w:r w:rsidR="0083246F">
        <w:rPr>
          <w:rFonts w:ascii="Times New Roman" w:hAnsi="Times New Roman" w:cs="Times New Roman"/>
          <w:color w:val="000000"/>
          <w:sz w:val="28"/>
          <w:szCs w:val="28"/>
        </w:rPr>
        <w:t>244</w:t>
      </w:r>
      <w:r w:rsidRPr="00D34271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8324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427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3246F">
        <w:rPr>
          <w:rFonts w:ascii="Times New Roman" w:hAnsi="Times New Roman" w:cs="Times New Roman"/>
          <w:sz w:val="28"/>
          <w:szCs w:val="28"/>
        </w:rPr>
        <w:t>4</w:t>
      </w:r>
      <w:r w:rsidR="0083246F" w:rsidRPr="0083246F">
        <w:rPr>
          <w:rFonts w:ascii="Times New Roman" w:hAnsi="Times New Roman" w:cs="Times New Roman"/>
          <w:sz w:val="28"/>
          <w:szCs w:val="28"/>
        </w:rPr>
        <w:t>8</w:t>
      </w:r>
      <w:r w:rsidRPr="0083246F">
        <w:rPr>
          <w:rFonts w:ascii="Times New Roman" w:hAnsi="Times New Roman" w:cs="Times New Roman"/>
          <w:sz w:val="28"/>
          <w:szCs w:val="28"/>
        </w:rPr>
        <w:t xml:space="preserve"> </w:t>
      </w:r>
      <w:r w:rsidRPr="00D34271">
        <w:rPr>
          <w:rFonts w:ascii="Times New Roman" w:hAnsi="Times New Roman" w:cs="Times New Roman"/>
          <w:color w:val="000000"/>
          <w:sz w:val="28"/>
          <w:szCs w:val="28"/>
        </w:rPr>
        <w:t>детских объединениях шести направленностей дополнительного образования детей.</w:t>
      </w:r>
    </w:p>
    <w:p w:rsidR="0038209C" w:rsidRPr="00D34271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2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Численность учащихся составляет </w:t>
      </w:r>
      <w:r w:rsidR="0083246F">
        <w:rPr>
          <w:rFonts w:ascii="Times New Roman" w:hAnsi="Times New Roman" w:cs="Times New Roman"/>
          <w:color w:val="000000"/>
          <w:sz w:val="28"/>
          <w:szCs w:val="28"/>
        </w:rPr>
        <w:t>328</w:t>
      </w:r>
      <w:r w:rsidR="003D3C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342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2E434A" w:rsidRDefault="002E434A" w:rsidP="0038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E434A" w:rsidRDefault="002E434A" w:rsidP="0038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E434A" w:rsidRDefault="002E434A" w:rsidP="0038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8209C" w:rsidRPr="00D34271" w:rsidRDefault="00D34271" w:rsidP="0038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Комплектование учебных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834"/>
        <w:gridCol w:w="1843"/>
        <w:gridCol w:w="1701"/>
        <w:gridCol w:w="1665"/>
      </w:tblGrid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1843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</w:p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665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</w:p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1843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Естественнонаучная</w:t>
            </w:r>
          </w:p>
        </w:tc>
        <w:tc>
          <w:tcPr>
            <w:tcW w:w="1843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5" w:type="dxa"/>
          </w:tcPr>
          <w:p w:rsidR="0038209C" w:rsidRPr="00D34271" w:rsidRDefault="00F40526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38209C" w:rsidRPr="00D34271" w:rsidRDefault="00F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43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5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38209C" w:rsidRPr="00D34271" w:rsidRDefault="0038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65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1515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843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43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5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</w:tr>
      <w:tr w:rsidR="0038209C" w:rsidRPr="00D34271" w:rsidTr="003D3CA5">
        <w:tc>
          <w:tcPr>
            <w:tcW w:w="527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4" w:type="dxa"/>
          </w:tcPr>
          <w:p w:rsidR="0038209C" w:rsidRPr="00D34271" w:rsidRDefault="0038209C" w:rsidP="00382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4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665" w:type="dxa"/>
          </w:tcPr>
          <w:p w:rsidR="0038209C" w:rsidRPr="00D34271" w:rsidRDefault="003D3CA5" w:rsidP="00F40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3288</w:t>
            </w:r>
          </w:p>
        </w:tc>
      </w:tr>
    </w:tbl>
    <w:p w:rsidR="0038209C" w:rsidRPr="00D34271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09C" w:rsidRPr="00D34271" w:rsidRDefault="0038209C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09C" w:rsidRPr="00D34271" w:rsidRDefault="00FE14B1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4271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8209C" w:rsidRPr="00D34271">
        <w:rPr>
          <w:rFonts w:ascii="Times New Roman" w:hAnsi="Times New Roman" w:cs="Times New Roman"/>
          <w:iCs/>
          <w:color w:val="000000"/>
          <w:sz w:val="28"/>
          <w:szCs w:val="28"/>
        </w:rPr>
        <w:t>Качественный состав учащихся по возрасту</w:t>
      </w:r>
      <w:r w:rsidR="00990C8C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38209C" w:rsidRPr="00990C8C" w:rsidRDefault="00FE14B1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271">
        <w:rPr>
          <w:rFonts w:ascii="Times New Roman" w:eastAsia="Wingdings-Regular" w:hAnsi="Times New Roman" w:cs="Times New Roman"/>
          <w:color w:val="000000"/>
          <w:sz w:val="28"/>
          <w:szCs w:val="28"/>
        </w:rPr>
        <w:tab/>
      </w:r>
      <w:r w:rsidR="00990C8C" w:rsidRPr="00990C8C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D534A3" w:rsidRPr="00990C8C">
        <w:rPr>
          <w:rFonts w:ascii="Times New Roman" w:eastAsia="Wingdings-Regular" w:hAnsi="Times New Roman" w:cs="Times New Roman"/>
          <w:sz w:val="28"/>
          <w:szCs w:val="28"/>
        </w:rPr>
        <w:t>4-6 лет</w:t>
      </w:r>
      <w:r w:rsidR="00990C8C" w:rsidRPr="00990C8C">
        <w:rPr>
          <w:rFonts w:ascii="Times New Roman" w:hAnsi="Times New Roman" w:cs="Times New Roman"/>
          <w:sz w:val="28"/>
          <w:szCs w:val="28"/>
        </w:rPr>
        <w:t xml:space="preserve"> – 837 человек, что составляет 25,4</w:t>
      </w:r>
      <w:r w:rsidR="0038209C" w:rsidRPr="00990C8C">
        <w:rPr>
          <w:rFonts w:ascii="Times New Roman" w:hAnsi="Times New Roman" w:cs="Times New Roman"/>
          <w:sz w:val="28"/>
          <w:szCs w:val="28"/>
        </w:rPr>
        <w:t>% от о</w:t>
      </w:r>
      <w:r w:rsidRPr="00990C8C">
        <w:rPr>
          <w:rFonts w:ascii="Times New Roman" w:hAnsi="Times New Roman" w:cs="Times New Roman"/>
          <w:sz w:val="28"/>
          <w:szCs w:val="28"/>
        </w:rPr>
        <w:t>бщего числа учащи</w:t>
      </w:r>
      <w:r w:rsidRPr="00990C8C">
        <w:rPr>
          <w:rFonts w:ascii="Times New Roman" w:hAnsi="Times New Roman" w:cs="Times New Roman"/>
          <w:sz w:val="28"/>
          <w:szCs w:val="28"/>
        </w:rPr>
        <w:t>х</w:t>
      </w:r>
      <w:r w:rsidRPr="00990C8C">
        <w:rPr>
          <w:rFonts w:ascii="Times New Roman" w:hAnsi="Times New Roman" w:cs="Times New Roman"/>
          <w:sz w:val="28"/>
          <w:szCs w:val="28"/>
        </w:rPr>
        <w:t>ся</w:t>
      </w:r>
      <w:r w:rsidR="0038209C" w:rsidRPr="00990C8C">
        <w:rPr>
          <w:rFonts w:ascii="Times New Roman" w:hAnsi="Times New Roman" w:cs="Times New Roman"/>
          <w:sz w:val="28"/>
          <w:szCs w:val="28"/>
        </w:rPr>
        <w:t>;</w:t>
      </w:r>
    </w:p>
    <w:p w:rsidR="0038209C" w:rsidRPr="00990C8C" w:rsidRDefault="00FE14B1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C">
        <w:rPr>
          <w:rFonts w:ascii="Times New Roman" w:eastAsia="Wingdings-Regular" w:hAnsi="Times New Roman" w:cs="Times New Roman"/>
          <w:sz w:val="28"/>
          <w:szCs w:val="28"/>
        </w:rPr>
        <w:tab/>
      </w:r>
      <w:r w:rsidR="00990C8C" w:rsidRPr="00990C8C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D534A3" w:rsidRPr="00990C8C">
        <w:rPr>
          <w:rFonts w:ascii="Times New Roman" w:eastAsia="Wingdings-Regular" w:hAnsi="Times New Roman" w:cs="Times New Roman"/>
          <w:sz w:val="28"/>
          <w:szCs w:val="28"/>
        </w:rPr>
        <w:t>6-10 лет</w:t>
      </w:r>
      <w:r w:rsidR="0038209C" w:rsidRPr="00990C8C">
        <w:rPr>
          <w:rFonts w:ascii="Times New Roman" w:hAnsi="Times New Roman" w:cs="Times New Roman"/>
          <w:sz w:val="28"/>
          <w:szCs w:val="28"/>
        </w:rPr>
        <w:t xml:space="preserve"> – </w:t>
      </w:r>
      <w:r w:rsidR="00990C8C" w:rsidRPr="00990C8C">
        <w:rPr>
          <w:rFonts w:ascii="Times New Roman" w:hAnsi="Times New Roman" w:cs="Times New Roman"/>
          <w:sz w:val="28"/>
          <w:szCs w:val="28"/>
        </w:rPr>
        <w:t>1194 человека</w:t>
      </w:r>
      <w:r w:rsidR="0038209C" w:rsidRPr="00990C8C">
        <w:rPr>
          <w:rFonts w:ascii="Times New Roman" w:hAnsi="Times New Roman" w:cs="Times New Roman"/>
          <w:sz w:val="28"/>
          <w:szCs w:val="28"/>
        </w:rPr>
        <w:t>, что составляет 3</w:t>
      </w:r>
      <w:r w:rsidR="00990C8C" w:rsidRPr="00990C8C">
        <w:rPr>
          <w:rFonts w:ascii="Times New Roman" w:hAnsi="Times New Roman" w:cs="Times New Roman"/>
          <w:sz w:val="28"/>
          <w:szCs w:val="28"/>
        </w:rPr>
        <w:t>6</w:t>
      </w:r>
      <w:r w:rsidR="0038209C" w:rsidRPr="00990C8C">
        <w:rPr>
          <w:rFonts w:ascii="Times New Roman" w:hAnsi="Times New Roman" w:cs="Times New Roman"/>
          <w:sz w:val="28"/>
          <w:szCs w:val="28"/>
        </w:rPr>
        <w:t>,</w:t>
      </w:r>
      <w:r w:rsidR="00990C8C" w:rsidRPr="00990C8C">
        <w:rPr>
          <w:rFonts w:ascii="Times New Roman" w:hAnsi="Times New Roman" w:cs="Times New Roman"/>
          <w:sz w:val="28"/>
          <w:szCs w:val="28"/>
        </w:rPr>
        <w:t>2</w:t>
      </w:r>
      <w:r w:rsidR="0038209C" w:rsidRPr="00990C8C">
        <w:rPr>
          <w:rFonts w:ascii="Times New Roman" w:hAnsi="Times New Roman" w:cs="Times New Roman"/>
          <w:sz w:val="28"/>
          <w:szCs w:val="28"/>
        </w:rPr>
        <w:t>% от общего числа уч</w:t>
      </w:r>
      <w:r w:rsidR="0038209C" w:rsidRPr="00990C8C">
        <w:rPr>
          <w:rFonts w:ascii="Times New Roman" w:hAnsi="Times New Roman" w:cs="Times New Roman"/>
          <w:sz w:val="28"/>
          <w:szCs w:val="28"/>
        </w:rPr>
        <w:t>а</w:t>
      </w:r>
      <w:r w:rsidR="0038209C" w:rsidRPr="00990C8C">
        <w:rPr>
          <w:rFonts w:ascii="Times New Roman" w:hAnsi="Times New Roman" w:cs="Times New Roman"/>
          <w:sz w:val="28"/>
          <w:szCs w:val="28"/>
        </w:rPr>
        <w:t>щихся;</w:t>
      </w:r>
    </w:p>
    <w:p w:rsidR="0038209C" w:rsidRPr="00990C8C" w:rsidRDefault="00FE14B1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C">
        <w:rPr>
          <w:rFonts w:ascii="Times New Roman" w:eastAsia="Wingdings-Regular" w:hAnsi="Times New Roman" w:cs="Times New Roman"/>
          <w:sz w:val="28"/>
          <w:szCs w:val="28"/>
        </w:rPr>
        <w:tab/>
      </w:r>
      <w:r w:rsidR="00990C8C" w:rsidRPr="00990C8C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D534A3" w:rsidRPr="00990C8C">
        <w:rPr>
          <w:rFonts w:ascii="Times New Roman" w:eastAsia="Wingdings-Regular" w:hAnsi="Times New Roman" w:cs="Times New Roman"/>
          <w:sz w:val="28"/>
          <w:szCs w:val="28"/>
        </w:rPr>
        <w:t>10-15 лет</w:t>
      </w:r>
      <w:r w:rsidR="0038209C" w:rsidRPr="00990C8C">
        <w:rPr>
          <w:rFonts w:ascii="Times New Roman" w:hAnsi="Times New Roman" w:cs="Times New Roman"/>
          <w:sz w:val="28"/>
          <w:szCs w:val="28"/>
        </w:rPr>
        <w:t xml:space="preserve"> – </w:t>
      </w:r>
      <w:r w:rsidR="00990C8C" w:rsidRPr="00990C8C">
        <w:rPr>
          <w:rFonts w:ascii="Times New Roman" w:hAnsi="Times New Roman" w:cs="Times New Roman"/>
          <w:sz w:val="28"/>
          <w:szCs w:val="28"/>
        </w:rPr>
        <w:t>975 человек, что составляет 29,</w:t>
      </w:r>
      <w:r w:rsidR="00990C8C">
        <w:rPr>
          <w:rFonts w:ascii="Times New Roman" w:hAnsi="Times New Roman" w:cs="Times New Roman"/>
          <w:sz w:val="28"/>
          <w:szCs w:val="28"/>
        </w:rPr>
        <w:t>6</w:t>
      </w:r>
      <w:r w:rsidR="0038209C" w:rsidRPr="00990C8C">
        <w:rPr>
          <w:rFonts w:ascii="Times New Roman" w:hAnsi="Times New Roman" w:cs="Times New Roman"/>
          <w:sz w:val="28"/>
          <w:szCs w:val="28"/>
        </w:rPr>
        <w:t>% от общего числа</w:t>
      </w:r>
      <w:r w:rsidRPr="00990C8C">
        <w:rPr>
          <w:rFonts w:ascii="Times New Roman" w:hAnsi="Times New Roman" w:cs="Times New Roman"/>
          <w:sz w:val="28"/>
          <w:szCs w:val="28"/>
        </w:rPr>
        <w:t xml:space="preserve"> уч</w:t>
      </w:r>
      <w:r w:rsidRPr="00990C8C">
        <w:rPr>
          <w:rFonts w:ascii="Times New Roman" w:hAnsi="Times New Roman" w:cs="Times New Roman"/>
          <w:sz w:val="28"/>
          <w:szCs w:val="28"/>
        </w:rPr>
        <w:t>а</w:t>
      </w:r>
      <w:r w:rsidRPr="00990C8C">
        <w:rPr>
          <w:rFonts w:ascii="Times New Roman" w:hAnsi="Times New Roman" w:cs="Times New Roman"/>
          <w:sz w:val="28"/>
          <w:szCs w:val="28"/>
        </w:rPr>
        <w:t>щихся</w:t>
      </w:r>
      <w:r w:rsidR="0038209C" w:rsidRPr="00990C8C">
        <w:rPr>
          <w:rFonts w:ascii="Times New Roman" w:hAnsi="Times New Roman" w:cs="Times New Roman"/>
          <w:sz w:val="28"/>
          <w:szCs w:val="28"/>
        </w:rPr>
        <w:t>;</w:t>
      </w:r>
    </w:p>
    <w:p w:rsidR="0038209C" w:rsidRPr="00990C8C" w:rsidRDefault="00FE14B1" w:rsidP="0038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8C">
        <w:rPr>
          <w:rFonts w:ascii="Times New Roman" w:eastAsia="Wingdings-Regular" w:hAnsi="Times New Roman" w:cs="Times New Roman"/>
          <w:sz w:val="28"/>
          <w:szCs w:val="28"/>
        </w:rPr>
        <w:tab/>
      </w:r>
      <w:r w:rsidR="00990C8C" w:rsidRPr="00990C8C"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="00D534A3" w:rsidRPr="00990C8C">
        <w:rPr>
          <w:rFonts w:ascii="Times New Roman" w:eastAsia="Wingdings-Regular" w:hAnsi="Times New Roman" w:cs="Times New Roman"/>
          <w:sz w:val="28"/>
          <w:szCs w:val="28"/>
        </w:rPr>
        <w:t>15-</w:t>
      </w:r>
      <w:r w:rsidR="0038209C" w:rsidRPr="00990C8C">
        <w:rPr>
          <w:rFonts w:ascii="Times New Roman" w:hAnsi="Times New Roman" w:cs="Times New Roman"/>
          <w:sz w:val="28"/>
          <w:szCs w:val="28"/>
        </w:rPr>
        <w:t xml:space="preserve">18 лет – </w:t>
      </w:r>
      <w:r w:rsidR="00990C8C" w:rsidRPr="00990C8C">
        <w:rPr>
          <w:rFonts w:ascii="Times New Roman" w:hAnsi="Times New Roman" w:cs="Times New Roman"/>
          <w:sz w:val="28"/>
          <w:szCs w:val="28"/>
        </w:rPr>
        <w:t>292 человека</w:t>
      </w:r>
      <w:r w:rsidR="0038209C" w:rsidRPr="00990C8C">
        <w:rPr>
          <w:rFonts w:ascii="Times New Roman" w:hAnsi="Times New Roman" w:cs="Times New Roman"/>
          <w:sz w:val="28"/>
          <w:szCs w:val="28"/>
        </w:rPr>
        <w:t>, что составляет</w:t>
      </w:r>
      <w:r w:rsidR="00990C8C" w:rsidRPr="00990C8C">
        <w:rPr>
          <w:rFonts w:ascii="Times New Roman" w:hAnsi="Times New Roman" w:cs="Times New Roman"/>
          <w:sz w:val="28"/>
          <w:szCs w:val="28"/>
        </w:rPr>
        <w:t xml:space="preserve"> 8.8</w:t>
      </w:r>
      <w:r w:rsidR="0038209C" w:rsidRPr="00990C8C">
        <w:rPr>
          <w:rFonts w:ascii="Times New Roman" w:hAnsi="Times New Roman" w:cs="Times New Roman"/>
          <w:sz w:val="28"/>
          <w:szCs w:val="28"/>
        </w:rPr>
        <w:t>% от общего числа уч</w:t>
      </w:r>
      <w:r w:rsidR="0038209C" w:rsidRPr="00990C8C">
        <w:rPr>
          <w:rFonts w:ascii="Times New Roman" w:hAnsi="Times New Roman" w:cs="Times New Roman"/>
          <w:sz w:val="28"/>
          <w:szCs w:val="28"/>
        </w:rPr>
        <w:t>а</w:t>
      </w:r>
      <w:r w:rsidR="0038209C" w:rsidRPr="00990C8C">
        <w:rPr>
          <w:rFonts w:ascii="Times New Roman" w:hAnsi="Times New Roman" w:cs="Times New Roman"/>
          <w:sz w:val="28"/>
          <w:szCs w:val="28"/>
        </w:rPr>
        <w:t>щих</w:t>
      </w:r>
      <w:r w:rsidRPr="00990C8C">
        <w:rPr>
          <w:rFonts w:ascii="Times New Roman" w:hAnsi="Times New Roman" w:cs="Times New Roman"/>
          <w:sz w:val="28"/>
          <w:szCs w:val="28"/>
        </w:rPr>
        <w:t>ся.</w:t>
      </w:r>
    </w:p>
    <w:p w:rsidR="00841031" w:rsidRPr="00990C8C" w:rsidRDefault="00841031" w:rsidP="0036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056" w:rsidRPr="00AD4939" w:rsidRDefault="00AD4939" w:rsidP="00841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510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67056" w:rsidRPr="00AD4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Кадровое обеспечение образовательного процесса</w:t>
      </w:r>
    </w:p>
    <w:p w:rsidR="00367056" w:rsidRPr="00AD4939" w:rsidRDefault="00367056" w:rsidP="0036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146" w:rsidRDefault="00367056" w:rsidP="00E96146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FB2F8E">
        <w:rPr>
          <w:sz w:val="28"/>
          <w:szCs w:val="28"/>
        </w:rPr>
        <w:t>На начало 2015-2016 учебного года о</w:t>
      </w:r>
      <w:r w:rsidR="00C9297F" w:rsidRPr="00FB2F8E">
        <w:rPr>
          <w:sz w:val="28"/>
          <w:szCs w:val="28"/>
        </w:rPr>
        <w:t>бразовательную деятельность в</w:t>
      </w:r>
      <w:r w:rsidR="004136DB" w:rsidRPr="00FB2F8E">
        <w:rPr>
          <w:sz w:val="28"/>
          <w:szCs w:val="28"/>
        </w:rPr>
        <w:t xml:space="preserve"> Учреждении</w:t>
      </w:r>
      <w:r w:rsidR="00C9297F" w:rsidRPr="00FB2F8E">
        <w:rPr>
          <w:sz w:val="28"/>
          <w:szCs w:val="28"/>
        </w:rPr>
        <w:t xml:space="preserve"> осуществляют </w:t>
      </w:r>
      <w:r w:rsidR="00FB2F8E">
        <w:rPr>
          <w:sz w:val="28"/>
          <w:szCs w:val="28"/>
        </w:rPr>
        <w:t>91</w:t>
      </w:r>
      <w:r w:rsidR="00C9297F" w:rsidRPr="00FB2F8E">
        <w:rPr>
          <w:sz w:val="28"/>
          <w:szCs w:val="28"/>
        </w:rPr>
        <w:t xml:space="preserve"> педагогически</w:t>
      </w:r>
      <w:r w:rsidR="00FB2F8E">
        <w:rPr>
          <w:sz w:val="28"/>
          <w:szCs w:val="28"/>
        </w:rPr>
        <w:t>й</w:t>
      </w:r>
      <w:r w:rsidR="00C9297F" w:rsidRPr="00FB2F8E">
        <w:rPr>
          <w:sz w:val="28"/>
          <w:szCs w:val="28"/>
        </w:rPr>
        <w:t xml:space="preserve"> работник, из них </w:t>
      </w:r>
      <w:r w:rsidR="00FB2F8E" w:rsidRPr="00FB2F8E">
        <w:rPr>
          <w:sz w:val="28"/>
          <w:szCs w:val="28"/>
        </w:rPr>
        <w:t>7</w:t>
      </w:r>
      <w:r w:rsidR="00FB2F8E">
        <w:rPr>
          <w:sz w:val="28"/>
          <w:szCs w:val="28"/>
        </w:rPr>
        <w:t>9</w:t>
      </w:r>
      <w:r w:rsidR="00C9297F" w:rsidRPr="00FB2F8E">
        <w:rPr>
          <w:sz w:val="28"/>
          <w:szCs w:val="28"/>
        </w:rPr>
        <w:t xml:space="preserve"> человек – основные работники, </w:t>
      </w:r>
      <w:r w:rsidR="00FB2F8E" w:rsidRPr="00FB2F8E">
        <w:rPr>
          <w:sz w:val="28"/>
          <w:szCs w:val="28"/>
        </w:rPr>
        <w:t>1</w:t>
      </w:r>
      <w:r w:rsidR="00FB2F8E">
        <w:rPr>
          <w:sz w:val="28"/>
          <w:szCs w:val="28"/>
        </w:rPr>
        <w:t>2</w:t>
      </w:r>
      <w:r w:rsidR="00C9297F" w:rsidRPr="00FB2F8E">
        <w:rPr>
          <w:sz w:val="28"/>
          <w:szCs w:val="28"/>
        </w:rPr>
        <w:t xml:space="preserve"> человек – совместители; на базе </w:t>
      </w:r>
      <w:r w:rsidR="004136DB" w:rsidRPr="00FB2F8E">
        <w:rPr>
          <w:sz w:val="28"/>
          <w:szCs w:val="28"/>
        </w:rPr>
        <w:t>Учреждения</w:t>
      </w:r>
      <w:r w:rsidR="00C9297F" w:rsidRPr="00FB2F8E">
        <w:rPr>
          <w:sz w:val="28"/>
          <w:szCs w:val="28"/>
        </w:rPr>
        <w:t xml:space="preserve"> раб</w:t>
      </w:r>
      <w:r w:rsidR="00C9297F" w:rsidRPr="00FB2F8E">
        <w:rPr>
          <w:sz w:val="28"/>
          <w:szCs w:val="28"/>
        </w:rPr>
        <w:t>о</w:t>
      </w:r>
      <w:r w:rsidR="00C9297F" w:rsidRPr="00FB2F8E">
        <w:rPr>
          <w:sz w:val="28"/>
          <w:szCs w:val="28"/>
        </w:rPr>
        <w:t>тают – 8</w:t>
      </w:r>
      <w:r w:rsidR="00FB2F8E">
        <w:rPr>
          <w:sz w:val="28"/>
          <w:szCs w:val="28"/>
        </w:rPr>
        <w:t>6</w:t>
      </w:r>
      <w:r w:rsidR="00C9297F" w:rsidRPr="00FB2F8E">
        <w:rPr>
          <w:sz w:val="28"/>
          <w:szCs w:val="28"/>
        </w:rPr>
        <w:t xml:space="preserve"> человек</w:t>
      </w:r>
      <w:r w:rsidR="00FB2F8E" w:rsidRPr="00FB2F8E">
        <w:rPr>
          <w:sz w:val="28"/>
          <w:szCs w:val="28"/>
        </w:rPr>
        <w:t>а</w:t>
      </w:r>
      <w:r w:rsidR="00C9297F" w:rsidRPr="00FB2F8E">
        <w:rPr>
          <w:sz w:val="28"/>
          <w:szCs w:val="28"/>
        </w:rPr>
        <w:t>, на базе общеобразователь</w:t>
      </w:r>
      <w:r w:rsidR="00E96146" w:rsidRPr="00FB2F8E">
        <w:rPr>
          <w:sz w:val="28"/>
          <w:szCs w:val="28"/>
        </w:rPr>
        <w:t xml:space="preserve">ных учреждений </w:t>
      </w:r>
      <w:r w:rsidR="00E96146">
        <w:rPr>
          <w:sz w:val="28"/>
          <w:szCs w:val="28"/>
        </w:rPr>
        <w:t>– 5 человек.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2"/>
        <w:gridCol w:w="1238"/>
      </w:tblGrid>
      <w:tr w:rsidR="00576340" w:rsidRPr="00163416" w:rsidTr="000D1E2C">
        <w:tc>
          <w:tcPr>
            <w:tcW w:w="8363" w:type="dxa"/>
          </w:tcPr>
          <w:p w:rsidR="00576340" w:rsidRPr="00576340" w:rsidRDefault="00576340" w:rsidP="00576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  - всего</w:t>
            </w:r>
          </w:p>
        </w:tc>
        <w:tc>
          <w:tcPr>
            <w:tcW w:w="1240" w:type="dxa"/>
          </w:tcPr>
          <w:p w:rsidR="00576340" w:rsidRPr="00FB2F8E" w:rsidRDefault="00FB2F8E" w:rsidP="00FB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576340" w:rsidRPr="00FB2F8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240" w:type="dxa"/>
          </w:tcPr>
          <w:p w:rsidR="00576340" w:rsidRPr="00FB2F8E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штатные педагогические работники</w:t>
            </w:r>
          </w:p>
        </w:tc>
        <w:tc>
          <w:tcPr>
            <w:tcW w:w="1240" w:type="dxa"/>
          </w:tcPr>
          <w:p w:rsidR="00576340" w:rsidRPr="00FB2F8E" w:rsidRDefault="00FB2F8E" w:rsidP="00FB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576340" w:rsidRPr="00FB2F8E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педагогические работники, работающие на условиях вне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ш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 xml:space="preserve">него совместительства </w:t>
            </w:r>
          </w:p>
        </w:tc>
        <w:tc>
          <w:tcPr>
            <w:tcW w:w="1240" w:type="dxa"/>
          </w:tcPr>
          <w:p w:rsidR="006A59E4" w:rsidRPr="00FB2F8E" w:rsidRDefault="006A59E4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40" w:rsidRPr="00FB2F8E" w:rsidRDefault="00576340" w:rsidP="00FB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Из общей численности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</w:tcPr>
          <w:p w:rsidR="00576340" w:rsidRPr="00576340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          </w:t>
            </w:r>
          </w:p>
        </w:tc>
        <w:tc>
          <w:tcPr>
            <w:tcW w:w="1240" w:type="dxa"/>
          </w:tcPr>
          <w:p w:rsidR="00576340" w:rsidRPr="00576340" w:rsidRDefault="00576340" w:rsidP="00FB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2F8E" w:rsidRPr="00FB2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6A5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A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педагоги-организаторы                           </w:t>
            </w:r>
          </w:p>
        </w:tc>
        <w:tc>
          <w:tcPr>
            <w:tcW w:w="1240" w:type="dxa"/>
          </w:tcPr>
          <w:p w:rsidR="00576340" w:rsidRPr="00576340" w:rsidRDefault="00FB2F8E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634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7445F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  <w:r w:rsidR="00825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576340" w:rsidRPr="00FB2F8E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  <w:r w:rsidR="006A59E4" w:rsidRPr="00FB2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="00825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576340" w:rsidRPr="00FB2F8E" w:rsidRDefault="00FB2F8E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6340" w:rsidRPr="00FB2F8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6A59E4" w:rsidRPr="00FB2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825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40" w:type="dxa"/>
          </w:tcPr>
          <w:p w:rsidR="00576340" w:rsidRPr="00FB2F8E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6A59E4" w:rsidRPr="00FB2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концертмейстеры</w:t>
            </w:r>
            <w:r w:rsidR="00825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576340" w:rsidRPr="00FB2F8E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8E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  <w:r w:rsidR="006A59E4" w:rsidRPr="00FB2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45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  <w:r w:rsidR="008256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576340" w:rsidRPr="00576340" w:rsidRDefault="00FB2F8E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34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Из общей численности педагогических работников</w:t>
            </w:r>
            <w:r w:rsidR="006A59E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</w:tcPr>
          <w:p w:rsidR="00576340" w:rsidRPr="00576340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576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ица, имеющие ученую степень доктора наук и (или) ученое звание профессора</w:t>
            </w:r>
            <w:r w:rsidR="008256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6A59E4" w:rsidRDefault="006A59E4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40" w:rsidRPr="00576340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6A5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57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ица, имеющие ученую степень кандидата наук и (или) ученое звание доцента</w:t>
            </w:r>
            <w:r w:rsidR="008256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6A59E4" w:rsidRDefault="006A59E4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40" w:rsidRPr="00576340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6A5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6340" w:rsidRPr="00163416" w:rsidTr="000D1E2C">
        <w:tc>
          <w:tcPr>
            <w:tcW w:w="8363" w:type="dxa"/>
          </w:tcPr>
          <w:p w:rsidR="00576340" w:rsidRPr="00576340" w:rsidRDefault="00576340" w:rsidP="005763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45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л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ица, имеющие почетное звание при отсутствии ученой ст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е</w:t>
            </w:r>
            <w:r w:rsidRPr="00576340">
              <w:rPr>
                <w:rFonts w:ascii="Times New Roman" w:hAnsi="Times New Roman"/>
                <w:sz w:val="28"/>
                <w:szCs w:val="28"/>
              </w:rPr>
              <w:t>пени и ученого звания</w:t>
            </w:r>
            <w:r w:rsidR="008256D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40" w:type="dxa"/>
          </w:tcPr>
          <w:p w:rsidR="006A59E4" w:rsidRDefault="006A59E4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340" w:rsidRPr="00576340" w:rsidRDefault="00576340" w:rsidP="00576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445F0" w:rsidRPr="000D1E2C" w:rsidRDefault="006A59E4" w:rsidP="007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0D1E2C">
        <w:rPr>
          <w:rFonts w:ascii="Times New Roman" w:hAnsi="Times New Roman" w:cs="Times New Roman"/>
          <w:sz w:val="28"/>
          <w:szCs w:val="28"/>
        </w:rPr>
        <w:t xml:space="preserve">Из </w:t>
      </w:r>
      <w:r w:rsidR="006F1E9F" w:rsidRPr="000D1E2C">
        <w:rPr>
          <w:rFonts w:ascii="Times New Roman" w:hAnsi="Times New Roman" w:cs="Times New Roman"/>
          <w:sz w:val="28"/>
          <w:szCs w:val="28"/>
        </w:rPr>
        <w:t>них</w:t>
      </w:r>
      <w:r w:rsidR="007445F0" w:rsidRPr="000D1E2C">
        <w:rPr>
          <w:rFonts w:ascii="Times New Roman" w:hAnsi="Times New Roman" w:cs="Times New Roman"/>
          <w:sz w:val="28"/>
          <w:szCs w:val="28"/>
        </w:rPr>
        <w:t>:</w:t>
      </w:r>
      <w:r w:rsidR="00576340" w:rsidRPr="000D1E2C">
        <w:rPr>
          <w:rFonts w:ascii="Times New Roman" w:hAnsi="Times New Roman" w:cs="Times New Roman"/>
          <w:sz w:val="28"/>
          <w:szCs w:val="28"/>
        </w:rPr>
        <w:tab/>
      </w:r>
    </w:p>
    <w:p w:rsidR="007445F0" w:rsidRPr="000D1E2C" w:rsidRDefault="007445F0" w:rsidP="007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2C">
        <w:rPr>
          <w:rFonts w:ascii="Times New Roman" w:hAnsi="Times New Roman" w:cs="Times New Roman"/>
          <w:sz w:val="28"/>
          <w:szCs w:val="28"/>
        </w:rPr>
        <w:tab/>
        <w:t xml:space="preserve">- отличник народного просвещения – </w:t>
      </w:r>
      <w:r w:rsidR="008256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D1E2C">
        <w:rPr>
          <w:rFonts w:ascii="Times New Roman" w:hAnsi="Times New Roman" w:cs="Times New Roman"/>
          <w:sz w:val="28"/>
          <w:szCs w:val="28"/>
        </w:rPr>
        <w:t>6 чел.</w:t>
      </w:r>
    </w:p>
    <w:p w:rsidR="007445F0" w:rsidRPr="000D1E2C" w:rsidRDefault="007445F0" w:rsidP="007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2C">
        <w:rPr>
          <w:rFonts w:ascii="Times New Roman" w:hAnsi="Times New Roman" w:cs="Times New Roman"/>
          <w:sz w:val="28"/>
          <w:szCs w:val="28"/>
        </w:rPr>
        <w:tab/>
        <w:t xml:space="preserve">- почетный работник общего образования – </w:t>
      </w:r>
      <w:r w:rsidR="008256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1E2C">
        <w:rPr>
          <w:rFonts w:ascii="Times New Roman" w:hAnsi="Times New Roman" w:cs="Times New Roman"/>
          <w:sz w:val="28"/>
          <w:szCs w:val="28"/>
        </w:rPr>
        <w:t>6 чел.</w:t>
      </w:r>
      <w:r w:rsidRPr="000D1E2C">
        <w:rPr>
          <w:rFonts w:ascii="Times New Roman" w:hAnsi="Times New Roman" w:cs="Times New Roman"/>
          <w:sz w:val="28"/>
          <w:szCs w:val="28"/>
        </w:rPr>
        <w:tab/>
      </w:r>
    </w:p>
    <w:p w:rsidR="007445F0" w:rsidRPr="000D1E2C" w:rsidRDefault="007445F0" w:rsidP="007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2C">
        <w:rPr>
          <w:rFonts w:ascii="Times New Roman" w:hAnsi="Times New Roman" w:cs="Times New Roman"/>
          <w:sz w:val="28"/>
          <w:szCs w:val="28"/>
        </w:rPr>
        <w:tab/>
        <w:t>- почетный работник среднего профессионального образования – 2 чел.</w:t>
      </w:r>
    </w:p>
    <w:p w:rsidR="007445F0" w:rsidRPr="000D1E2C" w:rsidRDefault="007445F0" w:rsidP="0074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2C">
        <w:rPr>
          <w:rFonts w:ascii="Times New Roman" w:hAnsi="Times New Roman" w:cs="Times New Roman"/>
          <w:sz w:val="28"/>
          <w:szCs w:val="28"/>
        </w:rPr>
        <w:tab/>
        <w:t xml:space="preserve">- отличник </w:t>
      </w:r>
      <w:proofErr w:type="spellStart"/>
      <w:r w:rsidRPr="000D1E2C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0D1E2C">
        <w:rPr>
          <w:rFonts w:ascii="Times New Roman" w:hAnsi="Times New Roman" w:cs="Times New Roman"/>
          <w:sz w:val="28"/>
          <w:szCs w:val="28"/>
        </w:rPr>
        <w:t xml:space="preserve"> – </w:t>
      </w:r>
      <w:r w:rsidR="008256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D1E2C">
        <w:rPr>
          <w:rFonts w:ascii="Times New Roman" w:hAnsi="Times New Roman" w:cs="Times New Roman"/>
          <w:sz w:val="28"/>
          <w:szCs w:val="28"/>
        </w:rPr>
        <w:t>1 чел.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7"/>
        <w:gridCol w:w="1273"/>
      </w:tblGrid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 w:rsidRPr="007445F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 с высшим образованием</w:t>
            </w:r>
            <w:r w:rsidR="002F61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76" w:type="dxa"/>
          </w:tcPr>
          <w:p w:rsidR="00576340" w:rsidRPr="007445F0" w:rsidRDefault="00FB2F8E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0D1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 со средним профессиональным образованием</w:t>
            </w:r>
          </w:p>
        </w:tc>
        <w:tc>
          <w:tcPr>
            <w:tcW w:w="1276" w:type="dxa"/>
          </w:tcPr>
          <w:p w:rsidR="002F619D" w:rsidRPr="00AA05FC" w:rsidRDefault="002F619D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340" w:rsidRPr="00AA05FC" w:rsidRDefault="00FB2F8E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16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 с высшей квалификационной к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а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тегорией</w:t>
            </w:r>
            <w:r w:rsidR="002F61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76" w:type="dxa"/>
          </w:tcPr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25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 с первой квалификационной к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а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тегорией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76" w:type="dxa"/>
          </w:tcPr>
          <w:p w:rsidR="0053178D" w:rsidRDefault="0053178D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340" w:rsidRPr="007445F0" w:rsidRDefault="00AA05FC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D1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работники, педагогический стаж которых составляет:</w:t>
            </w:r>
          </w:p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>д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о 5 лет – </w:t>
            </w:r>
          </w:p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>о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т 5 до 25 лет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76340" w:rsidRPr="007445F0" w:rsidRDefault="007445F0" w:rsidP="00D72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>с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выше 25 лет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</w:tc>
        <w:tc>
          <w:tcPr>
            <w:tcW w:w="1276" w:type="dxa"/>
          </w:tcPr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178D" w:rsidRPr="00AA05FC" w:rsidRDefault="0053178D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2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3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3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3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76340" w:rsidRPr="00AA05FC" w:rsidRDefault="00576340" w:rsidP="00AA0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3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5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76340" w:rsidRPr="007445F0" w:rsidTr="008256DB">
        <w:tc>
          <w:tcPr>
            <w:tcW w:w="8330" w:type="dxa"/>
          </w:tcPr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Педагогические работники в возрасте:</w:t>
            </w:r>
          </w:p>
          <w:p w:rsidR="00576340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>д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о 25 лет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6A59E4" w:rsidRPr="007445F0" w:rsidRDefault="007445F0" w:rsidP="008A6B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т 25 до 35 лет</w:t>
            </w:r>
            <w:r w:rsidR="005317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576340" w:rsidRPr="007445F0" w:rsidRDefault="007445F0" w:rsidP="00D72A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72A6D">
              <w:rPr>
                <w:rFonts w:ascii="Times New Roman" w:hAnsi="Times New Roman"/>
                <w:sz w:val="28"/>
                <w:szCs w:val="28"/>
              </w:rPr>
              <w:t>с</w:t>
            </w:r>
            <w:r w:rsidR="00576340" w:rsidRPr="007445F0">
              <w:rPr>
                <w:rFonts w:ascii="Times New Roman" w:hAnsi="Times New Roman"/>
                <w:sz w:val="28"/>
                <w:szCs w:val="28"/>
              </w:rPr>
              <w:t>тарше 35 лет</w:t>
            </w:r>
            <w:r w:rsidR="00D72A6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1276" w:type="dxa"/>
          </w:tcPr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1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7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76340" w:rsidRPr="00AA05FC" w:rsidRDefault="00576340" w:rsidP="006A59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1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6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76340" w:rsidRPr="00AA05FC" w:rsidRDefault="00576340" w:rsidP="00AA05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5FC">
              <w:rPr>
                <w:rFonts w:ascii="Times New Roman" w:hAnsi="Times New Roman"/>
                <w:sz w:val="28"/>
                <w:szCs w:val="28"/>
              </w:rPr>
              <w:t>5</w:t>
            </w:r>
            <w:r w:rsidR="00AA05FC" w:rsidRPr="00AA05FC">
              <w:rPr>
                <w:rFonts w:ascii="Times New Roman" w:hAnsi="Times New Roman"/>
                <w:sz w:val="28"/>
                <w:szCs w:val="28"/>
              </w:rPr>
              <w:t>8</w:t>
            </w:r>
            <w:r w:rsidR="000D1E2C" w:rsidRPr="00AA05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E2C" w:rsidRPr="00AA05FC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</w:tbl>
    <w:p w:rsidR="00206B17" w:rsidRDefault="00206B17" w:rsidP="00206B17">
      <w:pPr>
        <w:pStyle w:val="21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17" w:rsidRPr="00206B17" w:rsidRDefault="00B02DFE" w:rsidP="00206B17">
      <w:pPr>
        <w:pStyle w:val="21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6B17" w:rsidRPr="00206B1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206B17" w:rsidRPr="00206B17" w:rsidRDefault="00206B17" w:rsidP="00206B17">
      <w:pPr>
        <w:pStyle w:val="2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06B17" w:rsidRPr="00206B17" w:rsidRDefault="00206B17" w:rsidP="00206B17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sz w:val="28"/>
          <w:szCs w:val="28"/>
        </w:rPr>
        <w:t>Настоящая Образовательная программа является документом, опред</w:t>
      </w:r>
      <w:r w:rsidRPr="00206B17">
        <w:rPr>
          <w:rFonts w:ascii="Times New Roman" w:hAnsi="Times New Roman" w:cs="Times New Roman"/>
          <w:sz w:val="28"/>
          <w:szCs w:val="28"/>
        </w:rPr>
        <w:t>е</w:t>
      </w:r>
      <w:r w:rsidRPr="00206B17">
        <w:rPr>
          <w:rFonts w:ascii="Times New Roman" w:hAnsi="Times New Roman" w:cs="Times New Roman"/>
          <w:sz w:val="28"/>
          <w:szCs w:val="28"/>
        </w:rPr>
        <w:t>ляющим основные направления, объём и содержание образовательной де</w:t>
      </w:r>
      <w:r w:rsidRPr="00206B17">
        <w:rPr>
          <w:rFonts w:ascii="Times New Roman" w:hAnsi="Times New Roman" w:cs="Times New Roman"/>
          <w:sz w:val="28"/>
          <w:szCs w:val="28"/>
        </w:rPr>
        <w:t>я</w:t>
      </w:r>
      <w:r w:rsidRPr="00206B17">
        <w:rPr>
          <w:rFonts w:ascii="Times New Roman" w:hAnsi="Times New Roman" w:cs="Times New Roman"/>
          <w:sz w:val="28"/>
          <w:szCs w:val="28"/>
        </w:rPr>
        <w:t>тельности</w:t>
      </w:r>
      <w:r w:rsidR="00F07C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06B17">
        <w:rPr>
          <w:rFonts w:ascii="Times New Roman" w:hAnsi="Times New Roman" w:cs="Times New Roman"/>
          <w:sz w:val="28"/>
          <w:szCs w:val="28"/>
        </w:rPr>
        <w:t>.</w:t>
      </w:r>
    </w:p>
    <w:p w:rsidR="00206B17" w:rsidRPr="00206B17" w:rsidRDefault="00206B17" w:rsidP="00206B17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программы: сентябрь 201</w:t>
      </w:r>
      <w:r w:rsidR="001F4A4D">
        <w:rPr>
          <w:rFonts w:ascii="Times New Roman" w:hAnsi="Times New Roman" w:cs="Times New Roman"/>
          <w:sz w:val="28"/>
          <w:szCs w:val="28"/>
        </w:rPr>
        <w:t>5</w:t>
      </w:r>
      <w:r w:rsidRPr="00206B17">
        <w:rPr>
          <w:rFonts w:ascii="Times New Roman" w:hAnsi="Times New Roman" w:cs="Times New Roman"/>
          <w:sz w:val="28"/>
          <w:szCs w:val="28"/>
        </w:rPr>
        <w:t xml:space="preserve"> года – май 201</w:t>
      </w:r>
      <w:r w:rsidR="001F4A4D">
        <w:rPr>
          <w:rFonts w:ascii="Times New Roman" w:hAnsi="Times New Roman" w:cs="Times New Roman"/>
          <w:sz w:val="28"/>
          <w:szCs w:val="28"/>
        </w:rPr>
        <w:t>6</w:t>
      </w:r>
      <w:r w:rsidRPr="00206B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6B17" w:rsidRPr="00206B17" w:rsidRDefault="00206B17" w:rsidP="00206B17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sz w:val="28"/>
          <w:szCs w:val="28"/>
        </w:rPr>
        <w:t>Образовательная программа нацеливает педагогический коллектив на деятельность по обновлению содержания образования, совершенствованию организации образовательного процесса и управления в</w:t>
      </w:r>
      <w:r w:rsidR="001F4A4D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206B17">
        <w:rPr>
          <w:rFonts w:ascii="Times New Roman" w:hAnsi="Times New Roman" w:cs="Times New Roman"/>
          <w:sz w:val="28"/>
          <w:szCs w:val="28"/>
        </w:rPr>
        <w:t>.</w:t>
      </w:r>
    </w:p>
    <w:p w:rsidR="00206B17" w:rsidRPr="00206B17" w:rsidRDefault="00206B17" w:rsidP="00206B17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17">
        <w:rPr>
          <w:rFonts w:ascii="Times New Roman" w:hAnsi="Times New Roman" w:cs="Times New Roman"/>
          <w:sz w:val="28"/>
          <w:szCs w:val="28"/>
        </w:rPr>
        <w:t xml:space="preserve">Особенности осуществления образовательного процесса определяют смешанный контингент учащихся </w:t>
      </w:r>
      <w:r w:rsidR="001F4A4D">
        <w:rPr>
          <w:rFonts w:ascii="Times New Roman" w:hAnsi="Times New Roman" w:cs="Times New Roman"/>
          <w:sz w:val="28"/>
          <w:szCs w:val="28"/>
        </w:rPr>
        <w:t>Учреждения</w:t>
      </w:r>
      <w:r w:rsidRPr="00206B17">
        <w:rPr>
          <w:rFonts w:ascii="Times New Roman" w:hAnsi="Times New Roman" w:cs="Times New Roman"/>
          <w:sz w:val="28"/>
          <w:szCs w:val="28"/>
        </w:rPr>
        <w:t>. Это обычные дети и одаре</w:t>
      </w:r>
      <w:r w:rsidRPr="00206B17">
        <w:rPr>
          <w:rFonts w:ascii="Times New Roman" w:hAnsi="Times New Roman" w:cs="Times New Roman"/>
          <w:sz w:val="28"/>
          <w:szCs w:val="28"/>
        </w:rPr>
        <w:t>н</w:t>
      </w:r>
      <w:r w:rsidRPr="00206B17">
        <w:rPr>
          <w:rFonts w:ascii="Times New Roman" w:hAnsi="Times New Roman" w:cs="Times New Roman"/>
          <w:sz w:val="28"/>
          <w:szCs w:val="28"/>
        </w:rPr>
        <w:t xml:space="preserve">ные, мотивированные на получение определенных знаний и умений, а также дети </w:t>
      </w:r>
      <w:r w:rsidR="001F4A4D">
        <w:rPr>
          <w:rFonts w:ascii="Times New Roman" w:hAnsi="Times New Roman" w:cs="Times New Roman"/>
          <w:sz w:val="28"/>
          <w:szCs w:val="28"/>
        </w:rPr>
        <w:t>«</w:t>
      </w:r>
      <w:r w:rsidRPr="00206B17">
        <w:rPr>
          <w:rFonts w:ascii="Times New Roman" w:hAnsi="Times New Roman" w:cs="Times New Roman"/>
          <w:sz w:val="28"/>
          <w:szCs w:val="28"/>
        </w:rPr>
        <w:t>группы риска» и дети с ограниченными физическими возможностями здоровья.</w:t>
      </w:r>
    </w:p>
    <w:p w:rsidR="00206B17" w:rsidRPr="0066202E" w:rsidRDefault="00206B17" w:rsidP="001F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Основные принципы организации образовательной деятельности: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достигнутого результата;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доступности всех видов образовательных услуг;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вариативности направлений образовательных программ, систем педагогических технологий;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личностно-деятельностного характера образования;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культурологического развития детей;</w:t>
      </w:r>
    </w:p>
    <w:p w:rsidR="00206B17" w:rsidRPr="0066202E" w:rsidRDefault="00206B17" w:rsidP="001F4A4D">
      <w:pPr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принцип интеграции содержания общего и дополнительного образов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ния детей.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Главной целью современного российского образования является фо</w:t>
      </w:r>
      <w:r w:rsidRPr="0066202E">
        <w:rPr>
          <w:sz w:val="28"/>
          <w:szCs w:val="28"/>
        </w:rPr>
        <w:t>р</w:t>
      </w:r>
      <w:r w:rsidRPr="0066202E">
        <w:rPr>
          <w:sz w:val="28"/>
          <w:szCs w:val="28"/>
        </w:rPr>
        <w:t>мирование разносторонне развитой личности, способной реализовать творч</w:t>
      </w:r>
      <w:r w:rsidRPr="0066202E">
        <w:rPr>
          <w:sz w:val="28"/>
          <w:szCs w:val="28"/>
        </w:rPr>
        <w:t>е</w:t>
      </w:r>
      <w:r w:rsidRPr="0066202E">
        <w:rPr>
          <w:sz w:val="28"/>
          <w:szCs w:val="28"/>
        </w:rPr>
        <w:t>ский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В период реформирования системы образования в нашей стране во</w:t>
      </w:r>
      <w:r w:rsidRPr="0066202E">
        <w:rPr>
          <w:sz w:val="28"/>
          <w:szCs w:val="28"/>
        </w:rPr>
        <w:t>з</w:t>
      </w:r>
      <w:r w:rsidRPr="0066202E">
        <w:rPr>
          <w:sz w:val="28"/>
          <w:szCs w:val="28"/>
        </w:rPr>
        <w:t>никла необходимость не только давать знания и умения, но и научить ребе</w:t>
      </w:r>
      <w:r w:rsidRPr="0066202E">
        <w:rPr>
          <w:sz w:val="28"/>
          <w:szCs w:val="28"/>
        </w:rPr>
        <w:t>н</w:t>
      </w:r>
      <w:r w:rsidRPr="0066202E">
        <w:rPr>
          <w:sz w:val="28"/>
          <w:szCs w:val="28"/>
        </w:rPr>
        <w:t>ка применять их на практике, в повседневной жизни, в будущей профессии.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202E">
        <w:rPr>
          <w:sz w:val="28"/>
          <w:szCs w:val="28"/>
        </w:rPr>
        <w:t>Учитывая социально-экономическую ситуацию и специфику образ</w:t>
      </w:r>
      <w:r w:rsidRPr="0066202E">
        <w:rPr>
          <w:sz w:val="28"/>
          <w:szCs w:val="28"/>
        </w:rPr>
        <w:t>о</w:t>
      </w:r>
      <w:r w:rsidRPr="0066202E">
        <w:rPr>
          <w:sz w:val="28"/>
          <w:szCs w:val="28"/>
        </w:rPr>
        <w:t xml:space="preserve">вания в нашем учреждении, мы выделили следующие предпочтительные компетентности, которыми должны обладать выпускники </w:t>
      </w:r>
      <w:r>
        <w:rPr>
          <w:sz w:val="28"/>
          <w:szCs w:val="28"/>
        </w:rPr>
        <w:t>«</w:t>
      </w:r>
      <w:r w:rsidRPr="0066202E">
        <w:rPr>
          <w:sz w:val="28"/>
          <w:szCs w:val="28"/>
        </w:rPr>
        <w:t>Белгородского Дворца детского творчества</w:t>
      </w:r>
      <w:r>
        <w:rPr>
          <w:sz w:val="28"/>
          <w:szCs w:val="28"/>
        </w:rPr>
        <w:t>»</w:t>
      </w:r>
      <w:r w:rsidRPr="0066202E">
        <w:rPr>
          <w:rStyle w:val="ae"/>
          <w:sz w:val="28"/>
          <w:szCs w:val="28"/>
        </w:rPr>
        <w:t>: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202E">
        <w:rPr>
          <w:rStyle w:val="ae"/>
          <w:sz w:val="28"/>
          <w:szCs w:val="28"/>
        </w:rPr>
        <w:t>социальная компетентность</w:t>
      </w:r>
      <w:r w:rsidRPr="0066202E">
        <w:rPr>
          <w:sz w:val="28"/>
          <w:szCs w:val="28"/>
        </w:rPr>
        <w:t xml:space="preserve"> – способность брать на себя отве</w:t>
      </w:r>
      <w:r w:rsidRPr="0066202E">
        <w:rPr>
          <w:sz w:val="28"/>
          <w:szCs w:val="28"/>
        </w:rPr>
        <w:t>т</w:t>
      </w:r>
      <w:r w:rsidRPr="0066202E">
        <w:rPr>
          <w:sz w:val="28"/>
          <w:szCs w:val="28"/>
        </w:rPr>
        <w:t>ственность, участвовать в совместном принятии решений, регулировать ко</w:t>
      </w:r>
      <w:r w:rsidRPr="0066202E">
        <w:rPr>
          <w:sz w:val="28"/>
          <w:szCs w:val="28"/>
        </w:rPr>
        <w:t>н</w:t>
      </w:r>
      <w:r w:rsidRPr="0066202E">
        <w:rPr>
          <w:sz w:val="28"/>
          <w:szCs w:val="28"/>
        </w:rPr>
        <w:t>фликты ненасильственным путем, участвовать в функционировании и улу</w:t>
      </w:r>
      <w:r w:rsidRPr="0066202E">
        <w:rPr>
          <w:sz w:val="28"/>
          <w:szCs w:val="28"/>
        </w:rPr>
        <w:t>ч</w:t>
      </w:r>
      <w:r w:rsidRPr="0066202E">
        <w:rPr>
          <w:sz w:val="28"/>
          <w:szCs w:val="28"/>
        </w:rPr>
        <w:t>шении структур самоуправления, проявлять электоральную активность;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6202E">
        <w:rPr>
          <w:b/>
          <w:sz w:val="28"/>
          <w:szCs w:val="28"/>
        </w:rPr>
        <w:t xml:space="preserve">спортивно-оздоровительная компетентность – </w:t>
      </w:r>
      <w:r w:rsidRPr="0066202E">
        <w:rPr>
          <w:sz w:val="28"/>
          <w:szCs w:val="28"/>
        </w:rPr>
        <w:t>сформированность культуры здоровья: потребность в физическом совершенствовании через а</w:t>
      </w:r>
      <w:r w:rsidRPr="0066202E">
        <w:rPr>
          <w:sz w:val="28"/>
          <w:szCs w:val="28"/>
        </w:rPr>
        <w:t>к</w:t>
      </w:r>
      <w:r w:rsidRPr="0066202E">
        <w:rPr>
          <w:sz w:val="28"/>
          <w:szCs w:val="28"/>
        </w:rPr>
        <w:t xml:space="preserve">тивную спортивно-оздоровительную деятельность, участие в пропаганде здорового образа жизни; 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компетентность</w:t>
      </w:r>
      <w:r w:rsidRPr="0066202E">
        <w:rPr>
          <w:rFonts w:ascii="Times New Roman" w:hAnsi="Times New Roman" w:cs="Times New Roman"/>
          <w:sz w:val="28"/>
          <w:szCs w:val="28"/>
        </w:rPr>
        <w:t xml:space="preserve"> – развивает ряд психологич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ских и мыслительных свойств, помогает в овладении средствами коммуник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ции; формирует ряд социальных установок, развивает и формирует комм</w:t>
      </w:r>
      <w:r w:rsidRPr="0066202E">
        <w:rPr>
          <w:rFonts w:ascii="Times New Roman" w:hAnsi="Times New Roman" w:cs="Times New Roman"/>
          <w:sz w:val="28"/>
          <w:szCs w:val="28"/>
        </w:rPr>
        <w:t>у</w:t>
      </w:r>
      <w:r w:rsidRPr="0066202E">
        <w:rPr>
          <w:rFonts w:ascii="Times New Roman" w:hAnsi="Times New Roman" w:cs="Times New Roman"/>
          <w:sz w:val="28"/>
          <w:szCs w:val="28"/>
        </w:rPr>
        <w:t>никативные умения: умение свободно, доступно, логично, доказательно и</w:t>
      </w:r>
      <w:r w:rsidRPr="0066202E">
        <w:rPr>
          <w:rFonts w:ascii="Times New Roman" w:hAnsi="Times New Roman" w:cs="Times New Roman"/>
          <w:sz w:val="28"/>
          <w:szCs w:val="28"/>
        </w:rPr>
        <w:t>з</w:t>
      </w:r>
      <w:r w:rsidRPr="0066202E">
        <w:rPr>
          <w:rFonts w:ascii="Times New Roman" w:hAnsi="Times New Roman" w:cs="Times New Roman"/>
          <w:sz w:val="28"/>
          <w:szCs w:val="28"/>
        </w:rPr>
        <w:t>лагать свои мысли, уважительно и терпимо относиться к чужой точке зрения, уметь слушать и слышать;</w:t>
      </w:r>
    </w:p>
    <w:p w:rsidR="00206B17" w:rsidRPr="0066202E" w:rsidRDefault="00206B17" w:rsidP="001F4A4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6202E">
        <w:rPr>
          <w:rStyle w:val="ae"/>
          <w:sz w:val="28"/>
          <w:szCs w:val="28"/>
        </w:rPr>
        <w:t>информационная компетентность</w:t>
      </w:r>
      <w:r w:rsidRPr="0066202E">
        <w:rPr>
          <w:sz w:val="28"/>
          <w:szCs w:val="28"/>
        </w:rPr>
        <w:t xml:space="preserve"> – владение новыми технологи</w:t>
      </w:r>
      <w:r w:rsidRPr="0066202E">
        <w:rPr>
          <w:sz w:val="28"/>
          <w:szCs w:val="28"/>
        </w:rPr>
        <w:t>я</w:t>
      </w:r>
      <w:r w:rsidRPr="0066202E">
        <w:rPr>
          <w:sz w:val="28"/>
          <w:szCs w:val="28"/>
        </w:rPr>
        <w:t>ми, обеспечение компьютерной грамотности, умение владеть телекоммун</w:t>
      </w:r>
      <w:r w:rsidRPr="0066202E">
        <w:rPr>
          <w:sz w:val="28"/>
          <w:szCs w:val="28"/>
        </w:rPr>
        <w:t>и</w:t>
      </w:r>
      <w:r w:rsidRPr="0066202E">
        <w:rPr>
          <w:sz w:val="28"/>
          <w:szCs w:val="28"/>
        </w:rPr>
        <w:t xml:space="preserve">кационными средствами (электронная почта, Интернет, </w:t>
      </w:r>
      <w:r w:rsidRPr="0066202E">
        <w:rPr>
          <w:sz w:val="28"/>
          <w:szCs w:val="28"/>
          <w:lang w:val="en-US"/>
        </w:rPr>
        <w:t>Skype</w:t>
      </w:r>
      <w:r w:rsidRPr="0066202E">
        <w:rPr>
          <w:sz w:val="28"/>
          <w:szCs w:val="28"/>
        </w:rPr>
        <w:t>,), способность критического восприятия распространяемой по каналам СМИ информации и рекламе;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художественно-эстетическая компетентность</w:t>
      </w:r>
      <w:r w:rsidRPr="0066202E">
        <w:rPr>
          <w:rFonts w:ascii="Times New Roman" w:hAnsi="Times New Roman" w:cs="Times New Roman"/>
          <w:sz w:val="28"/>
          <w:szCs w:val="28"/>
        </w:rPr>
        <w:t xml:space="preserve"> – приобщение к народной культуре Белгородчины, отечественной и мировой культуре; вл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дение основами знаний о музыке и музыкантах, об изобразительном иску</w:t>
      </w:r>
      <w:r w:rsidRPr="0066202E">
        <w:rPr>
          <w:rFonts w:ascii="Times New Roman" w:hAnsi="Times New Roman" w:cs="Times New Roman"/>
          <w:sz w:val="28"/>
          <w:szCs w:val="28"/>
        </w:rPr>
        <w:t>с</w:t>
      </w:r>
      <w:r w:rsidRPr="0066202E">
        <w:rPr>
          <w:rFonts w:ascii="Times New Roman" w:hAnsi="Times New Roman" w:cs="Times New Roman"/>
          <w:sz w:val="28"/>
          <w:szCs w:val="28"/>
        </w:rPr>
        <w:t>стве и прикладном творчестве, театре, хореографическом искусстве;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bCs/>
          <w:sz w:val="28"/>
          <w:szCs w:val="28"/>
        </w:rPr>
        <w:t>исследовательская компетентность</w:t>
      </w:r>
      <w:r w:rsidRPr="0066202E">
        <w:rPr>
          <w:rFonts w:ascii="Times New Roman" w:hAnsi="Times New Roman" w:cs="Times New Roman"/>
          <w:bCs/>
          <w:sz w:val="28"/>
          <w:szCs w:val="28"/>
        </w:rPr>
        <w:t xml:space="preserve"> – приобщение к исследовател</w:t>
      </w:r>
      <w:r w:rsidRPr="0066202E">
        <w:rPr>
          <w:rFonts w:ascii="Times New Roman" w:hAnsi="Times New Roman" w:cs="Times New Roman"/>
          <w:bCs/>
          <w:sz w:val="28"/>
          <w:szCs w:val="28"/>
        </w:rPr>
        <w:t>ь</w:t>
      </w:r>
      <w:r w:rsidRPr="0066202E">
        <w:rPr>
          <w:rFonts w:ascii="Times New Roman" w:hAnsi="Times New Roman" w:cs="Times New Roman"/>
          <w:bCs/>
          <w:sz w:val="28"/>
          <w:szCs w:val="28"/>
        </w:rPr>
        <w:t>ской работе, которая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рассматривается как особый вид интеллектуально-творческой деятельности, порождаемый в результате функционирования м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ханизмов поисковой активности и строящийся на базе исследовательского поведения;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 xml:space="preserve">ценностно-смысловая компетентность – </w:t>
      </w:r>
      <w:r w:rsidRPr="0066202E">
        <w:rPr>
          <w:rFonts w:ascii="Times New Roman" w:hAnsi="Times New Roman" w:cs="Times New Roman"/>
          <w:sz w:val="28"/>
          <w:szCs w:val="28"/>
        </w:rPr>
        <w:t>совокупность качеств, к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 xml:space="preserve">торыми должен обладать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66202E">
        <w:rPr>
          <w:rFonts w:ascii="Times New Roman" w:hAnsi="Times New Roman" w:cs="Times New Roman"/>
          <w:sz w:val="28"/>
          <w:szCs w:val="28"/>
        </w:rPr>
        <w:t>, обусловливающих его способность ув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ренно действовать в различных жизненных ситуациях, обеспечивающих успешную и безопасную жизнедеятельность в социуме.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В образовательном пространстве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02E">
        <w:rPr>
          <w:rFonts w:ascii="Times New Roman" w:hAnsi="Times New Roman" w:cs="Times New Roman"/>
          <w:sz w:val="28"/>
          <w:szCs w:val="28"/>
        </w:rPr>
        <w:t>Белгородского Дворца детского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02E">
        <w:rPr>
          <w:rFonts w:ascii="Times New Roman" w:hAnsi="Times New Roman" w:cs="Times New Roman"/>
          <w:sz w:val="28"/>
          <w:szCs w:val="28"/>
        </w:rPr>
        <w:t xml:space="preserve"> развитие компетентностей можно представить как последов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 xml:space="preserve">тельное достижение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более высокого образовательного уровня, движение по следующим ступеням.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первой ступени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работа на уровне дошкольного и младшего школьного возраста, являясь основой формирования у детей младшего возраста базовой культуры и базового образования, развития тво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ческого потенциала на первоначальной стадии развития личности.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Основная задача работы на данной ступени - как можно раньше ра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крыть потенциальные возможности ребёнка для его дальнейшего продукти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ного развития. Создать необходимые условия для умственного, психическ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го, физического развития, подготовить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к дальнейшему обучению во Дворце детского творчества, помочь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в будущем сделать свою жизнь полноценной и содержательной.</w:t>
      </w:r>
    </w:p>
    <w:p w:rsidR="00206B17" w:rsidRPr="000A15DA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реализуемые на первой ступени: </w:t>
      </w:r>
      <w:r w:rsidRPr="000A15DA">
        <w:rPr>
          <w:rFonts w:ascii="Times New Roman" w:hAnsi="Times New Roman" w:cs="Times New Roman"/>
          <w:sz w:val="28"/>
          <w:szCs w:val="28"/>
        </w:rPr>
        <w:t>«Изготовление мягкой игрушки», «Обучение декоративно-прикладному творчеству», «Обучение изобразительной деятельности»,  «Звездочка», «Курс с элементами подгото</w:t>
      </w:r>
      <w:r w:rsidRPr="000A15DA">
        <w:rPr>
          <w:rFonts w:ascii="Times New Roman" w:hAnsi="Times New Roman" w:cs="Times New Roman"/>
          <w:sz w:val="28"/>
          <w:szCs w:val="28"/>
        </w:rPr>
        <w:t>в</w:t>
      </w:r>
      <w:r w:rsidRPr="000A15DA">
        <w:rPr>
          <w:rFonts w:ascii="Times New Roman" w:hAnsi="Times New Roman" w:cs="Times New Roman"/>
          <w:sz w:val="28"/>
          <w:szCs w:val="28"/>
        </w:rPr>
        <w:t>ки к школе», «Юный натуралист», «Знакомство с окружающим миром», «Обучение начальному техническому конструированию»</w:t>
      </w:r>
      <w:r w:rsidR="00AA05FC">
        <w:rPr>
          <w:rFonts w:ascii="Times New Roman" w:hAnsi="Times New Roman" w:cs="Times New Roman"/>
          <w:sz w:val="28"/>
          <w:szCs w:val="28"/>
        </w:rPr>
        <w:br/>
        <w:t xml:space="preserve"> «Основы хореографии», «Мир английского», «Английский для малышей», «</w:t>
      </w:r>
      <w:proofErr w:type="spellStart"/>
      <w:r w:rsidR="00AA05FC"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 w:rsidR="00AA05FC">
        <w:rPr>
          <w:rFonts w:ascii="Times New Roman" w:hAnsi="Times New Roman" w:cs="Times New Roman"/>
          <w:sz w:val="28"/>
          <w:szCs w:val="28"/>
        </w:rPr>
        <w:t>», «Азбука танца»</w:t>
      </w:r>
      <w:r w:rsidRPr="000A15DA">
        <w:rPr>
          <w:rFonts w:ascii="Times New Roman" w:hAnsi="Times New Roman" w:cs="Times New Roman"/>
          <w:sz w:val="28"/>
          <w:szCs w:val="28"/>
        </w:rPr>
        <w:t>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  <w:u w:val="single"/>
        </w:rPr>
        <w:t>Вторая ступень</w:t>
      </w:r>
      <w:r w:rsidRPr="0066202E">
        <w:rPr>
          <w:rFonts w:ascii="Times New Roman" w:hAnsi="Times New Roman" w:cs="Times New Roman"/>
          <w:sz w:val="28"/>
          <w:szCs w:val="28"/>
        </w:rPr>
        <w:t xml:space="preserve"> ориентирована на детей среднего школьного возраста, имеющих первоначальный опыт общения в коллективе.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Основная задача работы на второй ступени - формирование нового уровня мышления, широкого спектра возможностей и способностей, выдел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ние круга устойчивых потребностей, развитие интереса к себе как личности, развитие чувства взрослости и собственного достоинства, форм и навыков личностного общения и общения в коллективе, морально-нравственных устоев.</w:t>
      </w:r>
    </w:p>
    <w:p w:rsidR="00206B17" w:rsidRPr="00B67A94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реализуемые на второй ступени: </w:t>
      </w:r>
      <w:r w:rsidRPr="00B67A94">
        <w:rPr>
          <w:rFonts w:ascii="Times New Roman" w:hAnsi="Times New Roman" w:cs="Times New Roman"/>
          <w:sz w:val="28"/>
          <w:szCs w:val="28"/>
        </w:rPr>
        <w:t>«Бисероплетение», «Х</w:t>
      </w:r>
      <w:r w:rsidRPr="00B67A94">
        <w:rPr>
          <w:rFonts w:ascii="Times New Roman" w:hAnsi="Times New Roman" w:cs="Times New Roman"/>
          <w:sz w:val="28"/>
          <w:szCs w:val="28"/>
        </w:rPr>
        <w:t>у</w:t>
      </w:r>
      <w:r w:rsidRPr="00B67A94">
        <w:rPr>
          <w:rFonts w:ascii="Times New Roman" w:hAnsi="Times New Roman" w:cs="Times New Roman"/>
          <w:sz w:val="28"/>
          <w:szCs w:val="28"/>
        </w:rPr>
        <w:t>дожественная вышивка», «Школа-театр моды», «Кинолог», «Художественная гимнастика</w:t>
      </w:r>
      <w:r w:rsidR="00AA05FC">
        <w:rPr>
          <w:rFonts w:ascii="Times New Roman" w:hAnsi="Times New Roman" w:cs="Times New Roman"/>
          <w:sz w:val="28"/>
          <w:szCs w:val="28"/>
        </w:rPr>
        <w:t>»,</w:t>
      </w:r>
      <w:r w:rsidRPr="00B67A94">
        <w:rPr>
          <w:rFonts w:ascii="Times New Roman" w:hAnsi="Times New Roman" w:cs="Times New Roman"/>
          <w:sz w:val="28"/>
          <w:szCs w:val="28"/>
        </w:rPr>
        <w:t xml:space="preserve"> «История русского костюма», «Основы работы в этнографич</w:t>
      </w:r>
      <w:r w:rsidRPr="00B67A94">
        <w:rPr>
          <w:rFonts w:ascii="Times New Roman" w:hAnsi="Times New Roman" w:cs="Times New Roman"/>
          <w:sz w:val="28"/>
          <w:szCs w:val="28"/>
        </w:rPr>
        <w:t>е</w:t>
      </w:r>
      <w:r w:rsidRPr="00B67A94">
        <w:rPr>
          <w:rFonts w:ascii="Times New Roman" w:hAnsi="Times New Roman" w:cs="Times New Roman"/>
          <w:sz w:val="28"/>
          <w:szCs w:val="28"/>
        </w:rPr>
        <w:t>ском музее», «Обучение театральному искусству», «Играем в жизнь», «Теа</w:t>
      </w:r>
      <w:r w:rsidRPr="00B67A94">
        <w:rPr>
          <w:rFonts w:ascii="Times New Roman" w:hAnsi="Times New Roman" w:cs="Times New Roman"/>
          <w:sz w:val="28"/>
          <w:szCs w:val="28"/>
        </w:rPr>
        <w:t>т</w:t>
      </w:r>
      <w:r w:rsidRPr="00B67A94">
        <w:rPr>
          <w:rFonts w:ascii="Times New Roman" w:hAnsi="Times New Roman" w:cs="Times New Roman"/>
          <w:sz w:val="28"/>
          <w:szCs w:val="28"/>
        </w:rPr>
        <w:t>ральный калейдоскоп», «Обучение плаванию», «Обучение игре на гитаре», «Обучение игре на домре», «Обучение игре на клавишных гуслях», «Обуч</w:t>
      </w:r>
      <w:r w:rsidRPr="00B67A94">
        <w:rPr>
          <w:rFonts w:ascii="Times New Roman" w:hAnsi="Times New Roman" w:cs="Times New Roman"/>
          <w:sz w:val="28"/>
          <w:szCs w:val="28"/>
        </w:rPr>
        <w:t>е</w:t>
      </w:r>
      <w:r w:rsidRPr="00B67A94">
        <w:rPr>
          <w:rFonts w:ascii="Times New Roman" w:hAnsi="Times New Roman" w:cs="Times New Roman"/>
          <w:sz w:val="28"/>
          <w:szCs w:val="28"/>
        </w:rPr>
        <w:t>ние игре на фортепиано», «Обучение народному танцу», «Обучение вокал</w:t>
      </w:r>
      <w:r w:rsidRPr="00B67A94">
        <w:rPr>
          <w:rFonts w:ascii="Times New Roman" w:hAnsi="Times New Roman" w:cs="Times New Roman"/>
          <w:sz w:val="28"/>
          <w:szCs w:val="28"/>
        </w:rPr>
        <w:t>ь</w:t>
      </w:r>
      <w:r w:rsidRPr="00B67A94">
        <w:rPr>
          <w:rFonts w:ascii="Times New Roman" w:hAnsi="Times New Roman" w:cs="Times New Roman"/>
          <w:sz w:val="28"/>
          <w:szCs w:val="28"/>
        </w:rPr>
        <w:t>ному пению».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Третья ступень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- специализация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школьного возраста.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Основная задача работы на третьей ступени - формирование чувства личностной тождественности, развитие ключевых компетентностей в ко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кретных видах деятельности, профессиональное самоопределение. Развитие готовности к жизненному самоопределению. На этой ступени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сер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ёзно задумываются над вопросом: «Кем я буду?»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Итог освоения: профессионально-ориентированный выбор.</w:t>
      </w:r>
    </w:p>
    <w:p w:rsidR="00206B17" w:rsidRPr="00B67A94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A94">
        <w:rPr>
          <w:rFonts w:ascii="Times New Roman" w:hAnsi="Times New Roman" w:cs="Times New Roman"/>
          <w:sz w:val="28"/>
          <w:szCs w:val="28"/>
        </w:rPr>
        <w:t>Программы, реализуемые на третьей ступени: «</w:t>
      </w:r>
      <w:r w:rsidR="00AA05FC">
        <w:rPr>
          <w:rFonts w:ascii="Times New Roman" w:hAnsi="Times New Roman" w:cs="Times New Roman"/>
          <w:sz w:val="28"/>
          <w:szCs w:val="28"/>
        </w:rPr>
        <w:t>Э</w:t>
      </w:r>
      <w:r w:rsidRPr="00B67A94">
        <w:rPr>
          <w:rFonts w:ascii="Times New Roman" w:hAnsi="Times New Roman" w:cs="Times New Roman"/>
          <w:sz w:val="28"/>
          <w:szCs w:val="28"/>
        </w:rPr>
        <w:t>страдн</w:t>
      </w:r>
      <w:r w:rsidR="00AA05FC">
        <w:rPr>
          <w:rFonts w:ascii="Times New Roman" w:hAnsi="Times New Roman" w:cs="Times New Roman"/>
          <w:sz w:val="28"/>
          <w:szCs w:val="28"/>
        </w:rPr>
        <w:t>ый</w:t>
      </w:r>
      <w:r w:rsidRPr="00B67A94">
        <w:rPr>
          <w:rFonts w:ascii="Times New Roman" w:hAnsi="Times New Roman" w:cs="Times New Roman"/>
          <w:sz w:val="28"/>
          <w:szCs w:val="28"/>
        </w:rPr>
        <w:t xml:space="preserve"> тан</w:t>
      </w:r>
      <w:r w:rsidR="00AA05FC">
        <w:rPr>
          <w:rFonts w:ascii="Times New Roman" w:hAnsi="Times New Roman" w:cs="Times New Roman"/>
          <w:sz w:val="28"/>
          <w:szCs w:val="28"/>
        </w:rPr>
        <w:t>ец</w:t>
      </w:r>
      <w:r w:rsidRPr="00B67A94">
        <w:rPr>
          <w:rFonts w:ascii="Times New Roman" w:hAnsi="Times New Roman" w:cs="Times New Roman"/>
          <w:sz w:val="28"/>
          <w:szCs w:val="28"/>
        </w:rPr>
        <w:t>», «Обучение современному танцу», «</w:t>
      </w:r>
      <w:r w:rsidR="00AA05FC">
        <w:rPr>
          <w:rFonts w:ascii="Times New Roman" w:hAnsi="Times New Roman" w:cs="Times New Roman"/>
          <w:sz w:val="28"/>
          <w:szCs w:val="28"/>
        </w:rPr>
        <w:t>С</w:t>
      </w:r>
      <w:r w:rsidRPr="00B67A94">
        <w:rPr>
          <w:rFonts w:ascii="Times New Roman" w:hAnsi="Times New Roman" w:cs="Times New Roman"/>
          <w:sz w:val="28"/>
          <w:szCs w:val="28"/>
        </w:rPr>
        <w:t>портивн</w:t>
      </w:r>
      <w:r w:rsidR="00AA05FC">
        <w:rPr>
          <w:rFonts w:ascii="Times New Roman" w:hAnsi="Times New Roman" w:cs="Times New Roman"/>
          <w:sz w:val="28"/>
          <w:szCs w:val="28"/>
        </w:rPr>
        <w:t>ый</w:t>
      </w:r>
      <w:r w:rsidRPr="00B67A94">
        <w:rPr>
          <w:rFonts w:ascii="Times New Roman" w:hAnsi="Times New Roman" w:cs="Times New Roman"/>
          <w:sz w:val="28"/>
          <w:szCs w:val="28"/>
        </w:rPr>
        <w:t xml:space="preserve"> бальн</w:t>
      </w:r>
      <w:r w:rsidR="00AA05FC">
        <w:rPr>
          <w:rFonts w:ascii="Times New Roman" w:hAnsi="Times New Roman" w:cs="Times New Roman"/>
          <w:sz w:val="28"/>
          <w:szCs w:val="28"/>
        </w:rPr>
        <w:t>ый</w:t>
      </w:r>
      <w:r w:rsidRPr="00B67A94">
        <w:rPr>
          <w:rFonts w:ascii="Times New Roman" w:hAnsi="Times New Roman" w:cs="Times New Roman"/>
          <w:sz w:val="28"/>
          <w:szCs w:val="28"/>
        </w:rPr>
        <w:t xml:space="preserve"> тан</w:t>
      </w:r>
      <w:r w:rsidR="00AA05FC">
        <w:rPr>
          <w:rFonts w:ascii="Times New Roman" w:hAnsi="Times New Roman" w:cs="Times New Roman"/>
          <w:sz w:val="28"/>
          <w:szCs w:val="28"/>
        </w:rPr>
        <w:t>ец</w:t>
      </w:r>
      <w:r w:rsidRPr="00B67A94">
        <w:rPr>
          <w:rFonts w:ascii="Times New Roman" w:hAnsi="Times New Roman" w:cs="Times New Roman"/>
          <w:sz w:val="28"/>
          <w:szCs w:val="28"/>
        </w:rPr>
        <w:t xml:space="preserve">», </w:t>
      </w:r>
      <w:r w:rsidR="00AA05FC">
        <w:rPr>
          <w:rFonts w:ascii="Times New Roman" w:hAnsi="Times New Roman" w:cs="Times New Roman"/>
          <w:sz w:val="28"/>
          <w:szCs w:val="28"/>
        </w:rPr>
        <w:t>«По обуч</w:t>
      </w:r>
      <w:r w:rsidR="00AA05FC">
        <w:rPr>
          <w:rFonts w:ascii="Times New Roman" w:hAnsi="Times New Roman" w:cs="Times New Roman"/>
          <w:sz w:val="28"/>
          <w:szCs w:val="28"/>
        </w:rPr>
        <w:t>е</w:t>
      </w:r>
      <w:r w:rsidR="00AA05FC">
        <w:rPr>
          <w:rFonts w:ascii="Times New Roman" w:hAnsi="Times New Roman" w:cs="Times New Roman"/>
          <w:sz w:val="28"/>
          <w:szCs w:val="28"/>
        </w:rPr>
        <w:t xml:space="preserve">нию восточному танцу», </w:t>
      </w:r>
      <w:r w:rsidRPr="00B67A94">
        <w:rPr>
          <w:rFonts w:ascii="Times New Roman" w:hAnsi="Times New Roman" w:cs="Times New Roman"/>
          <w:sz w:val="28"/>
          <w:szCs w:val="28"/>
        </w:rPr>
        <w:t>«</w:t>
      </w:r>
      <w:r w:rsidR="00AA05FC">
        <w:rPr>
          <w:rFonts w:ascii="Times New Roman" w:hAnsi="Times New Roman" w:cs="Times New Roman"/>
          <w:sz w:val="28"/>
          <w:szCs w:val="28"/>
        </w:rPr>
        <w:t>П</w:t>
      </w:r>
      <w:r w:rsidRPr="00B67A94">
        <w:rPr>
          <w:rFonts w:ascii="Times New Roman" w:hAnsi="Times New Roman" w:cs="Times New Roman"/>
          <w:sz w:val="28"/>
          <w:szCs w:val="28"/>
        </w:rPr>
        <w:t>ауэрлифтинг», «</w:t>
      </w:r>
      <w:r w:rsidR="00AA05FC">
        <w:rPr>
          <w:rFonts w:ascii="Times New Roman" w:hAnsi="Times New Roman" w:cs="Times New Roman"/>
          <w:sz w:val="28"/>
          <w:szCs w:val="28"/>
        </w:rPr>
        <w:t>К</w:t>
      </w:r>
      <w:r w:rsidRPr="00B67A94">
        <w:rPr>
          <w:rFonts w:ascii="Times New Roman" w:hAnsi="Times New Roman" w:cs="Times New Roman"/>
          <w:sz w:val="28"/>
          <w:szCs w:val="28"/>
        </w:rPr>
        <w:t>икбоксинг», «Основы журнал</w:t>
      </w:r>
      <w:r w:rsidRPr="00B67A94">
        <w:rPr>
          <w:rFonts w:ascii="Times New Roman" w:hAnsi="Times New Roman" w:cs="Times New Roman"/>
          <w:sz w:val="28"/>
          <w:szCs w:val="28"/>
        </w:rPr>
        <w:t>и</w:t>
      </w:r>
      <w:r w:rsidRPr="00B67A94">
        <w:rPr>
          <w:rFonts w:ascii="Times New Roman" w:hAnsi="Times New Roman" w:cs="Times New Roman"/>
          <w:sz w:val="28"/>
          <w:szCs w:val="28"/>
        </w:rPr>
        <w:t>стики», «Азбука фотографии», «Мир кино», «Зоология с основами учебного исследования».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Четвертая ступень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- реализация для особо одарённых детей. Основная задача на четвёртой ступени - глубокое освоение программ и практических навыков по профилю деятельности, осуществление научно-исследовательской деятельности. 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Итог освоения: формирование личного портфолио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ступления в учреждения высшего и среднего профессионального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B17" w:rsidRPr="0066202E" w:rsidRDefault="00206B17" w:rsidP="001F4A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Программы, реализуемые на четвертой ступени: индивидуальные о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разовательные маршруты различных направленностей.</w:t>
      </w:r>
    </w:p>
    <w:p w:rsidR="00206B17" w:rsidRPr="0066202E" w:rsidRDefault="00206B17" w:rsidP="00206B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  <w:u w:val="single"/>
        </w:rPr>
        <w:t>Пятая ступень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- ориентирована на молодежь от 16 лет, учащихся СПО, НПО и ВУЗов - реализация дополнительного образования с учетом углубления в профессию, что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яе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т возможности молодежи в реальной профессиональной социально-значимой деятельности.</w:t>
      </w:r>
    </w:p>
    <w:p w:rsidR="00206B17" w:rsidRPr="0066202E" w:rsidRDefault="00206B17" w:rsidP="00206B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Итог освоения: становление высококвалифицированных, социально-активных, образованных личностей, востребованных на рынке труда.</w:t>
      </w:r>
    </w:p>
    <w:p w:rsidR="00206B17" w:rsidRPr="00B67A94" w:rsidRDefault="00206B17" w:rsidP="00206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реализуемые на пятой ступени: </w:t>
      </w:r>
      <w:r w:rsidRPr="00B67A94">
        <w:rPr>
          <w:rFonts w:ascii="Times New Roman" w:hAnsi="Times New Roman" w:cs="Times New Roman"/>
          <w:sz w:val="28"/>
          <w:szCs w:val="28"/>
        </w:rPr>
        <w:t>«Путь в науку», «Школа народного танца».</w:t>
      </w:r>
    </w:p>
    <w:p w:rsidR="00206B17" w:rsidRPr="0066202E" w:rsidRDefault="00206B17" w:rsidP="00206B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Направленности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6202E">
        <w:rPr>
          <w:rFonts w:ascii="Times New Roman" w:hAnsi="Times New Roman" w:cs="Times New Roman"/>
          <w:sz w:val="28"/>
          <w:szCs w:val="28"/>
        </w:rPr>
        <w:t xml:space="preserve">образовательных программ, реализуемых в </w:t>
      </w:r>
      <w:r w:rsidR="00AD4939">
        <w:rPr>
          <w:rFonts w:ascii="Times New Roman" w:hAnsi="Times New Roman" w:cs="Times New Roman"/>
          <w:sz w:val="28"/>
          <w:szCs w:val="28"/>
        </w:rPr>
        <w:t>Учреждении</w:t>
      </w:r>
      <w:r w:rsidR="001D2FE7">
        <w:rPr>
          <w:rFonts w:ascii="Times New Roman" w:hAnsi="Times New Roman" w:cs="Times New Roman"/>
          <w:sz w:val="28"/>
          <w:szCs w:val="28"/>
        </w:rPr>
        <w:t xml:space="preserve"> на всех ступенях обучения.</w:t>
      </w:r>
    </w:p>
    <w:p w:rsidR="00206B17" w:rsidRPr="00621BF5" w:rsidRDefault="00206B17" w:rsidP="00206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6202E">
        <w:rPr>
          <w:rFonts w:ascii="Times New Roman" w:hAnsi="Times New Roman" w:cs="Times New Roman"/>
          <w:b/>
          <w:sz w:val="28"/>
          <w:szCs w:val="28"/>
        </w:rPr>
        <w:t>ехническая</w:t>
      </w:r>
    </w:p>
    <w:p w:rsidR="00206B17" w:rsidRDefault="00206B17" w:rsidP="00206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Цели: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развитие интереса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к техническому творчеству через начальное техническое моделирование, деятельность фото-, видеостудий.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02E">
        <w:rPr>
          <w:rFonts w:ascii="Times New Roman" w:hAnsi="Times New Roman" w:cs="Times New Roman"/>
          <w:sz w:val="28"/>
          <w:szCs w:val="28"/>
        </w:rPr>
        <w:t>азвитие творческого мышления учащихся через овладение основами ко</w:t>
      </w:r>
      <w:r w:rsidRPr="0066202E">
        <w:rPr>
          <w:rFonts w:ascii="Times New Roman" w:hAnsi="Times New Roman" w:cs="Times New Roman"/>
          <w:sz w:val="28"/>
          <w:szCs w:val="28"/>
        </w:rPr>
        <w:t>м</w:t>
      </w:r>
      <w:r w:rsidRPr="0066202E">
        <w:rPr>
          <w:rFonts w:ascii="Times New Roman" w:hAnsi="Times New Roman" w:cs="Times New Roman"/>
          <w:sz w:val="28"/>
          <w:szCs w:val="28"/>
        </w:rPr>
        <w:t>пьютерной грамотности.</w:t>
      </w:r>
    </w:p>
    <w:p w:rsidR="00206B17" w:rsidRPr="001D2FE7" w:rsidRDefault="00AD4939" w:rsidP="00AD493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6B17" w:rsidRPr="0066202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обучение основам фото и видео съёмки, обр</w:t>
      </w:r>
      <w:r w:rsidR="00206B17" w:rsidRPr="0066202E">
        <w:rPr>
          <w:rFonts w:ascii="Times New Roman" w:hAnsi="Times New Roman" w:cs="Times New Roman"/>
          <w:sz w:val="28"/>
          <w:szCs w:val="28"/>
        </w:rPr>
        <w:t>а</w:t>
      </w:r>
      <w:r w:rsidR="00206B17" w:rsidRPr="0066202E">
        <w:rPr>
          <w:rFonts w:ascii="Times New Roman" w:hAnsi="Times New Roman" w:cs="Times New Roman"/>
          <w:sz w:val="28"/>
          <w:szCs w:val="28"/>
        </w:rPr>
        <w:t>ботке фото</w:t>
      </w:r>
      <w:r w:rsidR="001D2FE7">
        <w:rPr>
          <w:rFonts w:ascii="Times New Roman" w:hAnsi="Times New Roman" w:cs="Times New Roman"/>
          <w:sz w:val="28"/>
          <w:szCs w:val="28"/>
        </w:rPr>
        <w:t>-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и видеоматериалов, технологическому процессу изготовления фото</w:t>
      </w:r>
      <w:r w:rsidR="001D2FE7">
        <w:rPr>
          <w:rFonts w:ascii="Times New Roman" w:hAnsi="Times New Roman" w:cs="Times New Roman"/>
          <w:sz w:val="28"/>
          <w:szCs w:val="28"/>
        </w:rPr>
        <w:t>-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и видеопродукции</w:t>
      </w:r>
      <w:r w:rsidR="00DC0F80">
        <w:rPr>
          <w:rFonts w:ascii="Times New Roman" w:hAnsi="Times New Roman" w:cs="Times New Roman"/>
          <w:sz w:val="28"/>
          <w:szCs w:val="28"/>
        </w:rPr>
        <w:t>,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</w:t>
      </w:r>
      <w:r w:rsidR="00DC0F80">
        <w:rPr>
          <w:rFonts w:ascii="Times New Roman" w:hAnsi="Times New Roman" w:cs="Times New Roman"/>
          <w:sz w:val="28"/>
          <w:szCs w:val="28"/>
        </w:rPr>
        <w:t>о</w:t>
      </w:r>
      <w:r w:rsidR="00DC0F80" w:rsidRPr="002F60EF">
        <w:rPr>
          <w:rFonts w:ascii="Times New Roman" w:hAnsi="Times New Roman" w:cs="Times New Roman"/>
          <w:sz w:val="28"/>
          <w:szCs w:val="28"/>
        </w:rPr>
        <w:t>бучение начальному техническому конструиров</w:t>
      </w:r>
      <w:r w:rsidR="00DC0F80" w:rsidRPr="002F60EF">
        <w:rPr>
          <w:rFonts w:ascii="Times New Roman" w:hAnsi="Times New Roman" w:cs="Times New Roman"/>
          <w:sz w:val="28"/>
          <w:szCs w:val="28"/>
        </w:rPr>
        <w:t>а</w:t>
      </w:r>
      <w:r w:rsidR="00DC0F80" w:rsidRPr="002F60EF">
        <w:rPr>
          <w:rFonts w:ascii="Times New Roman" w:hAnsi="Times New Roman" w:cs="Times New Roman"/>
          <w:sz w:val="28"/>
          <w:szCs w:val="28"/>
        </w:rPr>
        <w:t>нию из бума</w:t>
      </w:r>
      <w:r w:rsidR="00DC0F80">
        <w:rPr>
          <w:rFonts w:ascii="Times New Roman" w:hAnsi="Times New Roman" w:cs="Times New Roman"/>
          <w:sz w:val="28"/>
          <w:szCs w:val="28"/>
        </w:rPr>
        <w:t>ги.</w:t>
      </w:r>
    </w:p>
    <w:p w:rsidR="00206B17" w:rsidRDefault="00206B17" w:rsidP="001D2FE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Назван</w:t>
      </w:r>
      <w:r w:rsidR="001D2FE7">
        <w:rPr>
          <w:rFonts w:ascii="Times New Roman" w:hAnsi="Times New Roman" w:cs="Times New Roman"/>
          <w:b/>
          <w:sz w:val="28"/>
          <w:szCs w:val="28"/>
        </w:rPr>
        <w:t>ия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346"/>
        <w:gridCol w:w="2646"/>
        <w:gridCol w:w="1373"/>
        <w:gridCol w:w="1224"/>
        <w:gridCol w:w="1318"/>
      </w:tblGrid>
      <w:tr w:rsidR="00445EBE" w:rsidRPr="002F60EF" w:rsidTr="002F60EF">
        <w:tc>
          <w:tcPr>
            <w:tcW w:w="675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93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418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76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81" w:type="dxa"/>
          </w:tcPr>
          <w:p w:rsidR="00445EBE" w:rsidRPr="002F60EF" w:rsidRDefault="00445EBE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2F60EF" w:rsidRPr="002F60EF" w:rsidTr="008A6B59">
        <w:tc>
          <w:tcPr>
            <w:tcW w:w="675" w:type="dxa"/>
          </w:tcPr>
          <w:p w:rsidR="002F60EF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ТВК-фото</w:t>
            </w:r>
          </w:p>
        </w:tc>
        <w:tc>
          <w:tcPr>
            <w:tcW w:w="2693" w:type="dxa"/>
          </w:tcPr>
          <w:p w:rsidR="002F60EF" w:rsidRPr="002F60EF" w:rsidRDefault="008A6B59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 xml:space="preserve">Азбука фотографии </w:t>
            </w:r>
          </w:p>
        </w:tc>
        <w:tc>
          <w:tcPr>
            <w:tcW w:w="1418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F60EF" w:rsidRPr="00DC0F80" w:rsidRDefault="002F60EF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2F60EF" w:rsidRPr="00DC0F80" w:rsidRDefault="002F60EF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F60EF" w:rsidRPr="002F60EF" w:rsidTr="008A6B59">
        <w:tc>
          <w:tcPr>
            <w:tcW w:w="675" w:type="dxa"/>
          </w:tcPr>
          <w:p w:rsidR="002F60EF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ТВК-видео</w:t>
            </w:r>
          </w:p>
        </w:tc>
        <w:tc>
          <w:tcPr>
            <w:tcW w:w="2693" w:type="dxa"/>
          </w:tcPr>
          <w:p w:rsidR="002F60EF" w:rsidRPr="002F60EF" w:rsidRDefault="008A6B59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 xml:space="preserve">Мир кино </w:t>
            </w:r>
          </w:p>
        </w:tc>
        <w:tc>
          <w:tcPr>
            <w:tcW w:w="1418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F60EF" w:rsidRPr="00DC0F80" w:rsidRDefault="002F60EF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center"/>
          </w:tcPr>
          <w:p w:rsidR="002F60EF" w:rsidRPr="00DC0F80" w:rsidRDefault="00DC0F80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F60EF" w:rsidRPr="002F60EF" w:rsidTr="002F60EF">
        <w:tc>
          <w:tcPr>
            <w:tcW w:w="675" w:type="dxa"/>
          </w:tcPr>
          <w:p w:rsidR="002F60EF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2693" w:type="dxa"/>
          </w:tcPr>
          <w:p w:rsidR="002F60EF" w:rsidRPr="002F60EF" w:rsidRDefault="002F60EF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Обучение начал</w:t>
            </w: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60EF">
              <w:rPr>
                <w:rFonts w:ascii="Times New Roman" w:hAnsi="Times New Roman" w:cs="Times New Roman"/>
                <w:sz w:val="28"/>
                <w:szCs w:val="28"/>
              </w:rPr>
              <w:t>ному техническому конструированию из бумаги</w:t>
            </w:r>
          </w:p>
        </w:tc>
        <w:tc>
          <w:tcPr>
            <w:tcW w:w="1418" w:type="dxa"/>
          </w:tcPr>
          <w:p w:rsidR="002F60EF" w:rsidRPr="002F60EF" w:rsidRDefault="002F60EF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0EF" w:rsidRPr="00DC0F80" w:rsidRDefault="00DC0F80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2F60EF" w:rsidRPr="00DC0F80" w:rsidRDefault="00DC0F80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45EBE" w:rsidRDefault="00445EBE" w:rsidP="00206B1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206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202E">
        <w:rPr>
          <w:rFonts w:ascii="Times New Roman" w:hAnsi="Times New Roman" w:cs="Times New Roman"/>
          <w:b/>
          <w:sz w:val="28"/>
          <w:szCs w:val="28"/>
        </w:rPr>
        <w:t>Естественно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6202E">
        <w:rPr>
          <w:rFonts w:ascii="Times New Roman" w:hAnsi="Times New Roman" w:cs="Times New Roman"/>
          <w:b/>
          <w:sz w:val="28"/>
          <w:szCs w:val="28"/>
        </w:rPr>
        <w:t>научная</w:t>
      </w:r>
      <w:proofErr w:type="gramEnd"/>
    </w:p>
    <w:p w:rsidR="00AD4939" w:rsidRDefault="00AD4939" w:rsidP="00AD49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6B17" w:rsidRPr="0066202E">
        <w:rPr>
          <w:rFonts w:ascii="Times New Roman" w:hAnsi="Times New Roman" w:cs="Times New Roman"/>
          <w:b/>
          <w:sz w:val="28"/>
          <w:szCs w:val="28"/>
        </w:rPr>
        <w:t>Цели: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развитие интереса </w:t>
      </w:r>
      <w:r w:rsidR="00206B17">
        <w:rPr>
          <w:rFonts w:ascii="Times New Roman" w:hAnsi="Times New Roman" w:cs="Times New Roman"/>
          <w:sz w:val="28"/>
          <w:szCs w:val="28"/>
        </w:rPr>
        <w:t>учащихся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к изучению и охране природы, би</w:t>
      </w:r>
      <w:r w:rsidR="00206B17" w:rsidRPr="0066202E">
        <w:rPr>
          <w:rFonts w:ascii="Times New Roman" w:hAnsi="Times New Roman" w:cs="Times New Roman"/>
          <w:sz w:val="28"/>
          <w:szCs w:val="28"/>
        </w:rPr>
        <w:t>о</w:t>
      </w:r>
      <w:r w:rsidR="00206B17" w:rsidRPr="0066202E">
        <w:rPr>
          <w:rFonts w:ascii="Times New Roman" w:hAnsi="Times New Roman" w:cs="Times New Roman"/>
          <w:sz w:val="28"/>
          <w:szCs w:val="28"/>
        </w:rPr>
        <w:t>логии, экологии и других наук о Земле и ноосфере.</w:t>
      </w:r>
      <w:r w:rsidR="002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17" w:rsidRPr="009766C6" w:rsidRDefault="00AD4939" w:rsidP="001D2F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B17" w:rsidRPr="0066202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206B17" w:rsidRPr="0066202E">
        <w:rPr>
          <w:rFonts w:ascii="Times New Roman" w:hAnsi="Times New Roman" w:cs="Times New Roman"/>
          <w:sz w:val="28"/>
          <w:szCs w:val="28"/>
        </w:rPr>
        <w:t xml:space="preserve"> </w:t>
      </w:r>
      <w:r w:rsidR="00206B17" w:rsidRPr="009766C6">
        <w:rPr>
          <w:rFonts w:ascii="Times New Roman" w:hAnsi="Times New Roman" w:cs="Times New Roman"/>
          <w:sz w:val="28"/>
          <w:szCs w:val="28"/>
        </w:rPr>
        <w:t>обучение основам экологии, ботаники, зоологии, кинологии, исследовательская деятельность, разработка и защита экологич</w:t>
      </w:r>
      <w:r w:rsidR="00206B17" w:rsidRPr="009766C6">
        <w:rPr>
          <w:rFonts w:ascii="Times New Roman" w:hAnsi="Times New Roman" w:cs="Times New Roman"/>
          <w:sz w:val="28"/>
          <w:szCs w:val="28"/>
        </w:rPr>
        <w:t>е</w:t>
      </w:r>
      <w:r w:rsidR="00206B17" w:rsidRPr="009766C6">
        <w:rPr>
          <w:rFonts w:ascii="Times New Roman" w:hAnsi="Times New Roman" w:cs="Times New Roman"/>
          <w:sz w:val="28"/>
          <w:szCs w:val="28"/>
        </w:rPr>
        <w:t>ских проектов, участие в конкурсах исследовательских работ, научных чт</w:t>
      </w:r>
      <w:r w:rsidR="00206B17" w:rsidRPr="009766C6">
        <w:rPr>
          <w:rFonts w:ascii="Times New Roman" w:hAnsi="Times New Roman" w:cs="Times New Roman"/>
          <w:sz w:val="28"/>
          <w:szCs w:val="28"/>
        </w:rPr>
        <w:t>е</w:t>
      </w:r>
      <w:r w:rsidR="00206B17" w:rsidRPr="009766C6">
        <w:rPr>
          <w:rFonts w:ascii="Times New Roman" w:hAnsi="Times New Roman" w:cs="Times New Roman"/>
          <w:sz w:val="28"/>
          <w:szCs w:val="28"/>
        </w:rPr>
        <w:t>ниях, конференциях, круглых столах различного уровня, профилактика те</w:t>
      </w:r>
      <w:r w:rsidR="00206B17" w:rsidRPr="009766C6">
        <w:rPr>
          <w:rFonts w:ascii="Times New Roman" w:hAnsi="Times New Roman" w:cs="Times New Roman"/>
          <w:sz w:val="28"/>
          <w:szCs w:val="28"/>
        </w:rPr>
        <w:t>х</w:t>
      </w:r>
      <w:r w:rsidR="00206B17" w:rsidRPr="009766C6">
        <w:rPr>
          <w:rFonts w:ascii="Times New Roman" w:hAnsi="Times New Roman" w:cs="Times New Roman"/>
          <w:sz w:val="28"/>
          <w:szCs w:val="28"/>
        </w:rPr>
        <w:t>ногенных последствий деятельности человека, природоохранная деятел</w:t>
      </w:r>
      <w:r w:rsidR="00206B17" w:rsidRPr="009766C6">
        <w:rPr>
          <w:rFonts w:ascii="Times New Roman" w:hAnsi="Times New Roman" w:cs="Times New Roman"/>
          <w:sz w:val="28"/>
          <w:szCs w:val="28"/>
        </w:rPr>
        <w:t>ь</w:t>
      </w:r>
      <w:r w:rsidR="00206B17" w:rsidRPr="009766C6">
        <w:rPr>
          <w:rFonts w:ascii="Times New Roman" w:hAnsi="Times New Roman" w:cs="Times New Roman"/>
          <w:sz w:val="28"/>
          <w:szCs w:val="28"/>
        </w:rPr>
        <w:t>ность</w:t>
      </w:r>
      <w:r w:rsidR="00206B1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E5226" w:rsidRDefault="002E5226" w:rsidP="001D2FE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Назван</w:t>
      </w:r>
      <w:r>
        <w:rPr>
          <w:rFonts w:ascii="Times New Roman" w:hAnsi="Times New Roman" w:cs="Times New Roman"/>
          <w:b/>
          <w:sz w:val="28"/>
          <w:szCs w:val="28"/>
        </w:rPr>
        <w:t>ия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350"/>
        <w:gridCol w:w="2633"/>
        <w:gridCol w:w="1376"/>
        <w:gridCol w:w="1227"/>
        <w:gridCol w:w="1321"/>
      </w:tblGrid>
      <w:tr w:rsidR="002E5226" w:rsidRPr="002F60EF" w:rsidTr="008A6B59">
        <w:tc>
          <w:tcPr>
            <w:tcW w:w="675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93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418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76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81" w:type="dxa"/>
          </w:tcPr>
          <w:p w:rsidR="002E5226" w:rsidRPr="002F60EF" w:rsidRDefault="002E5226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НОУ «Эколог»</w:t>
            </w:r>
          </w:p>
        </w:tc>
        <w:tc>
          <w:tcPr>
            <w:tcW w:w="2693" w:type="dxa"/>
          </w:tcPr>
          <w:p w:rsidR="00A44D41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в науку.</w:t>
            </w:r>
          </w:p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Зоология</w:t>
            </w:r>
            <w:r w:rsidRPr="00FF4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 элеме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тами учебного 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следования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4D41" w:rsidRPr="00247B5C" w:rsidRDefault="00E626C1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A44D41" w:rsidRPr="00247B5C" w:rsidRDefault="00E626C1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Юный натур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693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2693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окружающим м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93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Кинолог</w:t>
            </w:r>
          </w:p>
        </w:tc>
        <w:tc>
          <w:tcPr>
            <w:tcW w:w="2693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Кинолог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6-9</w:t>
            </w:r>
          </w:p>
        </w:tc>
        <w:tc>
          <w:tcPr>
            <w:tcW w:w="1276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A44D41" w:rsidRPr="00247B5C" w:rsidRDefault="008A6B59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4D41" w:rsidRPr="002F60EF" w:rsidTr="008A6B59">
        <w:tc>
          <w:tcPr>
            <w:tcW w:w="675" w:type="dxa"/>
          </w:tcPr>
          <w:p w:rsidR="00A44D41" w:rsidRPr="002F60EF" w:rsidRDefault="00A44D41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693" w:type="dxa"/>
          </w:tcPr>
          <w:p w:rsidR="00A44D41" w:rsidRPr="00FF49FA" w:rsidRDefault="00A44D41" w:rsidP="008A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Ландшафтный 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зайн</w:t>
            </w:r>
          </w:p>
        </w:tc>
        <w:tc>
          <w:tcPr>
            <w:tcW w:w="1418" w:type="dxa"/>
          </w:tcPr>
          <w:p w:rsidR="00A44D41" w:rsidRPr="002F60EF" w:rsidRDefault="008A6B59" w:rsidP="008A6B5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4D41" w:rsidRPr="00247B5C" w:rsidRDefault="00247B5C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A44D41" w:rsidRPr="00247B5C" w:rsidRDefault="00247B5C" w:rsidP="008A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B5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2E5226" w:rsidRDefault="002E5226" w:rsidP="00206B1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206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Физкультурно-спортивная</w:t>
      </w:r>
    </w:p>
    <w:p w:rsidR="00206B17" w:rsidRPr="00FF49FA" w:rsidRDefault="00206B17" w:rsidP="00206B17">
      <w:pPr>
        <w:tabs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F49FA">
        <w:rPr>
          <w:rFonts w:ascii="Times New Roman" w:hAnsi="Times New Roman" w:cs="Times New Roman"/>
          <w:b/>
          <w:sz w:val="28"/>
          <w:szCs w:val="28"/>
        </w:rPr>
        <w:t>Цели:</w:t>
      </w:r>
      <w:r w:rsidRPr="00FF49FA">
        <w:rPr>
          <w:rFonts w:ascii="Times New Roman" w:hAnsi="Times New Roman" w:cs="Times New Roman"/>
          <w:sz w:val="28"/>
          <w:szCs w:val="28"/>
        </w:rPr>
        <w:t xml:space="preserve"> физическое совершенствование ребенка, формирование здор</w:t>
      </w:r>
      <w:r w:rsidRPr="00FF49FA">
        <w:rPr>
          <w:rFonts w:ascii="Times New Roman" w:hAnsi="Times New Roman" w:cs="Times New Roman"/>
          <w:sz w:val="28"/>
          <w:szCs w:val="28"/>
        </w:rPr>
        <w:t>о</w:t>
      </w:r>
      <w:r w:rsidRPr="00FF49FA">
        <w:rPr>
          <w:rFonts w:ascii="Times New Roman" w:hAnsi="Times New Roman" w:cs="Times New Roman"/>
          <w:sz w:val="28"/>
          <w:szCs w:val="28"/>
        </w:rPr>
        <w:t>вого образа жизни, подготовка спортивного кадрового резерва города и рег</w:t>
      </w:r>
      <w:r w:rsidRPr="00FF49FA">
        <w:rPr>
          <w:rFonts w:ascii="Times New Roman" w:hAnsi="Times New Roman" w:cs="Times New Roman"/>
          <w:sz w:val="28"/>
          <w:szCs w:val="28"/>
        </w:rPr>
        <w:t>и</w:t>
      </w:r>
      <w:r w:rsidRPr="00FF49FA">
        <w:rPr>
          <w:rFonts w:ascii="Times New Roman" w:hAnsi="Times New Roman" w:cs="Times New Roman"/>
          <w:sz w:val="28"/>
          <w:szCs w:val="28"/>
        </w:rPr>
        <w:t>она.</w:t>
      </w:r>
    </w:p>
    <w:p w:rsidR="00206B17" w:rsidRPr="00FF49FA" w:rsidRDefault="00206B17" w:rsidP="001D2F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FA">
        <w:rPr>
          <w:rFonts w:ascii="Times New Roman" w:hAnsi="Times New Roman" w:cs="Times New Roman"/>
          <w:sz w:val="28"/>
          <w:szCs w:val="28"/>
        </w:rPr>
        <w:tab/>
      </w:r>
      <w:r w:rsidRPr="00FF49FA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F49FA">
        <w:rPr>
          <w:rFonts w:ascii="Times New Roman" w:hAnsi="Times New Roman" w:cs="Times New Roman"/>
          <w:sz w:val="28"/>
          <w:szCs w:val="28"/>
        </w:rPr>
        <w:t xml:space="preserve"> обучение плаванию, художественной гимнаст</w:t>
      </w:r>
      <w:r w:rsidRPr="00FF49FA">
        <w:rPr>
          <w:rFonts w:ascii="Times New Roman" w:hAnsi="Times New Roman" w:cs="Times New Roman"/>
          <w:sz w:val="28"/>
          <w:szCs w:val="28"/>
        </w:rPr>
        <w:t>и</w:t>
      </w:r>
      <w:r w:rsidRPr="00FF49FA">
        <w:rPr>
          <w:rFonts w:ascii="Times New Roman" w:hAnsi="Times New Roman" w:cs="Times New Roman"/>
          <w:sz w:val="28"/>
          <w:szCs w:val="28"/>
        </w:rPr>
        <w:t xml:space="preserve">ке, кикбоксингу, пауэрлифтингу. </w:t>
      </w:r>
    </w:p>
    <w:p w:rsidR="001D2FE7" w:rsidRDefault="001D2FE7" w:rsidP="001D2FE7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Назван</w:t>
      </w:r>
      <w:r>
        <w:rPr>
          <w:rFonts w:ascii="Times New Roman" w:hAnsi="Times New Roman" w:cs="Times New Roman"/>
          <w:b/>
          <w:sz w:val="28"/>
          <w:szCs w:val="28"/>
        </w:rPr>
        <w:t>ия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380"/>
        <w:gridCol w:w="2625"/>
        <w:gridCol w:w="1370"/>
        <w:gridCol w:w="1220"/>
        <w:gridCol w:w="1313"/>
      </w:tblGrid>
      <w:tr w:rsidR="00E2062E" w:rsidRPr="002F60EF" w:rsidTr="001D2FE7">
        <w:tc>
          <w:tcPr>
            <w:tcW w:w="662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38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25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7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2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13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E2062E" w:rsidRPr="002F60EF" w:rsidTr="001D2FE7">
        <w:tc>
          <w:tcPr>
            <w:tcW w:w="662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Юный пловец</w:t>
            </w:r>
          </w:p>
        </w:tc>
        <w:tc>
          <w:tcPr>
            <w:tcW w:w="2625" w:type="dxa"/>
          </w:tcPr>
          <w:p w:rsidR="00E2062E" w:rsidRPr="00FF49FA" w:rsidRDefault="00E2062E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пл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</w:p>
        </w:tc>
        <w:tc>
          <w:tcPr>
            <w:tcW w:w="1370" w:type="dxa"/>
          </w:tcPr>
          <w:p w:rsidR="00E2062E" w:rsidRPr="002F60EF" w:rsidRDefault="00BC5B7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6-12</w:t>
            </w:r>
          </w:p>
        </w:tc>
        <w:tc>
          <w:tcPr>
            <w:tcW w:w="1220" w:type="dxa"/>
          </w:tcPr>
          <w:p w:rsidR="00E2062E" w:rsidRPr="00C3737A" w:rsidRDefault="00871F0F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3" w:type="dxa"/>
          </w:tcPr>
          <w:p w:rsidR="00E2062E" w:rsidRPr="00C0397B" w:rsidRDefault="009F2529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97B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E2062E" w:rsidRPr="002F60EF" w:rsidTr="001D2FE7">
        <w:tc>
          <w:tcPr>
            <w:tcW w:w="662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Пауэрлифтинг</w:t>
            </w:r>
          </w:p>
        </w:tc>
        <w:tc>
          <w:tcPr>
            <w:tcW w:w="2625" w:type="dxa"/>
          </w:tcPr>
          <w:p w:rsidR="00E2062E" w:rsidRPr="00FF49FA" w:rsidRDefault="00E2062E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па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эрлифтингу</w:t>
            </w:r>
          </w:p>
        </w:tc>
        <w:tc>
          <w:tcPr>
            <w:tcW w:w="1370" w:type="dxa"/>
          </w:tcPr>
          <w:p w:rsidR="00E2062E" w:rsidRPr="002F60EF" w:rsidRDefault="00BC5B7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E2062E" w:rsidRPr="00C3737A" w:rsidRDefault="00871F0F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E2062E" w:rsidRPr="00C0397B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97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062E" w:rsidRPr="002F60EF" w:rsidTr="001D2FE7">
        <w:tc>
          <w:tcPr>
            <w:tcW w:w="662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Кикбоксинг</w:t>
            </w:r>
          </w:p>
        </w:tc>
        <w:tc>
          <w:tcPr>
            <w:tcW w:w="2625" w:type="dxa"/>
          </w:tcPr>
          <w:p w:rsidR="00E2062E" w:rsidRPr="00FF49FA" w:rsidRDefault="00E2062E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ки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боксингу</w:t>
            </w:r>
          </w:p>
        </w:tc>
        <w:tc>
          <w:tcPr>
            <w:tcW w:w="1370" w:type="dxa"/>
          </w:tcPr>
          <w:p w:rsidR="00E2062E" w:rsidRPr="002F60EF" w:rsidRDefault="00BC5B7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6-16</w:t>
            </w:r>
          </w:p>
        </w:tc>
        <w:tc>
          <w:tcPr>
            <w:tcW w:w="1220" w:type="dxa"/>
          </w:tcPr>
          <w:p w:rsidR="00E2062E" w:rsidRPr="00C3737A" w:rsidRDefault="00871F0F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E2062E" w:rsidRPr="00C0397B" w:rsidRDefault="00C0397B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97B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E2062E" w:rsidRPr="002F60EF" w:rsidTr="001D2FE7">
        <w:tc>
          <w:tcPr>
            <w:tcW w:w="662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0" w:type="dxa"/>
          </w:tcPr>
          <w:p w:rsidR="00E2062E" w:rsidRPr="002F60EF" w:rsidRDefault="00E2062E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625" w:type="dxa"/>
          </w:tcPr>
          <w:p w:rsidR="00E2062E" w:rsidRPr="00FF49FA" w:rsidRDefault="00E2062E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х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дожественной ги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настике</w:t>
            </w:r>
          </w:p>
        </w:tc>
        <w:tc>
          <w:tcPr>
            <w:tcW w:w="1370" w:type="dxa"/>
          </w:tcPr>
          <w:p w:rsidR="00E2062E" w:rsidRPr="002F60EF" w:rsidRDefault="00BC5B7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E2062E" w:rsidRPr="00C3737A" w:rsidRDefault="00871F0F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E2062E" w:rsidRPr="00C0397B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97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E2062E" w:rsidRPr="00FF49FA" w:rsidRDefault="00E2062E" w:rsidP="00206B1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206B17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</w:t>
      </w:r>
    </w:p>
    <w:p w:rsidR="00206B17" w:rsidRPr="0066202E" w:rsidRDefault="00206B17" w:rsidP="00206B1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Цели: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передача духовного опыта человечества, способствующего во</w:t>
      </w:r>
      <w:r w:rsidRPr="0066202E">
        <w:rPr>
          <w:rFonts w:ascii="Times New Roman" w:hAnsi="Times New Roman" w:cs="Times New Roman"/>
          <w:sz w:val="28"/>
          <w:szCs w:val="28"/>
        </w:rPr>
        <w:t>с</w:t>
      </w:r>
      <w:r w:rsidRPr="0066202E">
        <w:rPr>
          <w:rFonts w:ascii="Times New Roman" w:hAnsi="Times New Roman" w:cs="Times New Roman"/>
          <w:sz w:val="28"/>
          <w:szCs w:val="28"/>
        </w:rPr>
        <w:t>становлению связей между поколениями; развитие творческих способностей, музыкального вкуса,</w:t>
      </w:r>
      <w:r w:rsidRPr="008349B4">
        <w:rPr>
          <w:rFonts w:ascii="Times New Roman" w:hAnsi="Times New Roman" w:cs="Times New Roman"/>
          <w:sz w:val="28"/>
          <w:szCs w:val="28"/>
        </w:rPr>
        <w:t xml:space="preserve"> </w:t>
      </w:r>
      <w:r w:rsidRPr="0066202E">
        <w:rPr>
          <w:rFonts w:ascii="Times New Roman" w:hAnsi="Times New Roman" w:cs="Times New Roman"/>
          <w:sz w:val="28"/>
          <w:szCs w:val="28"/>
        </w:rPr>
        <w:t>театральной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02E">
        <w:rPr>
          <w:rFonts w:ascii="Times New Roman" w:hAnsi="Times New Roman" w:cs="Times New Roman"/>
          <w:sz w:val="28"/>
          <w:szCs w:val="28"/>
        </w:rPr>
        <w:t xml:space="preserve"> эстетической культуры личности и воспитания любви, бережного отношения к русскому народному творч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ству и Белгородской традиционной культуре.</w:t>
      </w:r>
    </w:p>
    <w:p w:rsidR="00206B17" w:rsidRPr="0066202E" w:rsidRDefault="00206B17" w:rsidP="00206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обучение хореографии, основам театрального и</w:t>
      </w:r>
      <w:r w:rsidRPr="0066202E">
        <w:rPr>
          <w:rFonts w:ascii="Times New Roman" w:hAnsi="Times New Roman" w:cs="Times New Roman"/>
          <w:sz w:val="28"/>
          <w:szCs w:val="28"/>
        </w:rPr>
        <w:t>с</w:t>
      </w:r>
      <w:r w:rsidRPr="0066202E">
        <w:rPr>
          <w:rFonts w:ascii="Times New Roman" w:hAnsi="Times New Roman" w:cs="Times New Roman"/>
          <w:sz w:val="28"/>
          <w:szCs w:val="28"/>
        </w:rPr>
        <w:t>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02E">
        <w:rPr>
          <w:rFonts w:ascii="Times New Roman" w:hAnsi="Times New Roman" w:cs="Times New Roman"/>
          <w:sz w:val="28"/>
          <w:szCs w:val="28"/>
        </w:rPr>
        <w:t xml:space="preserve"> вокалу, игре на музыкальных инструментах, декоративно-прикладному творчеству.</w:t>
      </w:r>
      <w:r w:rsidRPr="0083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55" w:rsidRDefault="00F65755" w:rsidP="008D13BE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Назван</w:t>
      </w:r>
      <w:r>
        <w:rPr>
          <w:rFonts w:ascii="Times New Roman" w:hAnsi="Times New Roman" w:cs="Times New Roman"/>
          <w:b/>
          <w:sz w:val="28"/>
          <w:szCs w:val="28"/>
        </w:rPr>
        <w:t>ия объединений.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351"/>
        <w:gridCol w:w="2672"/>
        <w:gridCol w:w="1365"/>
        <w:gridCol w:w="1214"/>
        <w:gridCol w:w="1306"/>
      </w:tblGrid>
      <w:tr w:rsidR="00F65755" w:rsidRPr="002F60EF" w:rsidTr="004618C6">
        <w:tc>
          <w:tcPr>
            <w:tcW w:w="662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351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72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65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14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06" w:type="dxa"/>
          </w:tcPr>
          <w:p w:rsidR="00F65755" w:rsidRPr="002F60EF" w:rsidRDefault="00F6575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Волшебный ло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изг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товлению мягкой игрушки</w:t>
            </w:r>
          </w:p>
        </w:tc>
        <w:tc>
          <w:tcPr>
            <w:tcW w:w="1365" w:type="dxa"/>
          </w:tcPr>
          <w:p w:rsidR="0070178B" w:rsidRPr="002F60EF" w:rsidRDefault="0070178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C3737A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70178B" w:rsidRPr="00C3737A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Серебряная нить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худ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жественной выши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C3737A" w:rsidRDefault="00A33CC5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70178B" w:rsidRPr="00C3737A" w:rsidRDefault="00A33CC5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Серебряная нить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ко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струированию и моделированию одежды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C3737A" w:rsidRDefault="00A33CC5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70178B" w:rsidRPr="00C3737A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Изотворчество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изо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разительной де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C3737A" w:rsidRDefault="00A33CC5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70178B" w:rsidRPr="00C3737A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37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Юные умельцы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дек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ративно-прикладному тво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честву «Юные умельцы»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DD5C58" w:rsidRDefault="00C3737A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C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70178B" w:rsidRPr="00DD5C58" w:rsidRDefault="00DD5C5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C5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2672" w:type="dxa"/>
          </w:tcPr>
          <w:p w:rsidR="0070178B" w:rsidRPr="00FF49FA" w:rsidRDefault="0070178B" w:rsidP="00A3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дек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ративно-прикладному тво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честву объединения 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Экслибрис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Школа-театр мо</w:t>
            </w:r>
            <w:r w:rsidR="00A33CC5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1365" w:type="dxa"/>
          </w:tcPr>
          <w:p w:rsidR="0070178B" w:rsidRPr="002F60EF" w:rsidRDefault="00A33CC5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Ансамбль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ного танца</w:t>
            </w:r>
          </w:p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Школа народного танца</w:t>
            </w:r>
          </w:p>
        </w:tc>
        <w:tc>
          <w:tcPr>
            <w:tcW w:w="1365" w:type="dxa"/>
          </w:tcPr>
          <w:p w:rsidR="0070178B" w:rsidRPr="007C0698" w:rsidRDefault="007C0698" w:rsidP="007C0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40A4"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70178B" w:rsidRPr="007C0698" w:rsidRDefault="002D40A4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Ансамбль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ного танца</w:t>
            </w:r>
          </w:p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об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чению русскому народному танцу</w:t>
            </w:r>
          </w:p>
        </w:tc>
        <w:tc>
          <w:tcPr>
            <w:tcW w:w="1365" w:type="dxa"/>
          </w:tcPr>
          <w:p w:rsidR="0070178B" w:rsidRPr="007C0698" w:rsidRDefault="00EE15F0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C0698"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214" w:type="dxa"/>
          </w:tcPr>
          <w:p w:rsidR="0070178B" w:rsidRPr="007C0698" w:rsidRDefault="00EE15F0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Ансамбль эс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радного танца</w:t>
            </w:r>
          </w:p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365" w:type="dxa"/>
          </w:tcPr>
          <w:p w:rsidR="0070178B" w:rsidRPr="007C0698" w:rsidRDefault="002D40A4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70178B" w:rsidRPr="007C0698" w:rsidRDefault="002D40A4" w:rsidP="007C0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0698"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Танцевальный клуб «Импульс»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об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чению совреме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ным танцевальным направлениям (</w:t>
            </w:r>
            <w:r w:rsidRPr="00FF4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4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9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</w:tcPr>
          <w:p w:rsidR="0070178B" w:rsidRPr="009F2529" w:rsidRDefault="002D40A4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29"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214" w:type="dxa"/>
          </w:tcPr>
          <w:p w:rsidR="0070178B" w:rsidRPr="009F2529" w:rsidRDefault="00774533" w:rsidP="007C06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0698" w:rsidRPr="009F25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70178B" w:rsidRPr="00774533" w:rsidRDefault="007C0698" w:rsidP="006C083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351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Танцевальный клуб «Импульс»</w:t>
            </w:r>
          </w:p>
        </w:tc>
        <w:tc>
          <w:tcPr>
            <w:tcW w:w="2672" w:type="dxa"/>
          </w:tcPr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«Обучение совр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менному эстрадн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му танцу одаренных детей»</w:t>
            </w:r>
          </w:p>
          <w:p w:rsidR="0070178B" w:rsidRPr="00FF49FA" w:rsidRDefault="0070178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0178B" w:rsidRPr="002F60EF" w:rsidTr="004618C6">
        <w:tc>
          <w:tcPr>
            <w:tcW w:w="662" w:type="dxa"/>
          </w:tcPr>
          <w:p w:rsidR="0070178B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351" w:type="dxa"/>
          </w:tcPr>
          <w:p w:rsidR="0070178B" w:rsidRPr="00FF49FA" w:rsidRDefault="0070178B" w:rsidP="0077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ТСК «Нюанс»,  </w:t>
            </w:r>
          </w:p>
        </w:tc>
        <w:tc>
          <w:tcPr>
            <w:tcW w:w="2672" w:type="dxa"/>
          </w:tcPr>
          <w:p w:rsidR="0070178B" w:rsidRPr="00FF49FA" w:rsidRDefault="0070178B" w:rsidP="0077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Спортивный бал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ный танец</w:t>
            </w:r>
          </w:p>
        </w:tc>
        <w:tc>
          <w:tcPr>
            <w:tcW w:w="1365" w:type="dxa"/>
          </w:tcPr>
          <w:p w:rsidR="0070178B" w:rsidRPr="007C0698" w:rsidRDefault="00251663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1214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70178B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351" w:type="dxa"/>
          </w:tcPr>
          <w:p w:rsidR="004C59B7" w:rsidRPr="00FF49FA" w:rsidRDefault="004C59B7" w:rsidP="0077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ТСК «Очаров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Спортивный бал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ный танец</w:t>
            </w:r>
          </w:p>
        </w:tc>
        <w:tc>
          <w:tcPr>
            <w:tcW w:w="1365" w:type="dxa"/>
          </w:tcPr>
          <w:p w:rsidR="004C59B7" w:rsidRPr="007C0698" w:rsidRDefault="004C59B7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1214" w:type="dxa"/>
          </w:tcPr>
          <w:p w:rsidR="004C59B7" w:rsidRPr="007C0698" w:rsidRDefault="004C59B7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351" w:type="dxa"/>
          </w:tcPr>
          <w:p w:rsidR="004C59B7" w:rsidRPr="00FF49FA" w:rsidRDefault="004C59B7" w:rsidP="0077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ТСК «Юность»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Спортивный бал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ный танец</w:t>
            </w:r>
          </w:p>
        </w:tc>
        <w:tc>
          <w:tcPr>
            <w:tcW w:w="1365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C59B7"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214" w:type="dxa"/>
          </w:tcPr>
          <w:p w:rsidR="004C59B7" w:rsidRPr="007C0698" w:rsidRDefault="004C59B7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ТСК «Нюанс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Программа групп совершенствования спортивного бал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ного танца</w:t>
            </w:r>
          </w:p>
        </w:tc>
        <w:tc>
          <w:tcPr>
            <w:tcW w:w="1365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C59B7" w:rsidRPr="007C0698" w:rsidRDefault="007C0698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69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Студия восто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ного танца «Эдем»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об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чению арабскому танцу</w:t>
            </w:r>
          </w:p>
        </w:tc>
        <w:tc>
          <w:tcPr>
            <w:tcW w:w="1365" w:type="dxa"/>
          </w:tcPr>
          <w:p w:rsidR="004C59B7" w:rsidRPr="004618C6" w:rsidRDefault="004618C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:rsidR="004C59B7" w:rsidRPr="004618C6" w:rsidRDefault="00295D7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306" w:type="dxa"/>
          </w:tcPr>
          <w:p w:rsidR="004C59B7" w:rsidRPr="004618C6" w:rsidRDefault="004618C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351" w:type="dxa"/>
          </w:tcPr>
          <w:p w:rsidR="00404854" w:rsidRPr="00FF49FA" w:rsidRDefault="00404854" w:rsidP="0040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Ансамбль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ного танца</w:t>
            </w:r>
          </w:p>
          <w:p w:rsidR="004C59B7" w:rsidRPr="00FF49FA" w:rsidRDefault="00404854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9B7" w:rsidRPr="00FF49FA">
              <w:rPr>
                <w:rFonts w:ascii="Times New Roman" w:hAnsi="Times New Roman" w:cs="Times New Roman"/>
                <w:sz w:val="28"/>
                <w:szCs w:val="28"/>
              </w:rPr>
              <w:t>Доброгорье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по об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чению народному танцу</w:t>
            </w:r>
          </w:p>
        </w:tc>
        <w:tc>
          <w:tcPr>
            <w:tcW w:w="1365" w:type="dxa"/>
          </w:tcPr>
          <w:p w:rsidR="004C59B7" w:rsidRPr="002F60EF" w:rsidRDefault="004618C6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4C59B7" w:rsidRPr="002F60EF" w:rsidRDefault="0040485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306" w:type="dxa"/>
          </w:tcPr>
          <w:p w:rsidR="004C59B7" w:rsidRPr="002F60EF" w:rsidRDefault="004618C6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75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Оркестр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ных инструме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классу домры</w:t>
            </w:r>
          </w:p>
        </w:tc>
        <w:tc>
          <w:tcPr>
            <w:tcW w:w="1365" w:type="dxa"/>
          </w:tcPr>
          <w:p w:rsidR="004C59B7" w:rsidRPr="002F60EF" w:rsidRDefault="00C0119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C59B7" w:rsidRPr="002F60EF" w:rsidRDefault="00C0119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1306" w:type="dxa"/>
          </w:tcPr>
          <w:p w:rsidR="004C59B7" w:rsidRPr="002F60EF" w:rsidRDefault="00C0119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Оркестр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ных инструме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игре на гитаре</w:t>
            </w:r>
          </w:p>
        </w:tc>
        <w:tc>
          <w:tcPr>
            <w:tcW w:w="1365" w:type="dxa"/>
          </w:tcPr>
          <w:p w:rsidR="004C59B7" w:rsidRPr="002F60EF" w:rsidRDefault="00C0119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C59B7" w:rsidRPr="002F60EF" w:rsidRDefault="004618C6" w:rsidP="004618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1306" w:type="dxa"/>
          </w:tcPr>
          <w:p w:rsidR="004C59B7" w:rsidRPr="002F60EF" w:rsidRDefault="004618C6" w:rsidP="004618C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</w:tr>
      <w:tr w:rsidR="00677B8C" w:rsidRPr="002F60EF" w:rsidTr="004618C6">
        <w:tc>
          <w:tcPr>
            <w:tcW w:w="662" w:type="dxa"/>
          </w:tcPr>
          <w:p w:rsidR="00677B8C" w:rsidRDefault="00677B8C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351" w:type="dxa"/>
          </w:tcPr>
          <w:p w:rsidR="00677B8C" w:rsidRPr="00FF49FA" w:rsidRDefault="00677B8C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вокала «Акв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рель»</w:t>
            </w:r>
          </w:p>
        </w:tc>
        <w:tc>
          <w:tcPr>
            <w:tcW w:w="2672" w:type="dxa"/>
          </w:tcPr>
          <w:p w:rsidR="00677B8C" w:rsidRPr="00FF49FA" w:rsidRDefault="00677B8C" w:rsidP="00677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студии эстрадного вокала «Акварель»</w:t>
            </w:r>
          </w:p>
        </w:tc>
        <w:tc>
          <w:tcPr>
            <w:tcW w:w="1365" w:type="dxa"/>
          </w:tcPr>
          <w:p w:rsidR="00677B8C" w:rsidRDefault="00677B8C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677B8C" w:rsidRDefault="00677B8C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677B8C" w:rsidRDefault="00677B8C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«Оркестр наро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ных инструме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По обучению игре на ба</w:t>
            </w:r>
            <w:r w:rsidR="00C01199">
              <w:rPr>
                <w:rFonts w:ascii="Times New Roman" w:hAnsi="Times New Roman" w:cs="Times New Roman"/>
                <w:sz w:val="28"/>
                <w:szCs w:val="28"/>
              </w:rPr>
              <w:t>яне</w:t>
            </w:r>
          </w:p>
        </w:tc>
        <w:tc>
          <w:tcPr>
            <w:tcW w:w="1365" w:type="dxa"/>
          </w:tcPr>
          <w:p w:rsidR="004C59B7" w:rsidRPr="002F60EF" w:rsidRDefault="00C0119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C59B7" w:rsidRPr="002F60EF" w:rsidRDefault="004618C6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06" w:type="dxa"/>
          </w:tcPr>
          <w:p w:rsidR="004C59B7" w:rsidRPr="002F60EF" w:rsidRDefault="004618C6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FF49FA">
              <w:rPr>
                <w:sz w:val="28"/>
                <w:szCs w:val="28"/>
              </w:rPr>
              <w:t>По вокальному п</w:t>
            </w:r>
            <w:r w:rsidRPr="00FF49FA">
              <w:rPr>
                <w:sz w:val="28"/>
                <w:szCs w:val="28"/>
              </w:rPr>
              <w:t>е</w:t>
            </w:r>
            <w:r w:rsidRPr="00FF49FA">
              <w:rPr>
                <w:sz w:val="28"/>
                <w:szCs w:val="28"/>
              </w:rPr>
              <w:t>нию</w:t>
            </w:r>
          </w:p>
        </w:tc>
        <w:tc>
          <w:tcPr>
            <w:tcW w:w="1365" w:type="dxa"/>
          </w:tcPr>
          <w:p w:rsidR="004C59B7" w:rsidRPr="004618C6" w:rsidRDefault="004618C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 w:rsidR="00920DDA"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:rsidR="004C59B7" w:rsidRPr="004618C6" w:rsidRDefault="004618C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C59B7" w:rsidRPr="004618C6" w:rsidRDefault="004618C6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8C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C59B7" w:rsidRPr="0070178B" w:rsidTr="004618C6">
        <w:tc>
          <w:tcPr>
            <w:tcW w:w="662" w:type="dxa"/>
          </w:tcPr>
          <w:p w:rsidR="004C59B7" w:rsidRPr="0070178B" w:rsidRDefault="0056677F" w:rsidP="007017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351" w:type="dxa"/>
          </w:tcPr>
          <w:p w:rsidR="004C59B7" w:rsidRPr="0070178B" w:rsidRDefault="004C59B7" w:rsidP="0070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8B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2672" w:type="dxa"/>
          </w:tcPr>
          <w:p w:rsidR="004C59B7" w:rsidRPr="0070178B" w:rsidRDefault="004C59B7" w:rsidP="00701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8B">
              <w:rPr>
                <w:rFonts w:ascii="Times New Roman" w:hAnsi="Times New Roman" w:cs="Times New Roman"/>
                <w:sz w:val="28"/>
                <w:szCs w:val="28"/>
              </w:rPr>
              <w:t>Студии эстрадного вокала «Акварель»</w:t>
            </w:r>
          </w:p>
        </w:tc>
        <w:tc>
          <w:tcPr>
            <w:tcW w:w="1365" w:type="dxa"/>
          </w:tcPr>
          <w:p w:rsidR="004C59B7" w:rsidRPr="0070178B" w:rsidRDefault="004C59B7" w:rsidP="007017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4" w:type="dxa"/>
          </w:tcPr>
          <w:p w:rsidR="004C59B7" w:rsidRPr="0070178B" w:rsidRDefault="004C59B7" w:rsidP="007017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6" w:type="dxa"/>
          </w:tcPr>
          <w:p w:rsidR="004C59B7" w:rsidRPr="0070178B" w:rsidRDefault="004C59B7" w:rsidP="007017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Обучение игре на фортепиано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Обучение игре на форте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пиано</w:t>
            </w:r>
          </w:p>
        </w:tc>
        <w:tc>
          <w:tcPr>
            <w:tcW w:w="1365" w:type="dxa"/>
          </w:tcPr>
          <w:p w:rsidR="004C59B7" w:rsidRPr="002F60EF" w:rsidRDefault="00463023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4C59B7" w:rsidRPr="006E62C9" w:rsidRDefault="006E62C9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C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6" w:type="dxa"/>
          </w:tcPr>
          <w:p w:rsidR="004C59B7" w:rsidRPr="006E62C9" w:rsidRDefault="006E62C9" w:rsidP="006C08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C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Театральная ст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дия «Синяя пт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</w:tc>
        <w:tc>
          <w:tcPr>
            <w:tcW w:w="2672" w:type="dxa"/>
          </w:tcPr>
          <w:p w:rsidR="004C59B7" w:rsidRPr="00FF49FA" w:rsidRDefault="004C59B7" w:rsidP="006C083C">
            <w:pPr>
              <w:pStyle w:val="af"/>
              <w:rPr>
                <w:b/>
                <w:sz w:val="28"/>
                <w:szCs w:val="28"/>
              </w:rPr>
            </w:pPr>
            <w:r w:rsidRPr="00FF49FA">
              <w:rPr>
                <w:sz w:val="28"/>
                <w:szCs w:val="28"/>
              </w:rPr>
              <w:t xml:space="preserve">Программа </w:t>
            </w:r>
          </w:p>
          <w:p w:rsidR="004C59B7" w:rsidRPr="00FF49FA" w:rsidRDefault="004C59B7" w:rsidP="006C083C">
            <w:pPr>
              <w:pStyle w:val="af"/>
              <w:rPr>
                <w:sz w:val="28"/>
                <w:szCs w:val="28"/>
              </w:rPr>
            </w:pPr>
            <w:r w:rsidRPr="00FF49FA">
              <w:rPr>
                <w:sz w:val="28"/>
                <w:szCs w:val="28"/>
              </w:rPr>
              <w:t>театральной студии «Синяя птица» «Обучение теа</w:t>
            </w:r>
            <w:r w:rsidRPr="00FF49FA">
              <w:rPr>
                <w:sz w:val="28"/>
                <w:szCs w:val="28"/>
              </w:rPr>
              <w:t>т</w:t>
            </w:r>
            <w:r w:rsidRPr="00FF49FA">
              <w:rPr>
                <w:sz w:val="28"/>
                <w:szCs w:val="28"/>
              </w:rPr>
              <w:t>ральному иску</w:t>
            </w:r>
            <w:r w:rsidRPr="00FF49FA">
              <w:rPr>
                <w:sz w:val="28"/>
                <w:szCs w:val="28"/>
              </w:rPr>
              <w:t>с</w:t>
            </w:r>
            <w:r w:rsidRPr="00FF49FA">
              <w:rPr>
                <w:sz w:val="28"/>
                <w:szCs w:val="28"/>
              </w:rPr>
              <w:t>ству»</w:t>
            </w:r>
          </w:p>
        </w:tc>
        <w:tc>
          <w:tcPr>
            <w:tcW w:w="1365" w:type="dxa"/>
          </w:tcPr>
          <w:p w:rsidR="004C59B7" w:rsidRPr="002F60EF" w:rsidRDefault="006E62C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4-6</w:t>
            </w:r>
          </w:p>
        </w:tc>
        <w:tc>
          <w:tcPr>
            <w:tcW w:w="1214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06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6E62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4C59B7" w:rsidRPr="002F60EF" w:rsidTr="004618C6">
        <w:tc>
          <w:tcPr>
            <w:tcW w:w="662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351" w:type="dxa"/>
          </w:tcPr>
          <w:p w:rsidR="004C59B7" w:rsidRPr="00FF49FA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</w:p>
        </w:tc>
        <w:tc>
          <w:tcPr>
            <w:tcW w:w="2672" w:type="dxa"/>
          </w:tcPr>
          <w:p w:rsidR="004C59B7" w:rsidRPr="0070178B" w:rsidRDefault="004C59B7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Театральный кале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</w:p>
        </w:tc>
        <w:tc>
          <w:tcPr>
            <w:tcW w:w="1365" w:type="dxa"/>
          </w:tcPr>
          <w:p w:rsidR="004C59B7" w:rsidRPr="002F60EF" w:rsidRDefault="0056677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4-6</w:t>
            </w:r>
          </w:p>
        </w:tc>
        <w:tc>
          <w:tcPr>
            <w:tcW w:w="1214" w:type="dxa"/>
          </w:tcPr>
          <w:p w:rsidR="004C59B7" w:rsidRPr="002F60EF" w:rsidRDefault="006E62C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06" w:type="dxa"/>
          </w:tcPr>
          <w:p w:rsidR="004C59B7" w:rsidRPr="002F60EF" w:rsidRDefault="006E62C9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5667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</w:tbl>
    <w:p w:rsidR="00206B17" w:rsidRDefault="00206B17" w:rsidP="00206B1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206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Туристско-краеведческая</w:t>
      </w:r>
    </w:p>
    <w:p w:rsidR="00206B17" w:rsidRPr="0066202E" w:rsidRDefault="00206B17" w:rsidP="00206B1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Цели: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и гражданской позиции, па</w:t>
      </w:r>
      <w:r w:rsidRPr="0066202E">
        <w:rPr>
          <w:rFonts w:ascii="Times New Roman" w:hAnsi="Times New Roman" w:cs="Times New Roman"/>
          <w:sz w:val="28"/>
          <w:szCs w:val="28"/>
        </w:rPr>
        <w:t>т</w:t>
      </w:r>
      <w:r w:rsidRPr="0066202E">
        <w:rPr>
          <w:rFonts w:ascii="Times New Roman" w:hAnsi="Times New Roman" w:cs="Times New Roman"/>
          <w:sz w:val="28"/>
          <w:szCs w:val="28"/>
        </w:rPr>
        <w:t>риотического сознания путем комплексного подхода в обучении и во</w:t>
      </w:r>
      <w:r w:rsidRPr="0066202E">
        <w:rPr>
          <w:rFonts w:ascii="Times New Roman" w:hAnsi="Times New Roman" w:cs="Times New Roman"/>
          <w:sz w:val="28"/>
          <w:szCs w:val="28"/>
        </w:rPr>
        <w:t>с</w:t>
      </w:r>
      <w:r w:rsidRPr="0066202E">
        <w:rPr>
          <w:rFonts w:ascii="Times New Roman" w:hAnsi="Times New Roman" w:cs="Times New Roman"/>
          <w:sz w:val="28"/>
          <w:szCs w:val="28"/>
        </w:rPr>
        <w:t xml:space="preserve">питании на краеведческом материале. </w:t>
      </w:r>
    </w:p>
    <w:p w:rsidR="00206B17" w:rsidRPr="0066202E" w:rsidRDefault="00206B17" w:rsidP="001E0B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06B17" w:rsidRPr="0066202E" w:rsidRDefault="00206B17" w:rsidP="00206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обучение основам этнографии, экскурсионной деятельности, основам краеведения, туризма.</w:t>
      </w:r>
    </w:p>
    <w:p w:rsidR="00206B17" w:rsidRDefault="001E0B5B" w:rsidP="001E0B5B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348"/>
        <w:gridCol w:w="2639"/>
        <w:gridCol w:w="1375"/>
        <w:gridCol w:w="1225"/>
        <w:gridCol w:w="1319"/>
      </w:tblGrid>
      <w:tr w:rsidR="006D4542" w:rsidRPr="002F60EF" w:rsidTr="006C083C">
        <w:tc>
          <w:tcPr>
            <w:tcW w:w="675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93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418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76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81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6D4542" w:rsidRPr="002F60EF" w:rsidTr="006C083C">
        <w:tc>
          <w:tcPr>
            <w:tcW w:w="675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D4542" w:rsidRPr="00FF49FA" w:rsidRDefault="006D4542" w:rsidP="006D45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«История ру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ского костюма»</w:t>
            </w:r>
          </w:p>
        </w:tc>
        <w:tc>
          <w:tcPr>
            <w:tcW w:w="2693" w:type="dxa"/>
          </w:tcPr>
          <w:p w:rsidR="006D4542" w:rsidRPr="00FF49FA" w:rsidRDefault="006D4542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русского </w:t>
            </w:r>
          </w:p>
          <w:p w:rsidR="006D4542" w:rsidRPr="00FF49FA" w:rsidRDefault="006D4542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костюма</w:t>
            </w:r>
          </w:p>
        </w:tc>
        <w:tc>
          <w:tcPr>
            <w:tcW w:w="1418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</w:tr>
      <w:tr w:rsidR="006D4542" w:rsidRPr="002F60EF" w:rsidTr="006C083C">
        <w:tc>
          <w:tcPr>
            <w:tcW w:w="675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D4542" w:rsidRPr="00FF49FA" w:rsidRDefault="006D4542" w:rsidP="006D454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«Юный этн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  <w:tc>
          <w:tcPr>
            <w:tcW w:w="2693" w:type="dxa"/>
          </w:tcPr>
          <w:p w:rsidR="006D4542" w:rsidRPr="00FF49FA" w:rsidRDefault="006D4542" w:rsidP="006C083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Основы работы в этнографическом музее</w:t>
            </w:r>
          </w:p>
        </w:tc>
        <w:tc>
          <w:tcPr>
            <w:tcW w:w="1418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6D4542" w:rsidRPr="002F60EF" w:rsidRDefault="006D4542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</w:tr>
    </w:tbl>
    <w:p w:rsidR="006D4542" w:rsidRDefault="006D4542" w:rsidP="00206B17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206B1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</w:t>
      </w:r>
    </w:p>
    <w:p w:rsidR="00206B17" w:rsidRPr="0066202E" w:rsidRDefault="00206B17" w:rsidP="00206B1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6202E">
        <w:rPr>
          <w:rFonts w:ascii="Times New Roman" w:hAnsi="Times New Roman" w:cs="Times New Roman"/>
          <w:sz w:val="28"/>
          <w:szCs w:val="28"/>
        </w:rPr>
        <w:t>корректировка и развитие психических свойств личности, ко</w:t>
      </w:r>
      <w:r w:rsidRPr="0066202E">
        <w:rPr>
          <w:rFonts w:ascii="Times New Roman" w:hAnsi="Times New Roman" w:cs="Times New Roman"/>
          <w:sz w:val="28"/>
          <w:szCs w:val="28"/>
        </w:rPr>
        <w:t>м</w:t>
      </w:r>
      <w:r w:rsidRPr="0066202E">
        <w:rPr>
          <w:rFonts w:ascii="Times New Roman" w:hAnsi="Times New Roman" w:cs="Times New Roman"/>
          <w:sz w:val="28"/>
          <w:szCs w:val="28"/>
        </w:rPr>
        <w:t xml:space="preserve">муникативных и интеллектуальных способностей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>, развитие лиде</w:t>
      </w:r>
      <w:r w:rsidRPr="0066202E">
        <w:rPr>
          <w:rFonts w:ascii="Times New Roman" w:hAnsi="Times New Roman" w:cs="Times New Roman"/>
          <w:sz w:val="28"/>
          <w:szCs w:val="28"/>
        </w:rPr>
        <w:t>р</w:t>
      </w:r>
      <w:r w:rsidRPr="0066202E">
        <w:rPr>
          <w:rFonts w:ascii="Times New Roman" w:hAnsi="Times New Roman" w:cs="Times New Roman"/>
          <w:sz w:val="28"/>
          <w:szCs w:val="28"/>
        </w:rPr>
        <w:t>ских качеств, совершенствование и дальнейшее развитие патриотического и духовно-нравственного развития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02E">
        <w:rPr>
          <w:rFonts w:ascii="Times New Roman" w:hAnsi="Times New Roman" w:cs="Times New Roman"/>
          <w:sz w:val="28"/>
          <w:szCs w:val="28"/>
        </w:rPr>
        <w:t xml:space="preserve"> организацию социализирующего досуга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>.</w:t>
      </w:r>
    </w:p>
    <w:p w:rsidR="00206B17" w:rsidRPr="0066202E" w:rsidRDefault="00206B17" w:rsidP="00206B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66202E">
        <w:rPr>
          <w:rFonts w:ascii="Times New Roman" w:hAnsi="Times New Roman" w:cs="Times New Roman"/>
          <w:sz w:val="28"/>
          <w:szCs w:val="28"/>
        </w:rPr>
        <w:t xml:space="preserve"> раннее развитие личности, обучение основам журналистики, правовой и электоральной культуры, профилактика 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военно-патриотическое воспитание.</w:t>
      </w:r>
    </w:p>
    <w:p w:rsidR="00206B17" w:rsidRPr="0066202E" w:rsidRDefault="001E0B5B" w:rsidP="001E0B5B">
      <w:pPr>
        <w:tabs>
          <w:tab w:val="left" w:pos="720"/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объединений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363"/>
        <w:gridCol w:w="2629"/>
        <w:gridCol w:w="1373"/>
        <w:gridCol w:w="1224"/>
        <w:gridCol w:w="1317"/>
      </w:tblGrid>
      <w:tr w:rsidR="00CF74FF" w:rsidRPr="002F60EF" w:rsidTr="00C0397B">
        <w:tc>
          <w:tcPr>
            <w:tcW w:w="664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363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объединения, студии, секции</w:t>
            </w:r>
          </w:p>
        </w:tc>
        <w:tc>
          <w:tcPr>
            <w:tcW w:w="2629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373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часов в неделю</w:t>
            </w:r>
          </w:p>
        </w:tc>
        <w:tc>
          <w:tcPr>
            <w:tcW w:w="1224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групп</w:t>
            </w:r>
          </w:p>
        </w:tc>
        <w:tc>
          <w:tcPr>
            <w:tcW w:w="1317" w:type="dxa"/>
          </w:tcPr>
          <w:p w:rsidR="00CF74FF" w:rsidRPr="002F60EF" w:rsidRDefault="00CF74F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F60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Охват детей</w:t>
            </w:r>
          </w:p>
        </w:tc>
      </w:tr>
      <w:tr w:rsidR="00E74A24" w:rsidRPr="002F60EF" w:rsidTr="00C0397B">
        <w:tc>
          <w:tcPr>
            <w:tcW w:w="664" w:type="dxa"/>
          </w:tcPr>
          <w:p w:rsidR="00E74A24" w:rsidRPr="002F60EF" w:rsidRDefault="00E74A2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Академия для самых маленьких</w:t>
            </w:r>
          </w:p>
        </w:tc>
        <w:tc>
          <w:tcPr>
            <w:tcW w:w="2629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Курс с элементами подготовки к школе</w:t>
            </w:r>
          </w:p>
        </w:tc>
        <w:tc>
          <w:tcPr>
            <w:tcW w:w="1373" w:type="dxa"/>
          </w:tcPr>
          <w:p w:rsidR="00E74A24" w:rsidRPr="002F60EF" w:rsidRDefault="00C905E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74A24" w:rsidRPr="002F60EF" w:rsidRDefault="002C745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1317" w:type="dxa"/>
          </w:tcPr>
          <w:p w:rsidR="00E74A24" w:rsidRPr="002F60EF" w:rsidRDefault="00762D80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104</w:t>
            </w:r>
          </w:p>
        </w:tc>
      </w:tr>
      <w:tr w:rsidR="00E74A24" w:rsidRPr="002F60EF" w:rsidTr="00C0397B">
        <w:tc>
          <w:tcPr>
            <w:tcW w:w="664" w:type="dxa"/>
          </w:tcPr>
          <w:p w:rsidR="00E74A24" w:rsidRPr="002F60EF" w:rsidRDefault="00E74A2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Академия для самых маленьких</w:t>
            </w:r>
          </w:p>
        </w:tc>
        <w:tc>
          <w:tcPr>
            <w:tcW w:w="2629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</w:p>
        </w:tc>
        <w:tc>
          <w:tcPr>
            <w:tcW w:w="1373" w:type="dxa"/>
          </w:tcPr>
          <w:p w:rsidR="00E74A24" w:rsidRPr="002F60EF" w:rsidRDefault="00C905E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74A24" w:rsidRPr="002F60EF" w:rsidRDefault="002C745F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1317" w:type="dxa"/>
          </w:tcPr>
          <w:p w:rsidR="00E74A24" w:rsidRPr="002F60EF" w:rsidRDefault="00762D80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438</w:t>
            </w:r>
          </w:p>
        </w:tc>
      </w:tr>
      <w:tr w:rsidR="00E74A24" w:rsidRPr="002F60EF" w:rsidTr="00C0397B">
        <w:tc>
          <w:tcPr>
            <w:tcW w:w="664" w:type="dxa"/>
          </w:tcPr>
          <w:p w:rsidR="00E74A24" w:rsidRPr="002F60EF" w:rsidRDefault="00E74A2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2629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Основы журнал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</w:p>
        </w:tc>
        <w:tc>
          <w:tcPr>
            <w:tcW w:w="1373" w:type="dxa"/>
          </w:tcPr>
          <w:p w:rsidR="00E74A24" w:rsidRPr="002F60EF" w:rsidRDefault="00C905E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24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</w:tr>
      <w:tr w:rsidR="00E74A24" w:rsidRPr="002F60EF" w:rsidTr="00C0397B">
        <w:tc>
          <w:tcPr>
            <w:tcW w:w="664" w:type="dxa"/>
          </w:tcPr>
          <w:p w:rsidR="00E74A24" w:rsidRPr="002F60EF" w:rsidRDefault="00E74A2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E74A24" w:rsidRPr="00FF49FA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вместе</w:t>
            </w:r>
          </w:p>
        </w:tc>
        <w:tc>
          <w:tcPr>
            <w:tcW w:w="2629" w:type="dxa"/>
          </w:tcPr>
          <w:p w:rsidR="00E74A24" w:rsidRPr="00FF49FA" w:rsidRDefault="00E74A24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Азбука танца</w:t>
            </w:r>
          </w:p>
        </w:tc>
        <w:tc>
          <w:tcPr>
            <w:tcW w:w="1373" w:type="dxa"/>
          </w:tcPr>
          <w:p w:rsidR="00E74A24" w:rsidRPr="002F60EF" w:rsidRDefault="00C905E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</w:tr>
      <w:tr w:rsidR="00E74A24" w:rsidRPr="002F60EF" w:rsidTr="00C0397B">
        <w:tc>
          <w:tcPr>
            <w:tcW w:w="664" w:type="dxa"/>
          </w:tcPr>
          <w:p w:rsidR="00E74A24" w:rsidRPr="002F60EF" w:rsidRDefault="00E74A2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E74A24" w:rsidRPr="00FF49FA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FA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629" w:type="dxa"/>
          </w:tcPr>
          <w:p w:rsidR="00E74A24" w:rsidRPr="00FF49FA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для малышей</w:t>
            </w:r>
          </w:p>
        </w:tc>
        <w:tc>
          <w:tcPr>
            <w:tcW w:w="1373" w:type="dxa"/>
          </w:tcPr>
          <w:p w:rsidR="00E74A24" w:rsidRPr="002F60EF" w:rsidRDefault="00C905E4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E74A24" w:rsidRPr="002F60EF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82</w:t>
            </w:r>
          </w:p>
        </w:tc>
      </w:tr>
      <w:tr w:rsidR="00C0397B" w:rsidRPr="002F60EF" w:rsidTr="00C0397B">
        <w:tc>
          <w:tcPr>
            <w:tcW w:w="664" w:type="dxa"/>
          </w:tcPr>
          <w:p w:rsidR="00C0397B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C0397B" w:rsidRPr="00FF49FA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английского</w:t>
            </w:r>
          </w:p>
        </w:tc>
        <w:tc>
          <w:tcPr>
            <w:tcW w:w="2629" w:type="dxa"/>
          </w:tcPr>
          <w:p w:rsidR="00C0397B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английского</w:t>
            </w:r>
          </w:p>
        </w:tc>
        <w:tc>
          <w:tcPr>
            <w:tcW w:w="1373" w:type="dxa"/>
          </w:tcPr>
          <w:p w:rsidR="00C0397B" w:rsidRPr="002F60EF" w:rsidRDefault="00C0397B" w:rsidP="006D7DA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C0397B" w:rsidRPr="002F60EF" w:rsidRDefault="00C0397B" w:rsidP="006D7DA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C0397B" w:rsidRPr="002F60EF" w:rsidRDefault="00C0397B" w:rsidP="006D7DA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</w:tr>
      <w:tr w:rsidR="00C0397B" w:rsidRPr="002F60EF" w:rsidTr="00C0397B">
        <w:tc>
          <w:tcPr>
            <w:tcW w:w="664" w:type="dxa"/>
          </w:tcPr>
          <w:p w:rsidR="00C0397B" w:rsidRDefault="00C0397B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63" w:type="dxa"/>
          </w:tcPr>
          <w:p w:rsidR="00C0397B" w:rsidRPr="00FF49FA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</w:p>
        </w:tc>
        <w:tc>
          <w:tcPr>
            <w:tcW w:w="2629" w:type="dxa"/>
          </w:tcPr>
          <w:p w:rsidR="00C0397B" w:rsidRDefault="00C0397B" w:rsidP="006C0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</w:p>
        </w:tc>
        <w:tc>
          <w:tcPr>
            <w:tcW w:w="1373" w:type="dxa"/>
          </w:tcPr>
          <w:p w:rsidR="00C0397B" w:rsidRDefault="00762D80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C0397B" w:rsidRPr="002F60EF" w:rsidRDefault="00762D80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C0397B" w:rsidRPr="002F60EF" w:rsidRDefault="00762D80" w:rsidP="006C083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</w:t>
            </w:r>
          </w:p>
        </w:tc>
      </w:tr>
    </w:tbl>
    <w:p w:rsidR="008359CE" w:rsidRDefault="008359CE" w:rsidP="00206B1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B17" w:rsidRDefault="00206B17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51" w:rsidRDefault="001E0B5B" w:rsidP="009F6CB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6CB9">
        <w:rPr>
          <w:rFonts w:ascii="Times New Roman" w:hAnsi="Times New Roman" w:cs="Times New Roman"/>
          <w:b/>
          <w:sz w:val="28"/>
          <w:szCs w:val="28"/>
        </w:rPr>
        <w:t>. Программно-методическое обеспечение образовательной программы</w:t>
      </w:r>
    </w:p>
    <w:p w:rsidR="00343551" w:rsidRDefault="00343551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06"/>
        <w:gridCol w:w="2038"/>
        <w:gridCol w:w="142"/>
        <w:gridCol w:w="1134"/>
        <w:gridCol w:w="142"/>
        <w:gridCol w:w="1701"/>
        <w:gridCol w:w="1984"/>
      </w:tblGrid>
      <w:tr w:rsidR="006A5D6F" w:rsidTr="00251295">
        <w:tc>
          <w:tcPr>
            <w:tcW w:w="2606" w:type="dxa"/>
          </w:tcPr>
          <w:p w:rsidR="006A5D6F" w:rsidRPr="00E44074" w:rsidRDefault="006A5D6F" w:rsidP="006A5D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Название</w:t>
            </w:r>
          </w:p>
          <w:p w:rsidR="006A5D6F" w:rsidRPr="00E44074" w:rsidRDefault="006A5D6F" w:rsidP="006A5D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образовательной программы,</w:t>
            </w:r>
          </w:p>
          <w:p w:rsidR="006A5D6F" w:rsidRPr="00E44074" w:rsidRDefault="006A5D6F" w:rsidP="006A5D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2180" w:type="dxa"/>
            <w:gridSpan w:val="2"/>
          </w:tcPr>
          <w:p w:rsidR="006A5D6F" w:rsidRPr="00E44074" w:rsidRDefault="006A5D6F" w:rsidP="006A5D6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Вид образов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тельной пр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граммы</w:t>
            </w:r>
          </w:p>
        </w:tc>
        <w:tc>
          <w:tcPr>
            <w:tcW w:w="1276" w:type="dxa"/>
            <w:gridSpan w:val="2"/>
          </w:tcPr>
          <w:p w:rsidR="006A5D6F" w:rsidRPr="00E44074" w:rsidRDefault="006A5D6F" w:rsidP="006A5D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Срок р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ализации</w:t>
            </w:r>
          </w:p>
        </w:tc>
        <w:tc>
          <w:tcPr>
            <w:tcW w:w="1701" w:type="dxa"/>
          </w:tcPr>
          <w:p w:rsidR="006A5D6F" w:rsidRPr="00E44074" w:rsidRDefault="006A5D6F" w:rsidP="006A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  <w:p w:rsidR="006A5D6F" w:rsidRPr="00E44074" w:rsidRDefault="006A5D6F" w:rsidP="006A5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6A5D6F" w:rsidRPr="00E44074" w:rsidRDefault="006A5D6F" w:rsidP="006A5D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6F" w:rsidRPr="00E44074" w:rsidRDefault="006A5D6F" w:rsidP="006A5D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7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ФИО педагога</w:t>
            </w:r>
          </w:p>
        </w:tc>
      </w:tr>
      <w:tr w:rsidR="00E44074" w:rsidTr="00251295">
        <w:tc>
          <w:tcPr>
            <w:tcW w:w="9747" w:type="dxa"/>
            <w:gridSpan w:val="7"/>
          </w:tcPr>
          <w:p w:rsidR="00E44074" w:rsidRPr="00E44074" w:rsidRDefault="00E44074" w:rsidP="006A5D6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техническая</w:t>
            </w:r>
          </w:p>
        </w:tc>
      </w:tr>
      <w:tr w:rsidR="006A5D6F" w:rsidTr="00251295">
        <w:tc>
          <w:tcPr>
            <w:tcW w:w="2606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Мир кино</w:t>
            </w:r>
          </w:p>
        </w:tc>
        <w:tc>
          <w:tcPr>
            <w:tcW w:w="2180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ТВК-видео</w:t>
            </w:r>
          </w:p>
        </w:tc>
        <w:tc>
          <w:tcPr>
            <w:tcW w:w="1984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Гладков А.А.</w:t>
            </w:r>
          </w:p>
        </w:tc>
      </w:tr>
      <w:tr w:rsidR="006A5D6F" w:rsidTr="00251295">
        <w:tc>
          <w:tcPr>
            <w:tcW w:w="2606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Азбука фотографии</w:t>
            </w:r>
          </w:p>
        </w:tc>
        <w:tc>
          <w:tcPr>
            <w:tcW w:w="2180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ТВК-фото</w:t>
            </w:r>
          </w:p>
        </w:tc>
        <w:tc>
          <w:tcPr>
            <w:tcW w:w="1984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Карачевцев Т.В.</w:t>
            </w:r>
          </w:p>
        </w:tc>
      </w:tr>
      <w:tr w:rsidR="006A5D6F" w:rsidTr="00251295">
        <w:tc>
          <w:tcPr>
            <w:tcW w:w="2606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Обучение начальному техническому ко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струированию из б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маги</w:t>
            </w:r>
          </w:p>
        </w:tc>
        <w:tc>
          <w:tcPr>
            <w:tcW w:w="2180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1984" w:type="dxa"/>
          </w:tcPr>
          <w:p w:rsidR="006A5D6F" w:rsidRPr="00E44074" w:rsidRDefault="006A5D6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Бурилова Т.А.</w:t>
            </w:r>
          </w:p>
        </w:tc>
      </w:tr>
      <w:tr w:rsidR="002D05A5" w:rsidTr="00251295">
        <w:tc>
          <w:tcPr>
            <w:tcW w:w="2606" w:type="dxa"/>
          </w:tcPr>
          <w:p w:rsidR="002D05A5" w:rsidRPr="00E44074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180" w:type="dxa"/>
            <w:gridSpan w:val="2"/>
          </w:tcPr>
          <w:p w:rsidR="002D05A5" w:rsidRPr="00E44074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07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2D05A5" w:rsidRPr="00E44074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2D05A5" w:rsidRPr="00E44074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2D05A5" w:rsidRPr="00E44074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 Н. В.</w:t>
            </w:r>
          </w:p>
        </w:tc>
      </w:tr>
      <w:tr w:rsidR="00553A88" w:rsidTr="00251295">
        <w:tc>
          <w:tcPr>
            <w:tcW w:w="9747" w:type="dxa"/>
            <w:gridSpan w:val="7"/>
          </w:tcPr>
          <w:p w:rsidR="00553A88" w:rsidRPr="00E44074" w:rsidRDefault="00553A88" w:rsidP="00553A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Путь в науку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НОУ «Эк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1984" w:type="dxa"/>
          </w:tcPr>
          <w:p w:rsidR="00553A88" w:rsidRPr="006C083C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6C083C" w:rsidRPr="00553A88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C">
              <w:rPr>
                <w:rFonts w:ascii="Times New Roman" w:hAnsi="Times New Roman" w:cs="Times New Roman"/>
                <w:sz w:val="24"/>
                <w:szCs w:val="24"/>
              </w:rPr>
              <w:t>Смирнова Л.Г.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r w:rsidRPr="0055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с элементами учебного исследов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НОУ «Эк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1984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Юный нат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ралист</w:t>
            </w:r>
          </w:p>
        </w:tc>
        <w:tc>
          <w:tcPr>
            <w:tcW w:w="1984" w:type="dxa"/>
          </w:tcPr>
          <w:p w:rsidR="00553A88" w:rsidRPr="00553A88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1984" w:type="dxa"/>
          </w:tcPr>
          <w:p w:rsidR="00553A88" w:rsidRPr="00553A88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Соломенко Т.А.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1984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Ургант О.В.</w:t>
            </w:r>
          </w:p>
        </w:tc>
      </w:tr>
      <w:tr w:rsidR="00553A88" w:rsidTr="00251295">
        <w:tc>
          <w:tcPr>
            <w:tcW w:w="2606" w:type="dxa"/>
          </w:tcPr>
          <w:p w:rsidR="00553A88" w:rsidRPr="00553A88" w:rsidRDefault="002D05A5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быта. 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3A88" w:rsidRPr="00553A88">
              <w:rPr>
                <w:rFonts w:ascii="Times New Roman" w:hAnsi="Times New Roman" w:cs="Times New Roman"/>
                <w:sz w:val="24"/>
                <w:szCs w:val="24"/>
              </w:rPr>
              <w:t>шафтный дизайн</w:t>
            </w:r>
          </w:p>
        </w:tc>
        <w:tc>
          <w:tcPr>
            <w:tcW w:w="2180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553A88" w:rsidRP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шафтный д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</w:p>
        </w:tc>
        <w:tc>
          <w:tcPr>
            <w:tcW w:w="1984" w:type="dxa"/>
          </w:tcPr>
          <w:p w:rsidR="00553A88" w:rsidRDefault="00553A88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Соломенко Т.А.</w:t>
            </w:r>
          </w:p>
          <w:p w:rsidR="006C083C" w:rsidRPr="00553A88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Пахомова Г.И.</w:t>
            </w:r>
          </w:p>
          <w:p w:rsidR="006C083C" w:rsidRPr="00553A88" w:rsidRDefault="006C083C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88">
              <w:rPr>
                <w:rFonts w:ascii="Times New Roman" w:hAnsi="Times New Roman" w:cs="Times New Roman"/>
                <w:sz w:val="24"/>
                <w:szCs w:val="24"/>
              </w:rPr>
              <w:t>Ургант О.В.</w:t>
            </w:r>
          </w:p>
        </w:tc>
      </w:tr>
      <w:tr w:rsidR="000A7ABF" w:rsidTr="00251295">
        <w:tc>
          <w:tcPr>
            <w:tcW w:w="9747" w:type="dxa"/>
            <w:gridSpan w:val="7"/>
          </w:tcPr>
          <w:p w:rsidR="000A7ABF" w:rsidRPr="00E44074" w:rsidRDefault="00FB220B" w:rsidP="000A7A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A7ABF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изкультурно-спортивная</w:t>
            </w:r>
          </w:p>
        </w:tc>
      </w:tr>
      <w:tr w:rsidR="000A7ABF" w:rsidTr="00251295">
        <w:tc>
          <w:tcPr>
            <w:tcW w:w="2606" w:type="dxa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По обучению плав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80" w:type="dxa"/>
            <w:gridSpan w:val="2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0A7ABF" w:rsidRPr="000A7ABF" w:rsidRDefault="000A7ABF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0A7ABF" w:rsidRPr="000A7ABF" w:rsidRDefault="000A7ABF" w:rsidP="00CE4F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Юный пловец</w:t>
            </w:r>
          </w:p>
        </w:tc>
        <w:tc>
          <w:tcPr>
            <w:tcW w:w="1984" w:type="dxa"/>
          </w:tcPr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Н.П.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Матвейченко А.С.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Комисова Н.А.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Шеховцова Е.И.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Шеховцова Е.И.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Соловецкая Т.Ю.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Заскалько С.Ю.</w:t>
            </w:r>
          </w:p>
        </w:tc>
      </w:tr>
      <w:tr w:rsidR="000A7ABF" w:rsidTr="00251295">
        <w:tc>
          <w:tcPr>
            <w:tcW w:w="2606" w:type="dxa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По обучению пауэ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лифтингу</w:t>
            </w:r>
          </w:p>
        </w:tc>
        <w:tc>
          <w:tcPr>
            <w:tcW w:w="2180" w:type="dxa"/>
            <w:gridSpan w:val="2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0A7ABF" w:rsidRPr="000A7ABF" w:rsidRDefault="000A7ABF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0A7ABF" w:rsidRPr="000A7ABF" w:rsidRDefault="000A7ABF" w:rsidP="00CE4F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Пауэрли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тинг</w:t>
            </w:r>
          </w:p>
        </w:tc>
        <w:tc>
          <w:tcPr>
            <w:tcW w:w="1984" w:type="dxa"/>
          </w:tcPr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Горошников Н. В.</w:t>
            </w:r>
          </w:p>
        </w:tc>
      </w:tr>
      <w:tr w:rsidR="000A7ABF" w:rsidTr="00251295">
        <w:tc>
          <w:tcPr>
            <w:tcW w:w="2606" w:type="dxa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По обучению кикбо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сингу</w:t>
            </w:r>
          </w:p>
        </w:tc>
        <w:tc>
          <w:tcPr>
            <w:tcW w:w="2180" w:type="dxa"/>
            <w:gridSpan w:val="2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0A7ABF" w:rsidRPr="000A7ABF" w:rsidRDefault="000A7ABF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0A7ABF" w:rsidRPr="000A7ABF" w:rsidRDefault="000A7ABF" w:rsidP="00CE4F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Кикбоксинг</w:t>
            </w:r>
          </w:p>
        </w:tc>
        <w:tc>
          <w:tcPr>
            <w:tcW w:w="1984" w:type="dxa"/>
          </w:tcPr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 О. Ю.</w:t>
            </w:r>
          </w:p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Халтурин И. Н.</w:t>
            </w:r>
          </w:p>
        </w:tc>
      </w:tr>
      <w:tr w:rsidR="000A7ABF" w:rsidTr="00251295">
        <w:tc>
          <w:tcPr>
            <w:tcW w:w="2606" w:type="dxa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По обучению худож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ственной гимнастике</w:t>
            </w:r>
          </w:p>
        </w:tc>
        <w:tc>
          <w:tcPr>
            <w:tcW w:w="2180" w:type="dxa"/>
            <w:gridSpan w:val="2"/>
          </w:tcPr>
          <w:p w:rsidR="000A7ABF" w:rsidRPr="000A7ABF" w:rsidRDefault="000A7ABF" w:rsidP="006C0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модифицирова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gridSpan w:val="2"/>
          </w:tcPr>
          <w:p w:rsidR="000A7ABF" w:rsidRPr="000A7ABF" w:rsidRDefault="000A7ABF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A7ABF" w:rsidRPr="000A7ABF" w:rsidRDefault="000A7ABF" w:rsidP="00CE4FE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Худож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ственная ги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A7A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настика</w:t>
            </w:r>
          </w:p>
        </w:tc>
        <w:tc>
          <w:tcPr>
            <w:tcW w:w="1984" w:type="dxa"/>
          </w:tcPr>
          <w:p w:rsidR="000A7ABF" w:rsidRPr="000A7ABF" w:rsidRDefault="000A7ABF" w:rsidP="00CE4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A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Суворова Т. Л.</w:t>
            </w:r>
          </w:p>
        </w:tc>
      </w:tr>
      <w:tr w:rsidR="00FB220B" w:rsidTr="00251295">
        <w:tc>
          <w:tcPr>
            <w:tcW w:w="9747" w:type="dxa"/>
            <w:gridSpan w:val="7"/>
          </w:tcPr>
          <w:p w:rsidR="00FB220B" w:rsidRPr="00FB220B" w:rsidRDefault="00FB220B" w:rsidP="00FB2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22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художественная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изгото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лению мягкой игру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Курган М.И.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Волшебный ло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куток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2E196F" w:rsidP="002E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шивк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Назина Л.Н.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Серебряная нить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F1223B" w:rsidP="00F1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оде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251295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E90CEA" w:rsidRPr="00251295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Назина Л.Н.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Серебряная нить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изобр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зительной деятельн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Москвина Ю.В.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Изотворчество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декор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тивно-прикладному творчеству «Юные умельцы»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Москвина Ю.В.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Юные умельцы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251295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Ящина З. И.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1276" w:type="dxa"/>
            <w:gridSpan w:val="2"/>
          </w:tcPr>
          <w:p w:rsidR="00E90CEA" w:rsidRPr="00251295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Ящина З. И.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декор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тивно-прикладному творчеству объедин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ния «Сделай сам»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Бурилова Т.А.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«Школа-театр моды»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Пенькова М.Д.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Экслибрис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П.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Рукоделие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возможностями)</w:t>
            </w:r>
            <w:proofErr w:type="gramEnd"/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 П.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Школа народного та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Опришко Р.А.</w:t>
            </w:r>
          </w:p>
          <w:p w:rsid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Опришко М.П.</w:t>
            </w:r>
          </w:p>
          <w:p w:rsidR="00FB057D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Опришко Р.Р.</w:t>
            </w:r>
          </w:p>
          <w:p w:rsidR="00FB057D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Опришко Е.В.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о обучению русск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му народному танцу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Шарабарина М.В.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Ансамбль народного танца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Мигачева С.К.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Козлитина Е.Ж.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Ансамбль эс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радного танца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о обучению совр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менным танцевальным направлениям (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Донская В.А.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Катянина О.Ю.</w:t>
            </w:r>
          </w:p>
          <w:p w:rsidR="00E90CEA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Пономарева А.Ю.</w:t>
            </w:r>
          </w:p>
          <w:p w:rsidR="00E90CEA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Пономарева А.</w:t>
            </w:r>
            <w:proofErr w:type="gramStart"/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Танцевальный клуб «Импульс»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F1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Обучение совреме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ному эстрадному та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23B">
              <w:rPr>
                <w:rFonts w:ascii="Times New Roman" w:hAnsi="Times New Roman" w:cs="Times New Roman"/>
                <w:sz w:val="24"/>
                <w:szCs w:val="24"/>
              </w:rPr>
              <w:t>цу одаренных детей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Донская В.А.</w:t>
            </w:r>
          </w:p>
          <w:p w:rsidR="00E90CEA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</w:t>
            </w:r>
            <w:r w:rsidR="00E90CEA"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Танцевальный клуб «Импульс»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бальный 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Самыгина О.Ф.</w:t>
            </w:r>
          </w:p>
          <w:p w:rsid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Чернышева О.А.</w:t>
            </w:r>
          </w:p>
          <w:p w:rsidR="00FB057D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:rsidR="00FB057D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Р.А.</w:t>
            </w:r>
          </w:p>
          <w:p w:rsidR="00FB057D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Винакова А.Н.</w:t>
            </w:r>
          </w:p>
          <w:p w:rsid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В.Н.</w:t>
            </w:r>
          </w:p>
          <w:p w:rsidR="00FB057D" w:rsidRPr="00E90CEA" w:rsidRDefault="00FB057D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И.Г.</w:t>
            </w:r>
          </w:p>
        </w:tc>
        <w:tc>
          <w:tcPr>
            <w:tcW w:w="1984" w:type="dxa"/>
          </w:tcPr>
          <w:p w:rsidR="00E90CEA" w:rsidRPr="00E90CEA" w:rsidRDefault="00E90CEA" w:rsidP="00FB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ТСК «Нюанс»,  «Очарование», «Юность»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Программа групп с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спортивного бального танца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Петров Д. В.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Ищенко Р. А.</w:t>
            </w:r>
          </w:p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ТСК «Нюанс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Образовательная пр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грамма по обучению арабскому танцу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Севрюкова М.А.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Студия восто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ного танца «Эдем»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Образовательная пр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грамма по обучению народному танцу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Андрющенко О.С.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Доброгорье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классу домры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Сергеева В.И.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Оркестр наро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ных инструме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E90CEA" w:rsidRPr="00E90CEA" w:rsidTr="00251295">
        <w:tc>
          <w:tcPr>
            <w:tcW w:w="2606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игре на гитаре</w:t>
            </w:r>
          </w:p>
        </w:tc>
        <w:tc>
          <w:tcPr>
            <w:tcW w:w="2038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gridSpan w:val="2"/>
          </w:tcPr>
          <w:p w:rsidR="00E90CEA" w:rsidRDefault="00E90CE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E90CEA" w:rsidRPr="00E90CEA" w:rsidRDefault="00FB057D" w:rsidP="00FB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М.П.</w:t>
            </w:r>
          </w:p>
        </w:tc>
        <w:tc>
          <w:tcPr>
            <w:tcW w:w="1984" w:type="dxa"/>
          </w:tcPr>
          <w:p w:rsidR="00E90CEA" w:rsidRPr="00E90CEA" w:rsidRDefault="00E90CEA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Оркестр наро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ных инструме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 игре на ударных инструментах</w:t>
            </w:r>
          </w:p>
        </w:tc>
        <w:tc>
          <w:tcPr>
            <w:tcW w:w="2038" w:type="dxa"/>
          </w:tcPr>
          <w:p w:rsidR="00F1223B" w:rsidRPr="00E90CEA" w:rsidRDefault="00F1223B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6D7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В. В.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Оркестр наро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ных инструме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По обучению игре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аккордеоне)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аяне</w:t>
            </w:r>
            <w:proofErr w:type="gramEnd"/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gridSpan w:val="2"/>
          </w:tcPr>
          <w:p w:rsidR="00F1223B" w:rsidRPr="00251295" w:rsidRDefault="00B36E3A" w:rsidP="00B3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Г</w:t>
            </w:r>
            <w:r w:rsidR="00F1223B" w:rsidRPr="0025129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Оркестр наро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ных инструме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6E3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6E3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ному пению</w:t>
            </w:r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Батищева О.А.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</w:tr>
      <w:tr w:rsidR="00B36E3A" w:rsidRPr="00E90CEA" w:rsidTr="00251295">
        <w:tc>
          <w:tcPr>
            <w:tcW w:w="2606" w:type="dxa"/>
          </w:tcPr>
          <w:p w:rsidR="00B36E3A" w:rsidRPr="00E90CEA" w:rsidRDefault="00B36E3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теория музыки</w:t>
            </w:r>
          </w:p>
        </w:tc>
        <w:tc>
          <w:tcPr>
            <w:tcW w:w="2038" w:type="dxa"/>
          </w:tcPr>
          <w:p w:rsidR="00B36E3A" w:rsidRPr="00E90CEA" w:rsidRDefault="00B36E3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B36E3A" w:rsidRPr="00E90CEA" w:rsidRDefault="00B36E3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gridSpan w:val="2"/>
          </w:tcPr>
          <w:p w:rsidR="00B36E3A" w:rsidRPr="00E90CEA" w:rsidRDefault="00B36E3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Т. П.</w:t>
            </w:r>
          </w:p>
        </w:tc>
        <w:tc>
          <w:tcPr>
            <w:tcW w:w="1984" w:type="dxa"/>
          </w:tcPr>
          <w:p w:rsidR="00B36E3A" w:rsidRPr="00E90CEA" w:rsidRDefault="00B36E3A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Оркестр наро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ных инструме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F1223B" w:rsidRPr="00251295" w:rsidTr="00251295">
        <w:tc>
          <w:tcPr>
            <w:tcW w:w="2606" w:type="dxa"/>
          </w:tcPr>
          <w:p w:rsidR="00F1223B" w:rsidRPr="00251295" w:rsidRDefault="008317D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 эстра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вокалу</w:t>
            </w:r>
          </w:p>
        </w:tc>
        <w:tc>
          <w:tcPr>
            <w:tcW w:w="2038" w:type="dxa"/>
          </w:tcPr>
          <w:p w:rsidR="00F1223B" w:rsidRPr="00251295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251295" w:rsidRDefault="00F1223B" w:rsidP="002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  <w:gridSpan w:val="2"/>
          </w:tcPr>
          <w:p w:rsidR="00F1223B" w:rsidRPr="00251295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Ошнурова Л.И.</w:t>
            </w:r>
          </w:p>
        </w:tc>
        <w:tc>
          <w:tcPr>
            <w:tcW w:w="1984" w:type="dxa"/>
          </w:tcPr>
          <w:p w:rsidR="00F1223B" w:rsidRPr="00251295" w:rsidRDefault="00F1223B" w:rsidP="0083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95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Обучение игре на фо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6D42">
              <w:rPr>
                <w:rFonts w:ascii="Times New Roman" w:hAnsi="Times New Roman" w:cs="Times New Roman"/>
                <w:sz w:val="24"/>
                <w:szCs w:val="24"/>
              </w:rPr>
              <w:t>тепиано</w:t>
            </w:r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Белоглазова Т.В.</w:t>
            </w:r>
          </w:p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Дрогалова Л.Т.</w:t>
            </w:r>
          </w:p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Глибко Л.В.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Обучение игре на фортепиано</w:t>
            </w:r>
          </w:p>
        </w:tc>
      </w:tr>
      <w:tr w:rsidR="00F1223B" w:rsidRPr="00E90CEA" w:rsidTr="00251295">
        <w:tc>
          <w:tcPr>
            <w:tcW w:w="2606" w:type="dxa"/>
          </w:tcPr>
          <w:p w:rsidR="00F1223B" w:rsidRPr="00E90CEA" w:rsidRDefault="00F1223B" w:rsidP="00CE4FED">
            <w:pPr>
              <w:pStyle w:val="af"/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Обучение театральн</w:t>
            </w:r>
            <w:r w:rsidRPr="00E90CEA">
              <w:rPr>
                <w:sz w:val="24"/>
                <w:szCs w:val="24"/>
              </w:rPr>
              <w:t>о</w:t>
            </w:r>
            <w:r w:rsidR="00026D42">
              <w:rPr>
                <w:sz w:val="24"/>
                <w:szCs w:val="24"/>
              </w:rPr>
              <w:t xml:space="preserve">му искусству </w:t>
            </w:r>
            <w:r w:rsidR="006666B3" w:rsidRPr="00E90CEA">
              <w:rPr>
                <w:sz w:val="24"/>
                <w:szCs w:val="24"/>
              </w:rPr>
              <w:t>(</w:t>
            </w:r>
            <w:r w:rsidR="006666B3" w:rsidRPr="00E90CEA">
              <w:rPr>
                <w:sz w:val="24"/>
                <w:szCs w:val="24"/>
                <w:lang w:val="en-US"/>
              </w:rPr>
              <w:t>I</w:t>
            </w:r>
            <w:r w:rsidR="006666B3" w:rsidRPr="00E90CEA">
              <w:rPr>
                <w:sz w:val="24"/>
                <w:szCs w:val="24"/>
              </w:rPr>
              <w:t xml:space="preserve"> ст</w:t>
            </w:r>
            <w:r w:rsidR="006666B3" w:rsidRPr="00E90CEA">
              <w:rPr>
                <w:sz w:val="24"/>
                <w:szCs w:val="24"/>
              </w:rPr>
              <w:t>у</w:t>
            </w:r>
            <w:r w:rsidR="006666B3" w:rsidRPr="00E90CEA">
              <w:rPr>
                <w:sz w:val="24"/>
                <w:szCs w:val="24"/>
              </w:rPr>
              <w:t>пень)</w:t>
            </w:r>
          </w:p>
        </w:tc>
        <w:tc>
          <w:tcPr>
            <w:tcW w:w="2038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  <w:gridSpan w:val="2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Уманец В.Н.</w:t>
            </w:r>
          </w:p>
        </w:tc>
        <w:tc>
          <w:tcPr>
            <w:tcW w:w="1984" w:type="dxa"/>
          </w:tcPr>
          <w:p w:rsidR="00F1223B" w:rsidRPr="00E90CEA" w:rsidRDefault="00F1223B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«Синяя птица»</w:t>
            </w:r>
          </w:p>
        </w:tc>
      </w:tr>
      <w:tr w:rsidR="006666B3" w:rsidRPr="00E90CEA" w:rsidTr="00251295">
        <w:tc>
          <w:tcPr>
            <w:tcW w:w="2606" w:type="dxa"/>
          </w:tcPr>
          <w:p w:rsidR="006666B3" w:rsidRPr="00E90CEA" w:rsidRDefault="006666B3" w:rsidP="006D7DA5">
            <w:pPr>
              <w:pStyle w:val="af"/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Обучение театральн</w:t>
            </w:r>
            <w:r w:rsidRPr="00E90CE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искусству </w:t>
            </w:r>
            <w:r w:rsidRPr="00E90CE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E90CEA">
              <w:rPr>
                <w:sz w:val="24"/>
                <w:szCs w:val="24"/>
                <w:lang w:val="en-US"/>
              </w:rPr>
              <w:t>I</w:t>
            </w:r>
            <w:r w:rsidRPr="00E90CEA">
              <w:rPr>
                <w:sz w:val="24"/>
                <w:szCs w:val="24"/>
              </w:rPr>
              <w:t xml:space="preserve"> ст</w:t>
            </w:r>
            <w:r w:rsidRPr="00E90CEA">
              <w:rPr>
                <w:sz w:val="24"/>
                <w:szCs w:val="24"/>
              </w:rPr>
              <w:t>у</w:t>
            </w:r>
            <w:r w:rsidRPr="00E90CEA">
              <w:rPr>
                <w:sz w:val="24"/>
                <w:szCs w:val="24"/>
              </w:rPr>
              <w:t>пень)</w:t>
            </w:r>
          </w:p>
        </w:tc>
        <w:tc>
          <w:tcPr>
            <w:tcW w:w="2038" w:type="dxa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Уманец В.Н.</w:t>
            </w:r>
          </w:p>
        </w:tc>
        <w:tc>
          <w:tcPr>
            <w:tcW w:w="1984" w:type="dxa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«Синяя птица»</w:t>
            </w:r>
          </w:p>
        </w:tc>
      </w:tr>
      <w:tr w:rsidR="006666B3" w:rsidRPr="00E90CEA" w:rsidTr="00251295">
        <w:tc>
          <w:tcPr>
            <w:tcW w:w="2606" w:type="dxa"/>
          </w:tcPr>
          <w:p w:rsidR="006666B3" w:rsidRPr="00E90CEA" w:rsidRDefault="006666B3" w:rsidP="006D7DA5">
            <w:pPr>
              <w:pStyle w:val="af"/>
              <w:rPr>
                <w:sz w:val="24"/>
                <w:szCs w:val="24"/>
              </w:rPr>
            </w:pPr>
            <w:r w:rsidRPr="00E90CEA">
              <w:rPr>
                <w:sz w:val="24"/>
                <w:szCs w:val="24"/>
              </w:rPr>
              <w:t>Обучение театральн</w:t>
            </w:r>
            <w:r w:rsidRPr="00E90CE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му искусству </w:t>
            </w:r>
            <w:r w:rsidRPr="00E90CEA">
              <w:rPr>
                <w:sz w:val="24"/>
                <w:szCs w:val="24"/>
              </w:rPr>
              <w:t>(</w:t>
            </w:r>
            <w:r w:rsidRPr="00E90CE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 w:rsidRPr="00E90CEA">
              <w:rPr>
                <w:sz w:val="24"/>
                <w:szCs w:val="24"/>
              </w:rPr>
              <w:t xml:space="preserve"> ст</w:t>
            </w:r>
            <w:r w:rsidRPr="00E90CEA">
              <w:rPr>
                <w:sz w:val="24"/>
                <w:szCs w:val="24"/>
              </w:rPr>
              <w:t>у</w:t>
            </w:r>
            <w:r w:rsidRPr="00E90CEA">
              <w:rPr>
                <w:sz w:val="24"/>
                <w:szCs w:val="24"/>
              </w:rPr>
              <w:t>пень)</w:t>
            </w:r>
          </w:p>
        </w:tc>
        <w:tc>
          <w:tcPr>
            <w:tcW w:w="2038" w:type="dxa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gridSpan w:val="2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Уманец В.Н.</w:t>
            </w:r>
          </w:p>
        </w:tc>
        <w:tc>
          <w:tcPr>
            <w:tcW w:w="1984" w:type="dxa"/>
          </w:tcPr>
          <w:p w:rsidR="006666B3" w:rsidRPr="00E90CEA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«Синяя птица»</w:t>
            </w:r>
          </w:p>
        </w:tc>
      </w:tr>
      <w:tr w:rsidR="006666B3" w:rsidRPr="00E90CEA" w:rsidTr="00251295">
        <w:tc>
          <w:tcPr>
            <w:tcW w:w="2606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«Театральный кале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доскоп» (</w:t>
            </w:r>
            <w:r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2038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Сурнева В.А.</w:t>
            </w:r>
          </w:p>
        </w:tc>
        <w:tc>
          <w:tcPr>
            <w:tcW w:w="1984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</w:tr>
      <w:tr w:rsidR="006666B3" w:rsidRPr="00E90CEA" w:rsidTr="00251295">
        <w:tc>
          <w:tcPr>
            <w:tcW w:w="2606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«Театральный кале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доскоп» (</w:t>
            </w:r>
            <w:r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2038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Сурнева В.А.</w:t>
            </w:r>
          </w:p>
        </w:tc>
        <w:tc>
          <w:tcPr>
            <w:tcW w:w="1984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</w:tr>
      <w:tr w:rsidR="006666B3" w:rsidRPr="00E90CEA" w:rsidTr="00251295">
        <w:tc>
          <w:tcPr>
            <w:tcW w:w="2606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«Театральный кале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доскоп» (</w:t>
            </w:r>
            <w:r w:rsidRPr="00E90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 xml:space="preserve"> ступень)</w:t>
            </w:r>
          </w:p>
        </w:tc>
        <w:tc>
          <w:tcPr>
            <w:tcW w:w="2038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gridSpan w:val="2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Сурнева В.А.</w:t>
            </w:r>
          </w:p>
        </w:tc>
        <w:tc>
          <w:tcPr>
            <w:tcW w:w="1984" w:type="dxa"/>
          </w:tcPr>
          <w:p w:rsidR="006666B3" w:rsidRPr="00E90CEA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CEA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</w:tr>
      <w:tr w:rsidR="006666B3" w:rsidRPr="00E90CEA" w:rsidTr="00251295">
        <w:tc>
          <w:tcPr>
            <w:tcW w:w="9747" w:type="dxa"/>
            <w:gridSpan w:val="7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8777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87778">
              <w:rPr>
                <w:rFonts w:ascii="Times New Roman" w:hAnsi="Times New Roman" w:cs="Times New Roman"/>
                <w:b/>
                <w:sz w:val="24"/>
                <w:szCs w:val="24"/>
              </w:rPr>
              <w:t>стско-краеведческая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</w:t>
            </w:r>
          </w:p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Копица В.В.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«История ру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костюма»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Основы работы в этн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графическом музее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Копица В.В.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«Юный этн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</w:p>
        </w:tc>
      </w:tr>
      <w:tr w:rsidR="006666B3" w:rsidRPr="00E90CEA" w:rsidTr="00251295">
        <w:tc>
          <w:tcPr>
            <w:tcW w:w="9747" w:type="dxa"/>
            <w:gridSpan w:val="7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Курс с элементами подготовки к школе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Вавилина Т.Б.</w:t>
            </w:r>
          </w:p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Геращенко С.Ю.</w:t>
            </w:r>
          </w:p>
          <w:p w:rsidR="006666B3" w:rsidRPr="00287778" w:rsidRDefault="006666B3" w:rsidP="0077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ырова С.И.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Академия для самых мален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Вавилина Т.Б.</w:t>
            </w:r>
          </w:p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Геращенко С.Ю.</w:t>
            </w:r>
          </w:p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Ложникова Г.П.</w:t>
            </w:r>
          </w:p>
          <w:p w:rsidR="006666B3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Сурнева В.А.</w:t>
            </w:r>
          </w:p>
          <w:p w:rsidR="006666B3" w:rsidRPr="00287778" w:rsidRDefault="006666B3" w:rsidP="00CE4FE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Сурнева В.А.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Академия для самых мален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Маматова А.И.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592D50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хореографии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 xml:space="preserve">Ложникова Г. </w:t>
            </w:r>
            <w:proofErr w:type="gramStart"/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Академия для самых мален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Занимательный а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глийский</w:t>
            </w:r>
          </w:p>
        </w:tc>
        <w:tc>
          <w:tcPr>
            <w:tcW w:w="2038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Леонова Д. В.</w:t>
            </w:r>
          </w:p>
        </w:tc>
        <w:tc>
          <w:tcPr>
            <w:tcW w:w="1984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Академия для самых мален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Pr="00287778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английского</w:t>
            </w:r>
          </w:p>
        </w:tc>
        <w:tc>
          <w:tcPr>
            <w:tcW w:w="2038" w:type="dxa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Леонова Д. В.</w:t>
            </w:r>
          </w:p>
        </w:tc>
        <w:tc>
          <w:tcPr>
            <w:tcW w:w="1984" w:type="dxa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Академия для самых мален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</w:p>
        </w:tc>
      </w:tr>
      <w:tr w:rsidR="006666B3" w:rsidRPr="00287778" w:rsidTr="00251295">
        <w:tc>
          <w:tcPr>
            <w:tcW w:w="2606" w:type="dxa"/>
          </w:tcPr>
          <w:p w:rsidR="006666B3" w:rsidRDefault="006666B3" w:rsidP="00CE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</w:p>
        </w:tc>
        <w:tc>
          <w:tcPr>
            <w:tcW w:w="2038" w:type="dxa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Модифицир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gridSpan w:val="2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  <w:gridSpan w:val="2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ырова С.И.</w:t>
            </w:r>
          </w:p>
        </w:tc>
        <w:tc>
          <w:tcPr>
            <w:tcW w:w="1984" w:type="dxa"/>
          </w:tcPr>
          <w:p w:rsidR="006666B3" w:rsidRPr="00287778" w:rsidRDefault="006666B3" w:rsidP="006D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</w:p>
        </w:tc>
      </w:tr>
    </w:tbl>
    <w:p w:rsidR="00343551" w:rsidRPr="00E90CEA" w:rsidRDefault="00343551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D8C" w:rsidRDefault="00056D8C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8C" w:rsidRDefault="00056D8C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8C" w:rsidRDefault="00056D8C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6F" w:rsidRDefault="0084626F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B9" w:rsidRDefault="001E0B5B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6CB9" w:rsidRPr="009F6CB9">
        <w:rPr>
          <w:rFonts w:ascii="Times New Roman" w:hAnsi="Times New Roman" w:cs="Times New Roman"/>
          <w:b/>
          <w:sz w:val="28"/>
          <w:szCs w:val="28"/>
        </w:rPr>
        <w:t>. Психолого-педагогическое сопровождение образовательного процесса</w:t>
      </w:r>
    </w:p>
    <w:p w:rsidR="009F6CB9" w:rsidRPr="009F6CB9" w:rsidRDefault="009F6CB9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B9" w:rsidRPr="0066202E" w:rsidRDefault="009F6CB9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934C4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</w:t>
      </w:r>
      <w:r w:rsidRPr="0066202E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 xml:space="preserve">цесса - особый вид помощи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, их родителям, педагогам в решении сложных проблем, связанных со становлением личности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66202E">
        <w:rPr>
          <w:rFonts w:ascii="Times New Roman" w:hAnsi="Times New Roman" w:cs="Times New Roman"/>
          <w:sz w:val="28"/>
          <w:szCs w:val="28"/>
        </w:rPr>
        <w:t>.</w:t>
      </w:r>
    </w:p>
    <w:p w:rsidR="009F6CB9" w:rsidRPr="0066202E" w:rsidRDefault="009F6CB9" w:rsidP="009F6CB9">
      <w:pPr>
        <w:pStyle w:val="a5"/>
        <w:spacing w:after="0"/>
        <w:ind w:firstLine="851"/>
        <w:jc w:val="both"/>
        <w:rPr>
          <w:sz w:val="28"/>
          <w:szCs w:val="28"/>
        </w:rPr>
      </w:pPr>
      <w:r w:rsidRPr="0066202E">
        <w:rPr>
          <w:bCs/>
          <w:sz w:val="28"/>
          <w:szCs w:val="28"/>
        </w:rPr>
        <w:t>Цели психолого-педагогического сопровождения:</w:t>
      </w:r>
    </w:p>
    <w:p w:rsidR="009F6CB9" w:rsidRPr="0066202E" w:rsidRDefault="009F6CB9" w:rsidP="009F6CB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содействие сохранению психологического здоровья участников образов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тельного процесса;</w:t>
      </w:r>
    </w:p>
    <w:p w:rsidR="009F6CB9" w:rsidRPr="0066202E" w:rsidRDefault="009F6CB9" w:rsidP="009F6CB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содействие созданию благоприятного социально-психологического клим</w:t>
      </w:r>
      <w:r w:rsidRPr="0066202E">
        <w:rPr>
          <w:rFonts w:ascii="Times New Roman" w:hAnsi="Times New Roman" w:cs="Times New Roman"/>
          <w:sz w:val="28"/>
          <w:szCs w:val="28"/>
        </w:rPr>
        <w:t>а</w:t>
      </w:r>
      <w:r w:rsidRPr="0066202E">
        <w:rPr>
          <w:rFonts w:ascii="Times New Roman" w:hAnsi="Times New Roman" w:cs="Times New Roman"/>
          <w:sz w:val="28"/>
          <w:szCs w:val="28"/>
        </w:rPr>
        <w:t>та в коллективе;</w:t>
      </w:r>
    </w:p>
    <w:p w:rsidR="009F6CB9" w:rsidRPr="0066202E" w:rsidRDefault="009F6CB9" w:rsidP="009F6CB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оказание комплексной социально-психологической поддержки всем суб</w:t>
      </w:r>
      <w:r w:rsidRPr="0066202E">
        <w:rPr>
          <w:rFonts w:ascii="Times New Roman" w:hAnsi="Times New Roman" w:cs="Times New Roman"/>
          <w:sz w:val="28"/>
          <w:szCs w:val="28"/>
        </w:rPr>
        <w:t>ъ</w:t>
      </w:r>
      <w:r w:rsidRPr="0066202E">
        <w:rPr>
          <w:rFonts w:ascii="Times New Roman" w:hAnsi="Times New Roman" w:cs="Times New Roman"/>
          <w:sz w:val="28"/>
          <w:szCs w:val="28"/>
        </w:rPr>
        <w:t>ектам образовательного процесса.</w:t>
      </w:r>
    </w:p>
    <w:p w:rsidR="009F6CB9" w:rsidRPr="00211BD5" w:rsidRDefault="009F6CB9" w:rsidP="009F6CB9">
      <w:pPr>
        <w:pStyle w:val="a8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211BD5">
        <w:rPr>
          <w:rFonts w:ascii="Times New Roman" w:hAnsi="Times New Roman"/>
          <w:sz w:val="28"/>
          <w:szCs w:val="28"/>
        </w:rPr>
        <w:t>Психолого-педагогическое сопровождение образовательного процесса  направлено на решение следующих задач:</w:t>
      </w:r>
    </w:p>
    <w:p w:rsidR="009F6CB9" w:rsidRPr="0066202E" w:rsidRDefault="009F6CB9" w:rsidP="009F6CB9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повышение психологической культуры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>, психолого-педагогической компетентности педагогов и родителей;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CB9" w:rsidRPr="0066202E" w:rsidRDefault="009F6CB9" w:rsidP="009F6CB9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предупреждение возникновения проблем разви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F6CB9" w:rsidRPr="0066202E" w:rsidRDefault="009F6CB9" w:rsidP="009F6CB9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помощь (содействие)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Pr="006620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решении акту</w:t>
      </w:r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альных задач развития, обучения, социализации: учеб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ные трудности, проблемы с выбором образ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вательно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9F6CB9" w:rsidRPr="0066202E" w:rsidRDefault="009F6CB9" w:rsidP="009F6CB9">
      <w:pPr>
        <w:pStyle w:val="12"/>
        <w:numPr>
          <w:ilvl w:val="0"/>
          <w:numId w:val="4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6202E">
        <w:rPr>
          <w:rFonts w:ascii="Times New Roman" w:hAnsi="Times New Roman"/>
          <w:sz w:val="28"/>
          <w:szCs w:val="28"/>
        </w:rPr>
        <w:t xml:space="preserve">выявление динамики развития </w:t>
      </w:r>
      <w:r>
        <w:rPr>
          <w:rFonts w:ascii="Times New Roman" w:hAnsi="Times New Roman"/>
          <w:sz w:val="28"/>
          <w:szCs w:val="28"/>
        </w:rPr>
        <w:t>учащихся</w:t>
      </w:r>
      <w:r w:rsidRPr="0066202E">
        <w:rPr>
          <w:rFonts w:ascii="Times New Roman" w:hAnsi="Times New Roman"/>
          <w:sz w:val="28"/>
          <w:szCs w:val="28"/>
        </w:rPr>
        <w:t>;</w:t>
      </w:r>
    </w:p>
    <w:p w:rsidR="009F6CB9" w:rsidRPr="0066202E" w:rsidRDefault="009F6CB9" w:rsidP="009F6CB9">
      <w:pPr>
        <w:pStyle w:val="12"/>
        <w:numPr>
          <w:ilvl w:val="0"/>
          <w:numId w:val="4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6202E">
        <w:rPr>
          <w:rFonts w:ascii="Times New Roman" w:hAnsi="Times New Roman"/>
          <w:sz w:val="28"/>
          <w:szCs w:val="28"/>
        </w:rPr>
        <w:t xml:space="preserve">коррекция и развитие </w:t>
      </w:r>
      <w:r>
        <w:rPr>
          <w:rFonts w:ascii="Times New Roman" w:hAnsi="Times New Roman"/>
          <w:sz w:val="28"/>
          <w:szCs w:val="28"/>
        </w:rPr>
        <w:t>учащихся</w:t>
      </w:r>
      <w:r w:rsidRPr="0066202E">
        <w:rPr>
          <w:rFonts w:ascii="Times New Roman" w:hAnsi="Times New Roman"/>
          <w:sz w:val="28"/>
          <w:szCs w:val="28"/>
        </w:rPr>
        <w:t xml:space="preserve"> в соответствии с результатами диагност</w:t>
      </w:r>
      <w:r w:rsidRPr="0066202E">
        <w:rPr>
          <w:rFonts w:ascii="Times New Roman" w:hAnsi="Times New Roman"/>
          <w:sz w:val="28"/>
          <w:szCs w:val="28"/>
        </w:rPr>
        <w:t>и</w:t>
      </w:r>
      <w:r w:rsidRPr="0066202E">
        <w:rPr>
          <w:rFonts w:ascii="Times New Roman" w:hAnsi="Times New Roman"/>
          <w:sz w:val="28"/>
          <w:szCs w:val="28"/>
        </w:rPr>
        <w:t>ческих исследований;</w:t>
      </w:r>
    </w:p>
    <w:p w:rsidR="009F6CB9" w:rsidRPr="0066202E" w:rsidRDefault="009F6CB9" w:rsidP="009F6CB9">
      <w:pPr>
        <w:pStyle w:val="12"/>
        <w:numPr>
          <w:ilvl w:val="0"/>
          <w:numId w:val="4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202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66202E">
        <w:rPr>
          <w:rFonts w:ascii="Times New Roman" w:hAnsi="Times New Roman"/>
          <w:sz w:val="28"/>
          <w:szCs w:val="28"/>
        </w:rPr>
        <w:t xml:space="preserve"> работа с </w:t>
      </w:r>
      <w:r>
        <w:rPr>
          <w:rFonts w:ascii="Times New Roman" w:hAnsi="Times New Roman"/>
          <w:sz w:val="28"/>
          <w:szCs w:val="28"/>
        </w:rPr>
        <w:t>учащимися</w:t>
      </w:r>
      <w:r w:rsidRPr="0066202E">
        <w:rPr>
          <w:rFonts w:ascii="Times New Roman" w:hAnsi="Times New Roman"/>
          <w:sz w:val="28"/>
          <w:szCs w:val="28"/>
        </w:rPr>
        <w:t>.</w:t>
      </w:r>
    </w:p>
    <w:p w:rsidR="009F6CB9" w:rsidRPr="0066202E" w:rsidRDefault="009F6CB9" w:rsidP="009F6CB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Для решения вышеуказанных задач используется система монитори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га в образовательном процессе, помогающая оценить достигнутые результ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202E">
        <w:rPr>
          <w:rFonts w:ascii="Times New Roman" w:hAnsi="Times New Roman" w:cs="Times New Roman"/>
          <w:color w:val="000000"/>
          <w:sz w:val="28"/>
          <w:szCs w:val="28"/>
        </w:rPr>
        <w:t>ты, а также выявить существующие проблемы, внести коррективы на всех этапах образовательного процесса для устранения выявленных недостатков.</w:t>
      </w:r>
    </w:p>
    <w:p w:rsidR="009F6CB9" w:rsidRPr="0066202E" w:rsidRDefault="009F6CB9" w:rsidP="009F6C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качественной работы по психолого-педагогическому с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провождению образовательного процесса осуществляется </w:t>
      </w:r>
      <w:proofErr w:type="gramStart"/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</w:t>
      </w:r>
      <w:proofErr w:type="gramEnd"/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9F6CB9" w:rsidRPr="0066202E" w:rsidRDefault="009F6CB9" w:rsidP="009F6CB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6202E">
        <w:rPr>
          <w:rFonts w:ascii="Times New Roman" w:hAnsi="Times New Roman"/>
          <w:color w:val="000000"/>
          <w:spacing w:val="-1"/>
          <w:sz w:val="28"/>
          <w:szCs w:val="28"/>
        </w:rPr>
        <w:t>профилактику;</w:t>
      </w:r>
    </w:p>
    <w:p w:rsidR="009F6CB9" w:rsidRPr="0066202E" w:rsidRDefault="009F6CB9" w:rsidP="009F6CB9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диагностику (индивидуальную и групповую</w:t>
      </w:r>
      <w:r w:rsidRPr="0066202E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9F6CB9" w:rsidRPr="0066202E" w:rsidRDefault="009F6CB9" w:rsidP="009F6CB9">
      <w:pPr>
        <w:pStyle w:val="a8"/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6202E">
        <w:rPr>
          <w:rFonts w:ascii="Times New Roman" w:hAnsi="Times New Roman"/>
          <w:color w:val="000000"/>
          <w:spacing w:val="-4"/>
          <w:sz w:val="28"/>
          <w:szCs w:val="28"/>
        </w:rPr>
        <w:t>консультирование (индивидуальное и групповое);</w:t>
      </w:r>
    </w:p>
    <w:p w:rsidR="009F6CB9" w:rsidRPr="0066202E" w:rsidRDefault="009F6CB9" w:rsidP="009F6CB9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развивающую работу (индивидуальную и групповую);</w:t>
      </w:r>
    </w:p>
    <w:p w:rsidR="009F6CB9" w:rsidRPr="0066202E" w:rsidRDefault="009F6CB9" w:rsidP="009F6CB9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02E">
        <w:rPr>
          <w:rFonts w:ascii="Times New Roman" w:hAnsi="Times New Roman" w:cs="Times New Roman"/>
          <w:color w:val="000000"/>
          <w:sz w:val="28"/>
          <w:szCs w:val="28"/>
        </w:rPr>
        <w:t>коррекционную работу (индивидуальную и груп</w:t>
      </w:r>
      <w:r w:rsidRPr="006620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повую).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предполагает проведение системы диагностических исследований, индивидуальных консультаций п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дагога-психолога, заочного лектория для родителей, тренингов для родит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 xml:space="preserve">лей,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и педагогов. Данную деятельность координирует научно-методическая служба Дворца.</w:t>
      </w:r>
    </w:p>
    <w:p w:rsidR="009F6CB9" w:rsidRPr="0066202E" w:rsidRDefault="009F6CB9" w:rsidP="009F6CB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5E12" w:rsidRDefault="00A15E12" w:rsidP="009F6C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12" w:rsidRDefault="00A15E12" w:rsidP="009F6C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CB9" w:rsidRPr="0066202E" w:rsidRDefault="001E0B5B" w:rsidP="009F6C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6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CB9" w:rsidRPr="0066202E">
        <w:rPr>
          <w:rFonts w:ascii="Times New Roman" w:hAnsi="Times New Roman" w:cs="Times New Roman"/>
          <w:b/>
          <w:sz w:val="28"/>
          <w:szCs w:val="28"/>
        </w:rPr>
        <w:t xml:space="preserve">Система диагностики результатов развития </w:t>
      </w:r>
      <w:r w:rsidR="009F6CB9" w:rsidRPr="00211BD5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9F6CB9" w:rsidRPr="0066202E">
        <w:rPr>
          <w:rFonts w:ascii="Times New Roman" w:hAnsi="Times New Roman" w:cs="Times New Roman"/>
          <w:b/>
          <w:sz w:val="28"/>
          <w:szCs w:val="28"/>
        </w:rPr>
        <w:t>, оценка их достижений.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9F6CB9">
        <w:rPr>
          <w:rStyle w:val="ae"/>
          <w:rFonts w:ascii="Times New Roman" w:hAnsi="Times New Roman" w:cs="Times New Roman"/>
          <w:b w:val="0"/>
          <w:sz w:val="28"/>
          <w:szCs w:val="28"/>
        </w:rPr>
        <w:t>функциями</w:t>
      </w:r>
      <w:r w:rsidRPr="009F6CB9">
        <w:rPr>
          <w:rFonts w:ascii="Times New Roman" w:hAnsi="Times New Roman" w:cs="Times New Roman"/>
          <w:sz w:val="28"/>
          <w:szCs w:val="28"/>
        </w:rPr>
        <w:t xml:space="preserve"> системы диагностики результатов развития учащихся и оценки их достиж</w:t>
      </w:r>
      <w:r w:rsidRPr="0066202E">
        <w:rPr>
          <w:rFonts w:ascii="Times New Roman" w:hAnsi="Times New Roman" w:cs="Times New Roman"/>
          <w:sz w:val="28"/>
          <w:szCs w:val="28"/>
        </w:rPr>
        <w:t xml:space="preserve">ений являются </w:t>
      </w:r>
      <w:r w:rsidRPr="0066202E">
        <w:rPr>
          <w:rFonts w:ascii="Times New Roman" w:hAnsi="Times New Roman" w:cs="Times New Roman"/>
          <w:bCs/>
          <w:iCs/>
          <w:sz w:val="28"/>
          <w:szCs w:val="28"/>
        </w:rPr>
        <w:t>ориентация образовательного процесса</w:t>
      </w:r>
      <w:r w:rsidRPr="0066202E">
        <w:rPr>
          <w:rFonts w:ascii="Times New Roman" w:hAnsi="Times New Roman" w:cs="Times New Roman"/>
          <w:sz w:val="28"/>
          <w:szCs w:val="28"/>
        </w:rPr>
        <w:t xml:space="preserve"> на достижение планируемых результатов освоения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6202E">
        <w:rPr>
          <w:rFonts w:ascii="Times New Roman" w:hAnsi="Times New Roman" w:cs="Times New Roman"/>
          <w:sz w:val="28"/>
          <w:szCs w:val="28"/>
        </w:rPr>
        <w:t xml:space="preserve">образовательных программ и обеспечение эффективной </w:t>
      </w:r>
      <w:r w:rsidRPr="0066202E">
        <w:rPr>
          <w:rFonts w:ascii="Times New Roman" w:hAnsi="Times New Roman" w:cs="Times New Roman"/>
          <w:bCs/>
          <w:iCs/>
          <w:sz w:val="28"/>
          <w:szCs w:val="28"/>
        </w:rPr>
        <w:t>обратной связи</w:t>
      </w:r>
      <w:r w:rsidRPr="0066202E">
        <w:rPr>
          <w:rFonts w:ascii="Times New Roman" w:hAnsi="Times New Roman" w:cs="Times New Roman"/>
          <w:sz w:val="28"/>
          <w:szCs w:val="28"/>
        </w:rPr>
        <w:t xml:space="preserve">, позволяющей осуществлять </w:t>
      </w:r>
      <w:r w:rsidRPr="0066202E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образовательным процессом</w:t>
      </w:r>
      <w:r w:rsidRPr="0066202E">
        <w:rPr>
          <w:rFonts w:ascii="Times New Roman" w:hAnsi="Times New Roman" w:cs="Times New Roman"/>
          <w:sz w:val="28"/>
          <w:szCs w:val="28"/>
        </w:rPr>
        <w:t>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Результатом развития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является сформированные в процессе обучения компетенции, образ «идеального» выпускника.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Система диагностики использует уровневый подход и носит ко</w:t>
      </w:r>
      <w:r w:rsidRPr="0066202E">
        <w:rPr>
          <w:rFonts w:ascii="Times New Roman" w:hAnsi="Times New Roman" w:cs="Times New Roman"/>
          <w:sz w:val="28"/>
          <w:szCs w:val="28"/>
        </w:rPr>
        <w:t>м</w:t>
      </w:r>
      <w:r w:rsidRPr="0066202E">
        <w:rPr>
          <w:rFonts w:ascii="Times New Roman" w:hAnsi="Times New Roman" w:cs="Times New Roman"/>
          <w:sz w:val="28"/>
          <w:szCs w:val="28"/>
        </w:rPr>
        <w:t>плексный характер, так как позволяет произвести мониторинг сразу по н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скольким аспектам – образовательному, воспитательному и развивающему. Каждый аспект, в свою очередь, дифференцирован на три уровня – репр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 xml:space="preserve">дуктивный, конструктивный и творческий. В зависимости от направления деятельности детского объединения, его образовательной направленности, реализуемой дополнительной образовательной программы разрабатываются специфические критерии оценки результатов развития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6202E">
        <w:rPr>
          <w:rFonts w:ascii="Times New Roman" w:hAnsi="Times New Roman" w:cs="Times New Roman"/>
          <w:sz w:val="28"/>
          <w:szCs w:val="28"/>
        </w:rPr>
        <w:t xml:space="preserve"> и их дост</w:t>
      </w:r>
      <w:r w:rsidRPr="0066202E">
        <w:rPr>
          <w:rFonts w:ascii="Times New Roman" w:hAnsi="Times New Roman" w:cs="Times New Roman"/>
          <w:sz w:val="28"/>
          <w:szCs w:val="28"/>
        </w:rPr>
        <w:t>и</w:t>
      </w:r>
      <w:r w:rsidRPr="0066202E">
        <w:rPr>
          <w:rFonts w:ascii="Times New Roman" w:hAnsi="Times New Roman" w:cs="Times New Roman"/>
          <w:sz w:val="28"/>
          <w:szCs w:val="28"/>
        </w:rPr>
        <w:t>жений.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9F6CB9" w:rsidP="009F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6CB9" w:rsidRPr="0066202E" w:rsidSect="001F4A4D">
          <w:footerReference w:type="default" r:id="rId10"/>
          <w:pgSz w:w="11906" w:h="16838"/>
          <w:pgMar w:top="1134" w:right="851" w:bottom="1134" w:left="1701" w:header="709" w:footer="709" w:gutter="0"/>
          <w:pgNumType w:start="84"/>
          <w:cols w:space="708"/>
          <w:docGrid w:linePitch="360"/>
        </w:sectPr>
      </w:pP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204"/>
        <w:gridCol w:w="3505"/>
        <w:gridCol w:w="4335"/>
        <w:gridCol w:w="3601"/>
      </w:tblGrid>
      <w:tr w:rsidR="009F6CB9" w:rsidRPr="0066202E" w:rsidTr="00CE4FED">
        <w:trPr>
          <w:jc w:val="center"/>
        </w:trPr>
        <w:tc>
          <w:tcPr>
            <w:tcW w:w="2248" w:type="dxa"/>
            <w:vMerge w:val="restart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204" w:type="dxa"/>
            <w:vMerge w:val="restart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оценок</w:t>
            </w:r>
          </w:p>
        </w:tc>
        <w:tc>
          <w:tcPr>
            <w:tcW w:w="11441" w:type="dxa"/>
            <w:gridSpan w:val="3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9F6CB9" w:rsidRPr="0066202E" w:rsidTr="00CE4FED">
        <w:trPr>
          <w:jc w:val="center"/>
        </w:trPr>
        <w:tc>
          <w:tcPr>
            <w:tcW w:w="2248" w:type="dxa"/>
            <w:vMerge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Образовательный аспект</w:t>
            </w:r>
          </w:p>
        </w:tc>
        <w:tc>
          <w:tcPr>
            <w:tcW w:w="4335" w:type="dxa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Воспитательный аспект</w:t>
            </w:r>
          </w:p>
        </w:tc>
        <w:tc>
          <w:tcPr>
            <w:tcW w:w="3601" w:type="dxa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Развивающий аспект</w:t>
            </w:r>
          </w:p>
        </w:tc>
      </w:tr>
      <w:tr w:rsidR="009F6CB9" w:rsidRPr="0066202E" w:rsidTr="00CE4FED">
        <w:trPr>
          <w:jc w:val="center"/>
        </w:trPr>
        <w:tc>
          <w:tcPr>
            <w:tcW w:w="2248" w:type="dxa"/>
            <w:vMerge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1" w:type="dxa"/>
            <w:gridSpan w:val="3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9F6CB9" w:rsidRPr="0066202E" w:rsidTr="00CE4FED">
        <w:trPr>
          <w:jc w:val="center"/>
        </w:trPr>
        <w:tc>
          <w:tcPr>
            <w:tcW w:w="2248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1204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0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Полностью владеет пр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граммным материалом, самостоятельно применяет полученные знания в пра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тической деятельности</w:t>
            </w:r>
          </w:p>
        </w:tc>
        <w:tc>
          <w:tcPr>
            <w:tcW w:w="433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Творческая познавательная 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тивность, высокий мотивацио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ный уровень к результатам своей деятельности, устойчивые м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рально-этические ориентиры. Высокая социальная активность.</w:t>
            </w:r>
          </w:p>
        </w:tc>
        <w:tc>
          <w:tcPr>
            <w:tcW w:w="3601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Стремление к творческой самореализации через с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мопознание и самооценку. Сформированы умения анализировать, системат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зировать, обобщать и д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лать выводы.</w:t>
            </w:r>
          </w:p>
        </w:tc>
      </w:tr>
      <w:tr w:rsidR="009F6CB9" w:rsidRPr="0066202E" w:rsidTr="00CE4FED">
        <w:trPr>
          <w:jc w:val="center"/>
        </w:trPr>
        <w:tc>
          <w:tcPr>
            <w:tcW w:w="2248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Конструктивный</w:t>
            </w:r>
          </w:p>
        </w:tc>
        <w:tc>
          <w:tcPr>
            <w:tcW w:w="1204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0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Владеет программным м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териалом, но недостаточно отработаны основные ум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ния и навыки самосто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тельной работы</w:t>
            </w:r>
          </w:p>
        </w:tc>
        <w:tc>
          <w:tcPr>
            <w:tcW w:w="433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Достаточно полное понимание социальной значимости получе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ных знаний. Интерпретирующая познавательная активность (ну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дается в истолковании, разъясн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нии смысла, значения). Сформ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рована культура </w:t>
            </w:r>
            <w:proofErr w:type="gramStart"/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 жизни, основы гражданской идентичн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601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При осуществлении мысл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тельных действий нуждае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ся в некоторой помощи п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дагога (наводящие вопр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сы, подсказки), частичное владение </w:t>
            </w:r>
            <w:proofErr w:type="gramStart"/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тайм-менеджментом</w:t>
            </w:r>
            <w:proofErr w:type="gramEnd"/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. Мотивация на самообразовательную деятельность развита нед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статочно.</w:t>
            </w:r>
          </w:p>
        </w:tc>
      </w:tr>
      <w:tr w:rsidR="009F6CB9" w:rsidRPr="0066202E" w:rsidTr="00CE4FED">
        <w:trPr>
          <w:jc w:val="center"/>
        </w:trPr>
        <w:tc>
          <w:tcPr>
            <w:tcW w:w="2248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1204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0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Программный материал усвоен частично. Умения и навыки выполнения зад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ния по образцу и/или алг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ритму усвоены. </w:t>
            </w:r>
          </w:p>
        </w:tc>
        <w:tc>
          <w:tcPr>
            <w:tcW w:w="4335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получе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ных знаний и умений чаще всего не осознается, отношение к уч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нию исполнительское. Познав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тельная активность не развита. Морально-этические ориентиры не сформированы.</w:t>
            </w:r>
          </w:p>
        </w:tc>
        <w:tc>
          <w:tcPr>
            <w:tcW w:w="3601" w:type="dxa"/>
          </w:tcPr>
          <w:p w:rsidR="009F6CB9" w:rsidRPr="0066202E" w:rsidRDefault="009F6CB9" w:rsidP="00CE4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Репродуктивное мышление, преобладает механическая память, свойства внимания проявляются в малой ст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пени. Стремление разв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вать свой кругозор недост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точно.</w:t>
            </w:r>
          </w:p>
        </w:tc>
      </w:tr>
    </w:tbl>
    <w:p w:rsidR="009F6CB9" w:rsidRPr="0066202E" w:rsidRDefault="009F6CB9" w:rsidP="009F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6CB9" w:rsidRPr="0066202E" w:rsidSect="001F4A4D">
          <w:pgSz w:w="16838" w:h="11906" w:orient="landscape"/>
          <w:pgMar w:top="1701" w:right="1134" w:bottom="851" w:left="1134" w:header="709" w:footer="709" w:gutter="0"/>
          <w:pgNumType w:start="86"/>
          <w:cols w:space="708"/>
          <w:docGrid w:linePitch="360"/>
        </w:sectPr>
      </w:pP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1E0B5B" w:rsidP="009F6C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F6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CB9" w:rsidRPr="0066202E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технологии.</w:t>
      </w:r>
    </w:p>
    <w:p w:rsidR="009F6CB9" w:rsidRDefault="009F6CB9" w:rsidP="009F6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9F6CB9" w:rsidP="009F6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Педагогическое мастерство преподавателя состоит в том, чтобы отобрать нужное содержание, применить оптимальные методы и средства обучения в с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ответствии с дополнительной образовательной программой, реализуемой в де</w:t>
      </w:r>
      <w:r w:rsidRPr="0066202E">
        <w:rPr>
          <w:rFonts w:ascii="Times New Roman" w:hAnsi="Times New Roman" w:cs="Times New Roman"/>
          <w:sz w:val="28"/>
          <w:szCs w:val="28"/>
        </w:rPr>
        <w:t>т</w:t>
      </w:r>
      <w:r w:rsidRPr="0066202E">
        <w:rPr>
          <w:rFonts w:ascii="Times New Roman" w:hAnsi="Times New Roman" w:cs="Times New Roman"/>
          <w:sz w:val="28"/>
          <w:szCs w:val="28"/>
        </w:rPr>
        <w:t>ском объединении, а также поставленными задачами достижения нового кач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ства образования. Наиболее эффективное достижение поставленных целей обеспечивается применением в учебно-воспитательном процессе образовател</w:t>
      </w:r>
      <w:r w:rsidRPr="0066202E">
        <w:rPr>
          <w:rFonts w:ascii="Times New Roman" w:hAnsi="Times New Roman" w:cs="Times New Roman"/>
          <w:sz w:val="28"/>
          <w:szCs w:val="28"/>
        </w:rPr>
        <w:t>ь</w:t>
      </w:r>
      <w:r w:rsidRPr="0066202E">
        <w:rPr>
          <w:rFonts w:ascii="Times New Roman" w:hAnsi="Times New Roman" w:cs="Times New Roman"/>
          <w:sz w:val="28"/>
          <w:szCs w:val="28"/>
        </w:rPr>
        <w:t>ных технологий:</w:t>
      </w:r>
    </w:p>
    <w:p w:rsidR="009F6CB9" w:rsidRPr="0066202E" w:rsidRDefault="009F6CB9" w:rsidP="009F6CB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 xml:space="preserve">1. Технологии на основе актуализации и интенсификации деятельности </w:t>
      </w:r>
      <w:proofErr w:type="gramStart"/>
      <w:r w:rsidRPr="006620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202E">
        <w:rPr>
          <w:rFonts w:ascii="Times New Roman" w:hAnsi="Times New Roman" w:cs="Times New Roman"/>
          <w:b/>
          <w:sz w:val="28"/>
          <w:szCs w:val="28"/>
        </w:rPr>
        <w:t>:</w:t>
      </w:r>
    </w:p>
    <w:p w:rsidR="009F6CB9" w:rsidRPr="0066202E" w:rsidRDefault="009F6CB9" w:rsidP="009F6C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9F6CB9" w:rsidRPr="0066202E" w:rsidRDefault="009F6CB9" w:rsidP="009F6C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9F6CB9" w:rsidRPr="0066202E" w:rsidRDefault="009F6CB9" w:rsidP="009F6C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интенсификации обучения на основе схемных и знак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вых моделей;</w:t>
      </w:r>
    </w:p>
    <w:p w:rsidR="009F6CB9" w:rsidRPr="0066202E" w:rsidRDefault="009F6CB9" w:rsidP="009F6CB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проведения учебных дискуссий.</w:t>
      </w:r>
    </w:p>
    <w:p w:rsidR="009F6CB9" w:rsidRPr="0066202E" w:rsidRDefault="009F6CB9" w:rsidP="009F6CB9">
      <w:pPr>
        <w:numPr>
          <w:ilvl w:val="0"/>
          <w:numId w:val="18"/>
        </w:numPr>
        <w:tabs>
          <w:tab w:val="clear" w:pos="7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Технологии дифференцированного обучения: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внутригрупповой дифференциации;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уровневой дифференциации на основе обязательных результатов.</w:t>
      </w:r>
    </w:p>
    <w:p w:rsidR="009F6CB9" w:rsidRPr="0066202E" w:rsidRDefault="009F6CB9" w:rsidP="009F6CB9">
      <w:pPr>
        <w:numPr>
          <w:ilvl w:val="0"/>
          <w:numId w:val="18"/>
        </w:numPr>
        <w:tabs>
          <w:tab w:val="clear" w:pos="7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Технология индивидуализации обучения</w:t>
      </w:r>
      <w:r w:rsidRPr="0066202E">
        <w:rPr>
          <w:rFonts w:ascii="Times New Roman" w:hAnsi="Times New Roman" w:cs="Times New Roman"/>
          <w:sz w:val="28"/>
          <w:szCs w:val="28"/>
        </w:rPr>
        <w:t>: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проектного обучения;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информационные технологии обучения;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коллективного способа обучения (КСО);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 xml:space="preserve">технология индивидуализированного </w:t>
      </w:r>
      <w:proofErr w:type="gramStart"/>
      <w:r w:rsidRPr="0066202E">
        <w:rPr>
          <w:rFonts w:ascii="Times New Roman" w:hAnsi="Times New Roman" w:cs="Times New Roman"/>
          <w:sz w:val="28"/>
          <w:szCs w:val="28"/>
        </w:rPr>
        <w:t>обучения по методике</w:t>
      </w:r>
      <w:proofErr w:type="gramEnd"/>
      <w:r w:rsidRPr="0066202E">
        <w:rPr>
          <w:rFonts w:ascii="Times New Roman" w:hAnsi="Times New Roman" w:cs="Times New Roman"/>
          <w:sz w:val="28"/>
          <w:szCs w:val="28"/>
        </w:rPr>
        <w:t xml:space="preserve"> Арт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болевской.</w:t>
      </w:r>
    </w:p>
    <w:p w:rsidR="009F6CB9" w:rsidRPr="0066202E" w:rsidRDefault="009F6CB9" w:rsidP="009F6C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Школа развития: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ТРИЗ;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воспитания общественного творчества (КТД);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система художественного воспитания;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система формирования литературного творчества.</w:t>
      </w:r>
    </w:p>
    <w:p w:rsidR="009F6CB9" w:rsidRPr="0066202E" w:rsidRDefault="009F6CB9" w:rsidP="009F6CB9">
      <w:pPr>
        <w:numPr>
          <w:ilvl w:val="0"/>
          <w:numId w:val="18"/>
        </w:numPr>
        <w:tabs>
          <w:tab w:val="clear" w:pos="79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2E">
        <w:rPr>
          <w:rFonts w:ascii="Times New Roman" w:hAnsi="Times New Roman" w:cs="Times New Roman"/>
          <w:b/>
          <w:sz w:val="28"/>
          <w:szCs w:val="28"/>
        </w:rPr>
        <w:t>Школа социализации: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технология деловой игры, ориентированная на социализацию ли</w:t>
      </w:r>
      <w:r w:rsidRPr="0066202E">
        <w:rPr>
          <w:rFonts w:ascii="Times New Roman" w:hAnsi="Times New Roman" w:cs="Times New Roman"/>
          <w:sz w:val="28"/>
          <w:szCs w:val="28"/>
        </w:rPr>
        <w:t>ч</w:t>
      </w:r>
      <w:r w:rsidRPr="0066202E">
        <w:rPr>
          <w:rFonts w:ascii="Times New Roman" w:hAnsi="Times New Roman" w:cs="Times New Roman"/>
          <w:sz w:val="28"/>
          <w:szCs w:val="28"/>
        </w:rPr>
        <w:t>ности;</w:t>
      </w:r>
    </w:p>
    <w:p w:rsidR="009F6CB9" w:rsidRPr="0066202E" w:rsidRDefault="009F6CB9" w:rsidP="009F6CB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02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66202E">
        <w:rPr>
          <w:rFonts w:ascii="Times New Roman" w:hAnsi="Times New Roman" w:cs="Times New Roman"/>
          <w:sz w:val="28"/>
          <w:szCs w:val="28"/>
        </w:rPr>
        <w:t xml:space="preserve"> технологии (тренинги сплочения группы, тренинги лидерства, тренинги делового общения);</w:t>
      </w:r>
    </w:p>
    <w:p w:rsidR="009F6CB9" w:rsidRPr="0066202E" w:rsidRDefault="009F6CB9" w:rsidP="009F6C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9F6CB9" w:rsidP="009F6CB9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202E">
        <w:rPr>
          <w:b/>
          <w:sz w:val="28"/>
          <w:szCs w:val="28"/>
        </w:rPr>
        <w:br w:type="page"/>
      </w:r>
    </w:p>
    <w:p w:rsidR="009F6CB9" w:rsidRPr="0066202E" w:rsidRDefault="001E0B5B" w:rsidP="009F6CB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6C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CB9" w:rsidRPr="0066202E">
        <w:rPr>
          <w:rFonts w:ascii="Times New Roman" w:hAnsi="Times New Roman" w:cs="Times New Roman"/>
          <w:b/>
          <w:sz w:val="28"/>
          <w:szCs w:val="28"/>
        </w:rPr>
        <w:t>Управление программой.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202E">
        <w:rPr>
          <w:rFonts w:ascii="Times New Roman" w:hAnsi="Times New Roman" w:cs="Times New Roman"/>
          <w:sz w:val="28"/>
          <w:szCs w:val="28"/>
        </w:rPr>
        <w:t>Механизм принятия управленческих решений и обеспечения общ</w:t>
      </w:r>
      <w:r w:rsidRPr="0066202E">
        <w:rPr>
          <w:rFonts w:ascii="Times New Roman" w:hAnsi="Times New Roman" w:cs="Times New Roman"/>
          <w:sz w:val="28"/>
          <w:szCs w:val="28"/>
        </w:rPr>
        <w:t>е</w:t>
      </w:r>
      <w:r w:rsidRPr="0066202E">
        <w:rPr>
          <w:rFonts w:ascii="Times New Roman" w:hAnsi="Times New Roman" w:cs="Times New Roman"/>
          <w:sz w:val="28"/>
          <w:szCs w:val="28"/>
        </w:rPr>
        <w:t>ственного участия и учёта интересов всех участников образовательного пр</w:t>
      </w:r>
      <w:r w:rsidRPr="0066202E">
        <w:rPr>
          <w:rFonts w:ascii="Times New Roman" w:hAnsi="Times New Roman" w:cs="Times New Roman"/>
          <w:sz w:val="28"/>
          <w:szCs w:val="28"/>
        </w:rPr>
        <w:t>о</w:t>
      </w:r>
      <w:r w:rsidRPr="0066202E">
        <w:rPr>
          <w:rFonts w:ascii="Times New Roman" w:hAnsi="Times New Roman" w:cs="Times New Roman"/>
          <w:sz w:val="28"/>
          <w:szCs w:val="28"/>
        </w:rPr>
        <w:t>цесса осуществляется следующим образом:</w:t>
      </w:r>
    </w:p>
    <w:p w:rsidR="009F6CB9" w:rsidRPr="0066202E" w:rsidRDefault="009F6CB9" w:rsidP="009F6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9F6CB9" w:rsidP="009F6C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20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1CA860" wp14:editId="377412D0">
            <wp:extent cx="5489438" cy="4426190"/>
            <wp:effectExtent l="0" t="0" r="16510" b="1270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F6CB9" w:rsidRPr="0066202E" w:rsidRDefault="009F6CB9" w:rsidP="009F6C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6CB9" w:rsidRPr="0066202E" w:rsidRDefault="009F6CB9" w:rsidP="009F6CB9">
      <w:pPr>
        <w:spacing w:after="0" w:line="240" w:lineRule="auto"/>
        <w:ind w:firstLine="85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6202E">
        <w:rPr>
          <w:rFonts w:ascii="Times New Roman" w:hAnsi="Times New Roman" w:cs="Times New Roman"/>
          <w:noProof/>
          <w:sz w:val="28"/>
          <w:szCs w:val="28"/>
        </w:rPr>
        <w:t>Организация управления реализацией образовательной программой.</w:t>
      </w:r>
    </w:p>
    <w:p w:rsidR="009F6CB9" w:rsidRPr="0066202E" w:rsidRDefault="009F6CB9" w:rsidP="009F6CB9">
      <w:pPr>
        <w:spacing w:after="0" w:line="24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Орган управления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Определение цели Образовательной программы «От интереса к масте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ству»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Реализация в полном объёме Образ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вательной программы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ср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ды, создание условий, необходимых для реализации Образовательной программы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обучающимся и их 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дителям возможности участия в фо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мировании образовательных траект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содержания рабочих программ 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Осуществление выбора образов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тельных технологий с учетом во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растных, психофизических особенн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спецификой учреждения 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совет</w:t>
            </w:r>
          </w:p>
        </w:tc>
      </w:tr>
      <w:tr w:rsidR="009F6CB9" w:rsidRPr="0066202E" w:rsidTr="00CE4FED">
        <w:tc>
          <w:tcPr>
            <w:tcW w:w="4785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учреждения во время о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</w:t>
            </w:r>
          </w:p>
        </w:tc>
        <w:tc>
          <w:tcPr>
            <w:tcW w:w="4786" w:type="dxa"/>
          </w:tcPr>
          <w:p w:rsidR="009F6CB9" w:rsidRPr="0066202E" w:rsidRDefault="009F6CB9" w:rsidP="00CE4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E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</w:tr>
    </w:tbl>
    <w:p w:rsidR="009F6CB9" w:rsidRPr="0066202E" w:rsidRDefault="009F6CB9" w:rsidP="009F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CB9" w:rsidRPr="0066202E" w:rsidRDefault="009F6CB9" w:rsidP="009F6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551" w:rsidRDefault="00343551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51" w:rsidRDefault="00343551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551" w:rsidRDefault="00343551" w:rsidP="00206B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B17" w:rsidRPr="0066202E" w:rsidRDefault="00206B17" w:rsidP="00CD6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6B17" w:rsidRPr="0066202E" w:rsidSect="00206B17">
          <w:pgSz w:w="11906" w:h="16838"/>
          <w:pgMar w:top="851" w:right="851" w:bottom="851" w:left="1418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206B17" w:rsidRPr="00FC5D32" w:rsidRDefault="00206B17" w:rsidP="00CD6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06B17" w:rsidRPr="00FC5D32" w:rsidSect="009F6CB9">
      <w:footerReference w:type="default" r:id="rId16"/>
      <w:pgSz w:w="16838" w:h="11906" w:orient="landscape"/>
      <w:pgMar w:top="1701" w:right="1134" w:bottom="851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4" w:rsidRDefault="00CB5154">
      <w:pPr>
        <w:spacing w:after="0" w:line="240" w:lineRule="auto"/>
      </w:pPr>
      <w:r>
        <w:separator/>
      </w:r>
    </w:p>
  </w:endnote>
  <w:endnote w:type="continuationSeparator" w:id="0">
    <w:p w:rsidR="00CB5154" w:rsidRDefault="00CB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5" w:rsidRDefault="006D7DA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5" w:rsidRDefault="006D7D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4" w:rsidRDefault="00CB5154">
      <w:pPr>
        <w:spacing w:after="0" w:line="240" w:lineRule="auto"/>
      </w:pPr>
      <w:r>
        <w:separator/>
      </w:r>
    </w:p>
  </w:footnote>
  <w:footnote w:type="continuationSeparator" w:id="0">
    <w:p w:rsidR="00CB5154" w:rsidRDefault="00CB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4CF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>
    <w:nsid w:val="05DE3B89"/>
    <w:multiLevelType w:val="hybridMultilevel"/>
    <w:tmpl w:val="8AECE60A"/>
    <w:lvl w:ilvl="0" w:tplc="C160FF4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A70"/>
    <w:multiLevelType w:val="hybridMultilevel"/>
    <w:tmpl w:val="4B00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871160"/>
    <w:multiLevelType w:val="hybridMultilevel"/>
    <w:tmpl w:val="C3EE2C3C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5910"/>
    <w:multiLevelType w:val="hybridMultilevel"/>
    <w:tmpl w:val="E2C091C0"/>
    <w:lvl w:ilvl="0" w:tplc="ED86E4EC">
      <w:start w:val="1"/>
      <w:numFmt w:val="decimal"/>
      <w:lvlText w:val="%1."/>
      <w:lvlJc w:val="left"/>
      <w:pPr>
        <w:tabs>
          <w:tab w:val="num" w:pos="436"/>
        </w:tabs>
        <w:ind w:left="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14AE01B1"/>
    <w:multiLevelType w:val="hybridMultilevel"/>
    <w:tmpl w:val="12828380"/>
    <w:lvl w:ilvl="0" w:tplc="C160FF4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247A3"/>
    <w:multiLevelType w:val="hybridMultilevel"/>
    <w:tmpl w:val="F402AB3A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E3E7D"/>
    <w:multiLevelType w:val="hybridMultilevel"/>
    <w:tmpl w:val="1C207918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26451"/>
    <w:multiLevelType w:val="hybridMultilevel"/>
    <w:tmpl w:val="77F2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3298"/>
    <w:multiLevelType w:val="hybridMultilevel"/>
    <w:tmpl w:val="791C8E04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C0A65"/>
    <w:multiLevelType w:val="hybridMultilevel"/>
    <w:tmpl w:val="04F0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34367"/>
    <w:multiLevelType w:val="hybridMultilevel"/>
    <w:tmpl w:val="F3A4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47D94"/>
    <w:multiLevelType w:val="hybridMultilevel"/>
    <w:tmpl w:val="7D3E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2836A5"/>
    <w:multiLevelType w:val="hybridMultilevel"/>
    <w:tmpl w:val="2B04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31E7D"/>
    <w:multiLevelType w:val="hybridMultilevel"/>
    <w:tmpl w:val="93F0070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C92DDB"/>
    <w:multiLevelType w:val="hybridMultilevel"/>
    <w:tmpl w:val="BED22C0C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4DBE"/>
    <w:multiLevelType w:val="hybridMultilevel"/>
    <w:tmpl w:val="D23A9D10"/>
    <w:lvl w:ilvl="0" w:tplc="02A4BDE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C160FF40">
      <w:numFmt w:val="bullet"/>
      <w:lvlText w:val=""/>
      <w:lvlJc w:val="left"/>
      <w:pPr>
        <w:tabs>
          <w:tab w:val="num" w:pos="1485"/>
        </w:tabs>
        <w:ind w:left="1485" w:hanging="4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D7513"/>
    <w:multiLevelType w:val="hybridMultilevel"/>
    <w:tmpl w:val="3668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66DBE"/>
    <w:multiLevelType w:val="hybridMultilevel"/>
    <w:tmpl w:val="DFC8B28E"/>
    <w:lvl w:ilvl="0" w:tplc="ED86E4EC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F0ED9"/>
    <w:multiLevelType w:val="hybridMultilevel"/>
    <w:tmpl w:val="13E4982A"/>
    <w:lvl w:ilvl="0" w:tplc="486A5A4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8810A6"/>
    <w:multiLevelType w:val="hybridMultilevel"/>
    <w:tmpl w:val="56D0C772"/>
    <w:lvl w:ilvl="0" w:tplc="B4D61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532CA9"/>
    <w:multiLevelType w:val="multilevel"/>
    <w:tmpl w:val="AD1A72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3FC538F4"/>
    <w:multiLevelType w:val="hybridMultilevel"/>
    <w:tmpl w:val="6AD4B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A76D6E"/>
    <w:multiLevelType w:val="hybridMultilevel"/>
    <w:tmpl w:val="CB704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3529E6"/>
    <w:multiLevelType w:val="hybridMultilevel"/>
    <w:tmpl w:val="4A74C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264297"/>
    <w:multiLevelType w:val="hybridMultilevel"/>
    <w:tmpl w:val="ADDA19E4"/>
    <w:lvl w:ilvl="0" w:tplc="C160FF4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3E20AA"/>
    <w:multiLevelType w:val="hybridMultilevel"/>
    <w:tmpl w:val="2F9A9DF6"/>
    <w:lvl w:ilvl="0" w:tplc="58F8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77AD1"/>
    <w:multiLevelType w:val="hybridMultilevel"/>
    <w:tmpl w:val="FBCC8254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11356"/>
    <w:multiLevelType w:val="hybridMultilevel"/>
    <w:tmpl w:val="03CA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75F5D"/>
    <w:multiLevelType w:val="hybridMultilevel"/>
    <w:tmpl w:val="7D24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11E9D"/>
    <w:multiLevelType w:val="hybridMultilevel"/>
    <w:tmpl w:val="40B4A216"/>
    <w:lvl w:ilvl="0" w:tplc="C160FF4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2B7D30"/>
    <w:multiLevelType w:val="hybridMultilevel"/>
    <w:tmpl w:val="9690A15E"/>
    <w:lvl w:ilvl="0" w:tplc="ED86E4EC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B02C3"/>
    <w:multiLevelType w:val="hybridMultilevel"/>
    <w:tmpl w:val="4964D008"/>
    <w:lvl w:ilvl="0" w:tplc="C160FF4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9497F8D"/>
    <w:multiLevelType w:val="hybridMultilevel"/>
    <w:tmpl w:val="47BC8638"/>
    <w:lvl w:ilvl="0" w:tplc="C160FF4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80F6D"/>
    <w:multiLevelType w:val="hybridMultilevel"/>
    <w:tmpl w:val="E0E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2496"/>
    <w:multiLevelType w:val="hybridMultilevel"/>
    <w:tmpl w:val="7AB6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B6964"/>
    <w:multiLevelType w:val="hybridMultilevel"/>
    <w:tmpl w:val="C022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6399F"/>
    <w:multiLevelType w:val="hybridMultilevel"/>
    <w:tmpl w:val="A0F45B7E"/>
    <w:lvl w:ilvl="0" w:tplc="C160FF40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693F24"/>
    <w:multiLevelType w:val="hybridMultilevel"/>
    <w:tmpl w:val="E1F407C2"/>
    <w:lvl w:ilvl="0" w:tplc="C160FF40">
      <w:numFmt w:val="bullet"/>
      <w:lvlText w:val="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424835"/>
    <w:multiLevelType w:val="hybridMultilevel"/>
    <w:tmpl w:val="BB90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3978"/>
    <w:multiLevelType w:val="hybridMultilevel"/>
    <w:tmpl w:val="C80295B0"/>
    <w:lvl w:ilvl="0" w:tplc="ED86E4EC">
      <w:start w:val="1"/>
      <w:numFmt w:val="decimal"/>
      <w:lvlText w:val="%1."/>
      <w:lvlJc w:val="left"/>
      <w:pPr>
        <w:tabs>
          <w:tab w:val="num" w:pos="436"/>
        </w:tabs>
        <w:ind w:left="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76D80849"/>
    <w:multiLevelType w:val="hybridMultilevel"/>
    <w:tmpl w:val="FDF8A0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C36A3"/>
    <w:multiLevelType w:val="hybridMultilevel"/>
    <w:tmpl w:val="5162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30BA5"/>
    <w:multiLevelType w:val="hybridMultilevel"/>
    <w:tmpl w:val="D9C4C15E"/>
    <w:lvl w:ilvl="0" w:tplc="ED86E4EC">
      <w:start w:val="1"/>
      <w:numFmt w:val="decimal"/>
      <w:lvlText w:val="%1."/>
      <w:lvlJc w:val="left"/>
      <w:pPr>
        <w:tabs>
          <w:tab w:val="num" w:pos="436"/>
        </w:tabs>
        <w:ind w:left="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7E294D8B"/>
    <w:multiLevelType w:val="hybridMultilevel"/>
    <w:tmpl w:val="1812ED38"/>
    <w:lvl w:ilvl="0" w:tplc="ED86E4EC">
      <w:start w:val="1"/>
      <w:numFmt w:val="decimal"/>
      <w:lvlText w:val="%1."/>
      <w:lvlJc w:val="left"/>
      <w:pPr>
        <w:tabs>
          <w:tab w:val="num" w:pos="436"/>
        </w:tabs>
        <w:ind w:left="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7F3B3E1A"/>
    <w:multiLevelType w:val="hybridMultilevel"/>
    <w:tmpl w:val="45ECCFAC"/>
    <w:lvl w:ilvl="0" w:tplc="ED86E4EC">
      <w:start w:val="1"/>
      <w:numFmt w:val="decimal"/>
      <w:lvlText w:val="%1."/>
      <w:lvlJc w:val="left"/>
      <w:pPr>
        <w:tabs>
          <w:tab w:val="num" w:pos="436"/>
        </w:tabs>
        <w:ind w:left="0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4"/>
  </w:num>
  <w:num w:numId="2">
    <w:abstractNumId w:val="6"/>
  </w:num>
  <w:num w:numId="3">
    <w:abstractNumId w:val="1"/>
  </w:num>
  <w:num w:numId="4">
    <w:abstractNumId w:val="25"/>
  </w:num>
  <w:num w:numId="5">
    <w:abstractNumId w:val="39"/>
  </w:num>
  <w:num w:numId="6">
    <w:abstractNumId w:val="24"/>
  </w:num>
  <w:num w:numId="7">
    <w:abstractNumId w:val="42"/>
  </w:num>
  <w:num w:numId="8">
    <w:abstractNumId w:val="32"/>
  </w:num>
  <w:num w:numId="9">
    <w:abstractNumId w:val="44"/>
  </w:num>
  <w:num w:numId="10">
    <w:abstractNumId w:val="46"/>
  </w:num>
  <w:num w:numId="11">
    <w:abstractNumId w:val="45"/>
  </w:num>
  <w:num w:numId="12">
    <w:abstractNumId w:val="5"/>
  </w:num>
  <w:num w:numId="13">
    <w:abstractNumId w:val="41"/>
  </w:num>
  <w:num w:numId="14">
    <w:abstractNumId w:val="19"/>
  </w:num>
  <w:num w:numId="15">
    <w:abstractNumId w:val="21"/>
  </w:num>
  <w:num w:numId="16">
    <w:abstractNumId w:val="22"/>
  </w:num>
  <w:num w:numId="17">
    <w:abstractNumId w:val="15"/>
  </w:num>
  <w:num w:numId="18">
    <w:abstractNumId w:val="17"/>
  </w:num>
  <w:num w:numId="19">
    <w:abstractNumId w:val="26"/>
  </w:num>
  <w:num w:numId="20">
    <w:abstractNumId w:val="18"/>
  </w:num>
  <w:num w:numId="21">
    <w:abstractNumId w:val="30"/>
  </w:num>
  <w:num w:numId="22">
    <w:abstractNumId w:val="37"/>
  </w:num>
  <w:num w:numId="23">
    <w:abstractNumId w:val="9"/>
  </w:num>
  <w:num w:numId="24">
    <w:abstractNumId w:val="36"/>
  </w:num>
  <w:num w:numId="25">
    <w:abstractNumId w:val="35"/>
  </w:num>
  <w:num w:numId="26">
    <w:abstractNumId w:val="12"/>
  </w:num>
  <w:num w:numId="27">
    <w:abstractNumId w:val="27"/>
  </w:num>
  <w:num w:numId="28">
    <w:abstractNumId w:val="11"/>
  </w:num>
  <w:num w:numId="29">
    <w:abstractNumId w:val="14"/>
  </w:num>
  <w:num w:numId="30">
    <w:abstractNumId w:val="0"/>
  </w:num>
  <w:num w:numId="31">
    <w:abstractNumId w:val="43"/>
  </w:num>
  <w:num w:numId="32">
    <w:abstractNumId w:val="20"/>
  </w:num>
  <w:num w:numId="33">
    <w:abstractNumId w:val="29"/>
  </w:num>
  <w:num w:numId="34">
    <w:abstractNumId w:val="3"/>
  </w:num>
  <w:num w:numId="35">
    <w:abstractNumId w:val="23"/>
  </w:num>
  <w:num w:numId="36">
    <w:abstractNumId w:val="13"/>
  </w:num>
  <w:num w:numId="37">
    <w:abstractNumId w:val="4"/>
  </w:num>
  <w:num w:numId="38">
    <w:abstractNumId w:val="31"/>
  </w:num>
  <w:num w:numId="39">
    <w:abstractNumId w:val="38"/>
  </w:num>
  <w:num w:numId="40">
    <w:abstractNumId w:val="2"/>
  </w:num>
  <w:num w:numId="41">
    <w:abstractNumId w:val="33"/>
  </w:num>
  <w:num w:numId="42">
    <w:abstractNumId w:val="16"/>
  </w:num>
  <w:num w:numId="43">
    <w:abstractNumId w:val="8"/>
  </w:num>
  <w:num w:numId="44">
    <w:abstractNumId w:val="28"/>
  </w:num>
  <w:num w:numId="45">
    <w:abstractNumId w:val="7"/>
  </w:num>
  <w:num w:numId="46">
    <w:abstractNumId w:val="1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A5"/>
    <w:rsid w:val="00026D42"/>
    <w:rsid w:val="00056D8C"/>
    <w:rsid w:val="0008009D"/>
    <w:rsid w:val="000A7ABF"/>
    <w:rsid w:val="000C7B37"/>
    <w:rsid w:val="000D1E2C"/>
    <w:rsid w:val="000F6B91"/>
    <w:rsid w:val="00107E76"/>
    <w:rsid w:val="001A5345"/>
    <w:rsid w:val="001C14E1"/>
    <w:rsid w:val="001C231D"/>
    <w:rsid w:val="001D2FE7"/>
    <w:rsid w:val="001E0B5B"/>
    <w:rsid w:val="001E2E72"/>
    <w:rsid w:val="001F4A4D"/>
    <w:rsid w:val="002054A4"/>
    <w:rsid w:val="00206B17"/>
    <w:rsid w:val="00247B5C"/>
    <w:rsid w:val="00251295"/>
    <w:rsid w:val="00251663"/>
    <w:rsid w:val="00257049"/>
    <w:rsid w:val="00260047"/>
    <w:rsid w:val="00287778"/>
    <w:rsid w:val="00295D76"/>
    <w:rsid w:val="002A6D9E"/>
    <w:rsid w:val="002C745F"/>
    <w:rsid w:val="002D05A5"/>
    <w:rsid w:val="002D40A4"/>
    <w:rsid w:val="002E196F"/>
    <w:rsid w:val="002E434A"/>
    <w:rsid w:val="002E5226"/>
    <w:rsid w:val="002F60EF"/>
    <w:rsid w:val="002F619D"/>
    <w:rsid w:val="00331B07"/>
    <w:rsid w:val="003323A3"/>
    <w:rsid w:val="00343551"/>
    <w:rsid w:val="003654A0"/>
    <w:rsid w:val="00367056"/>
    <w:rsid w:val="0038209C"/>
    <w:rsid w:val="00387970"/>
    <w:rsid w:val="003D3CA5"/>
    <w:rsid w:val="003E6A57"/>
    <w:rsid w:val="003F31FF"/>
    <w:rsid w:val="003F7DEA"/>
    <w:rsid w:val="0040097B"/>
    <w:rsid w:val="00404854"/>
    <w:rsid w:val="004136DB"/>
    <w:rsid w:val="00440940"/>
    <w:rsid w:val="00445EBE"/>
    <w:rsid w:val="004618C6"/>
    <w:rsid w:val="00463023"/>
    <w:rsid w:val="004731BC"/>
    <w:rsid w:val="004A4DAB"/>
    <w:rsid w:val="004A6385"/>
    <w:rsid w:val="004C59B7"/>
    <w:rsid w:val="00510EC3"/>
    <w:rsid w:val="0053165A"/>
    <w:rsid w:val="0053178D"/>
    <w:rsid w:val="005374AD"/>
    <w:rsid w:val="00553A88"/>
    <w:rsid w:val="005652A1"/>
    <w:rsid w:val="0056677F"/>
    <w:rsid w:val="005720CC"/>
    <w:rsid w:val="00576340"/>
    <w:rsid w:val="00592D50"/>
    <w:rsid w:val="005A3BC5"/>
    <w:rsid w:val="005C3B2B"/>
    <w:rsid w:val="005D2040"/>
    <w:rsid w:val="005E2C89"/>
    <w:rsid w:val="005F15AD"/>
    <w:rsid w:val="00634FA1"/>
    <w:rsid w:val="00644DBB"/>
    <w:rsid w:val="006666B3"/>
    <w:rsid w:val="00676AFC"/>
    <w:rsid w:val="00677B8C"/>
    <w:rsid w:val="006A59E4"/>
    <w:rsid w:val="006A5D6F"/>
    <w:rsid w:val="006B372D"/>
    <w:rsid w:val="006C083C"/>
    <w:rsid w:val="006C5078"/>
    <w:rsid w:val="006D4542"/>
    <w:rsid w:val="006D7DA5"/>
    <w:rsid w:val="006E62C9"/>
    <w:rsid w:val="006F1E9F"/>
    <w:rsid w:val="006F60A8"/>
    <w:rsid w:val="0070178B"/>
    <w:rsid w:val="00743162"/>
    <w:rsid w:val="007445F0"/>
    <w:rsid w:val="00762D80"/>
    <w:rsid w:val="00774533"/>
    <w:rsid w:val="00774DBE"/>
    <w:rsid w:val="0077754F"/>
    <w:rsid w:val="007C0698"/>
    <w:rsid w:val="007C0F7F"/>
    <w:rsid w:val="008039F4"/>
    <w:rsid w:val="008256DB"/>
    <w:rsid w:val="00830335"/>
    <w:rsid w:val="008317D3"/>
    <w:rsid w:val="0083246F"/>
    <w:rsid w:val="008359CE"/>
    <w:rsid w:val="00841031"/>
    <w:rsid w:val="0084626F"/>
    <w:rsid w:val="00847911"/>
    <w:rsid w:val="00871F0F"/>
    <w:rsid w:val="008A6B59"/>
    <w:rsid w:val="008D13BE"/>
    <w:rsid w:val="00916386"/>
    <w:rsid w:val="00920DDA"/>
    <w:rsid w:val="00936DC9"/>
    <w:rsid w:val="009640CF"/>
    <w:rsid w:val="00986E0C"/>
    <w:rsid w:val="00990C8C"/>
    <w:rsid w:val="009F2529"/>
    <w:rsid w:val="009F6CB9"/>
    <w:rsid w:val="00A07C8A"/>
    <w:rsid w:val="00A15E12"/>
    <w:rsid w:val="00A33CC5"/>
    <w:rsid w:val="00A44D41"/>
    <w:rsid w:val="00A6361F"/>
    <w:rsid w:val="00AA05FC"/>
    <w:rsid w:val="00AB0566"/>
    <w:rsid w:val="00AD4939"/>
    <w:rsid w:val="00B0249E"/>
    <w:rsid w:val="00B02DFE"/>
    <w:rsid w:val="00B05FAE"/>
    <w:rsid w:val="00B12060"/>
    <w:rsid w:val="00B36A8C"/>
    <w:rsid w:val="00B36E3A"/>
    <w:rsid w:val="00BB6AC2"/>
    <w:rsid w:val="00BC5B75"/>
    <w:rsid w:val="00C00D9E"/>
    <w:rsid w:val="00C01199"/>
    <w:rsid w:val="00C0397B"/>
    <w:rsid w:val="00C3737A"/>
    <w:rsid w:val="00C76A14"/>
    <w:rsid w:val="00C770AB"/>
    <w:rsid w:val="00C905E4"/>
    <w:rsid w:val="00C9297F"/>
    <w:rsid w:val="00CA5A9B"/>
    <w:rsid w:val="00CB5154"/>
    <w:rsid w:val="00CD6559"/>
    <w:rsid w:val="00CE4FED"/>
    <w:rsid w:val="00CF74FF"/>
    <w:rsid w:val="00D2553A"/>
    <w:rsid w:val="00D34271"/>
    <w:rsid w:val="00D534A3"/>
    <w:rsid w:val="00D72A6D"/>
    <w:rsid w:val="00D7684F"/>
    <w:rsid w:val="00DB70D0"/>
    <w:rsid w:val="00DC0F80"/>
    <w:rsid w:val="00DC20C9"/>
    <w:rsid w:val="00DD369F"/>
    <w:rsid w:val="00DD55A5"/>
    <w:rsid w:val="00DD5C58"/>
    <w:rsid w:val="00DF1EEB"/>
    <w:rsid w:val="00E03229"/>
    <w:rsid w:val="00E2062E"/>
    <w:rsid w:val="00E33C4A"/>
    <w:rsid w:val="00E44074"/>
    <w:rsid w:val="00E626C1"/>
    <w:rsid w:val="00E74A24"/>
    <w:rsid w:val="00E76C21"/>
    <w:rsid w:val="00E90CEA"/>
    <w:rsid w:val="00E96146"/>
    <w:rsid w:val="00ED20C8"/>
    <w:rsid w:val="00EE15F0"/>
    <w:rsid w:val="00EE5D99"/>
    <w:rsid w:val="00EF769B"/>
    <w:rsid w:val="00F07C98"/>
    <w:rsid w:val="00F07E82"/>
    <w:rsid w:val="00F1223B"/>
    <w:rsid w:val="00F40526"/>
    <w:rsid w:val="00F45FFE"/>
    <w:rsid w:val="00F623E7"/>
    <w:rsid w:val="00F65755"/>
    <w:rsid w:val="00F97BDA"/>
    <w:rsid w:val="00FB057D"/>
    <w:rsid w:val="00FB220B"/>
    <w:rsid w:val="00FB2F8E"/>
    <w:rsid w:val="00FC5D32"/>
    <w:rsid w:val="00FD7976"/>
    <w:rsid w:val="00FE14B1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6B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06B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84F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F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07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297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206B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6B1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6B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06B1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06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0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6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0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206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206B17"/>
    <w:rPr>
      <w:b/>
      <w:bCs/>
    </w:rPr>
  </w:style>
  <w:style w:type="paragraph" w:styleId="af">
    <w:name w:val="Title"/>
    <w:basedOn w:val="a"/>
    <w:link w:val="af0"/>
    <w:qFormat/>
    <w:rsid w:val="00206B1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f0">
    <w:name w:val="Название Знак"/>
    <w:basedOn w:val="a0"/>
    <w:link w:val="af"/>
    <w:rsid w:val="00206B1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f1">
    <w:name w:val="page number"/>
    <w:basedOn w:val="a0"/>
    <w:rsid w:val="00206B17"/>
  </w:style>
  <w:style w:type="character" w:customStyle="1" w:styleId="af2">
    <w:name w:val="Схема документа Знак"/>
    <w:basedOn w:val="a0"/>
    <w:link w:val="af3"/>
    <w:uiPriority w:val="99"/>
    <w:semiHidden/>
    <w:rsid w:val="00206B17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206B1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206B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06B17"/>
    <w:pPr>
      <w:ind w:left="720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semiHidden/>
    <w:rsid w:val="00206B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06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206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06B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List Bullet"/>
    <w:basedOn w:val="a"/>
    <w:rsid w:val="00206B1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06B17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06B17"/>
    <w:rPr>
      <w:rFonts w:ascii="Times New Roman" w:hAnsi="Times New Roman" w:cs="Times New Roman"/>
      <w:b/>
      <w:bCs/>
      <w:sz w:val="30"/>
      <w:szCs w:val="30"/>
    </w:rPr>
  </w:style>
  <w:style w:type="character" w:customStyle="1" w:styleId="13">
    <w:name w:val="Название Знак1"/>
    <w:basedOn w:val="a0"/>
    <w:rsid w:val="00206B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Основной текст_"/>
    <w:link w:val="14"/>
    <w:locked/>
    <w:rsid w:val="00206B17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206B17"/>
    <w:pPr>
      <w:shd w:val="clear" w:color="auto" w:fill="FFFFFF"/>
      <w:spacing w:after="0" w:line="245" w:lineRule="exact"/>
      <w:jc w:val="both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206B17"/>
    <w:rPr>
      <w:rFonts w:ascii="Times New Roman" w:hAnsi="Times New Roman" w:cs="Times New Roman" w:hint="default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2C745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2C74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6B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06B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84F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FC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F07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9297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206B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6B1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06B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6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06B1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206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0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6B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0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206B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206B17"/>
    <w:rPr>
      <w:b/>
      <w:bCs/>
    </w:rPr>
  </w:style>
  <w:style w:type="paragraph" w:styleId="af">
    <w:name w:val="Title"/>
    <w:basedOn w:val="a"/>
    <w:link w:val="af0"/>
    <w:qFormat/>
    <w:rsid w:val="00206B17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f0">
    <w:name w:val="Название Знак"/>
    <w:basedOn w:val="a0"/>
    <w:link w:val="af"/>
    <w:rsid w:val="00206B17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f1">
    <w:name w:val="page number"/>
    <w:basedOn w:val="a0"/>
    <w:rsid w:val="00206B17"/>
  </w:style>
  <w:style w:type="character" w:customStyle="1" w:styleId="af2">
    <w:name w:val="Схема документа Знак"/>
    <w:basedOn w:val="a0"/>
    <w:link w:val="af3"/>
    <w:uiPriority w:val="99"/>
    <w:semiHidden/>
    <w:rsid w:val="00206B17"/>
    <w:rPr>
      <w:rFonts w:ascii="Tahoma" w:eastAsia="Times New Roman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206B1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206B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206B17"/>
    <w:pPr>
      <w:ind w:left="720"/>
    </w:pPr>
    <w:rPr>
      <w:rFonts w:ascii="Calibri" w:eastAsia="Times New Roman" w:hAnsi="Calibri" w:cs="Times New Roman"/>
      <w:lang w:eastAsia="en-US"/>
    </w:rPr>
  </w:style>
  <w:style w:type="paragraph" w:styleId="af4">
    <w:name w:val="Balloon Text"/>
    <w:basedOn w:val="a"/>
    <w:link w:val="af5"/>
    <w:semiHidden/>
    <w:rsid w:val="00206B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06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206B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06B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List Bullet"/>
    <w:basedOn w:val="a"/>
    <w:rsid w:val="00206B17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06B17"/>
    <w:pPr>
      <w:widowControl w:val="0"/>
      <w:autoSpaceDE w:val="0"/>
      <w:autoSpaceDN w:val="0"/>
      <w:adjustRightInd w:val="0"/>
      <w:spacing w:after="0" w:line="34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06B17"/>
    <w:rPr>
      <w:rFonts w:ascii="Times New Roman" w:hAnsi="Times New Roman" w:cs="Times New Roman"/>
      <w:b/>
      <w:bCs/>
      <w:sz w:val="30"/>
      <w:szCs w:val="30"/>
    </w:rPr>
  </w:style>
  <w:style w:type="character" w:customStyle="1" w:styleId="13">
    <w:name w:val="Название Знак1"/>
    <w:basedOn w:val="a0"/>
    <w:rsid w:val="00206B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Основной текст_"/>
    <w:link w:val="14"/>
    <w:locked/>
    <w:rsid w:val="00206B17"/>
    <w:rPr>
      <w:shd w:val="clear" w:color="auto" w:fill="FFFFFF"/>
    </w:rPr>
  </w:style>
  <w:style w:type="paragraph" w:customStyle="1" w:styleId="14">
    <w:name w:val="Основной текст1"/>
    <w:basedOn w:val="a"/>
    <w:link w:val="af9"/>
    <w:rsid w:val="00206B17"/>
    <w:pPr>
      <w:shd w:val="clear" w:color="auto" w:fill="FFFFFF"/>
      <w:spacing w:after="0" w:line="245" w:lineRule="exact"/>
      <w:jc w:val="both"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206B17"/>
    <w:rPr>
      <w:rFonts w:ascii="Times New Roman" w:hAnsi="Times New Roman" w:cs="Times New Roman" w:hint="default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2C745F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2C74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pedu.ru/attachments/article/87/%D0%9F%D1%80%D0%B8%D0%BA%D0%B0%D0%B7%20%D0%94%D0%9E%D0%9F.pdf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4A620C-8002-40FF-ABF7-0D2516760C4C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FECDEED-E77F-4273-9923-46025B10EA3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Анализ результатов реализации Образовательной программы</a:t>
          </a:r>
        </a:p>
      </dgm:t>
    </dgm:pt>
    <dgm:pt modelId="{4DCE5EA2-E847-41D5-A983-66C8C4046E60}" type="parTrans" cxnId="{E0B09967-D8FF-4821-BC9F-CAAA31C2D77B}">
      <dgm:prSet/>
      <dgm:spPr/>
      <dgm:t>
        <a:bodyPr/>
        <a:lstStyle/>
        <a:p>
          <a:endParaRPr lang="ru-RU"/>
        </a:p>
      </dgm:t>
    </dgm:pt>
    <dgm:pt modelId="{64DCC86D-F81D-4D40-BDA7-1BB134ACFE5C}" type="sibTrans" cxnId="{E0B09967-D8FF-4821-BC9F-CAAA31C2D77B}">
      <dgm:prSet/>
      <dgm:spPr/>
      <dgm:t>
        <a:bodyPr/>
        <a:lstStyle/>
        <a:p>
          <a:endParaRPr lang="ru-RU"/>
        </a:p>
      </dgm:t>
    </dgm:pt>
    <dgm:pt modelId="{8D0337B7-1CC1-4686-A1A0-2D9FB4739FD4}">
      <dgm:prSet phldrT="[Текст]" custT="1"/>
      <dgm:spPr/>
      <dgm:t>
        <a:bodyPr/>
        <a:lstStyle/>
        <a:p>
          <a:r>
            <a:rPr lang="ru-RU" sz="1100" baseline="0">
              <a:latin typeface="Times New Roman" pitchFamily="18" charset="0"/>
              <a:cs typeface="Times New Roman" pitchFamily="18" charset="0"/>
            </a:rPr>
            <a:t>Изучение процесса результата реализации Образовательной программы администрацией (контрольно-аналитическая деятельность)</a:t>
          </a:r>
        </a:p>
      </dgm:t>
    </dgm:pt>
    <dgm:pt modelId="{BEF1B40C-F878-41BB-9DE3-000A5F8B4957}" type="parTrans" cxnId="{CFA87C4F-99B1-46BF-957B-EFC2CF9428A2}">
      <dgm:prSet/>
      <dgm:spPr/>
      <dgm:t>
        <a:bodyPr/>
        <a:lstStyle/>
        <a:p>
          <a:endParaRPr lang="ru-RU"/>
        </a:p>
      </dgm:t>
    </dgm:pt>
    <dgm:pt modelId="{0DB695A5-C768-453E-A4D3-5EF048B7C59B}" type="sibTrans" cxnId="{CFA87C4F-99B1-46BF-957B-EFC2CF9428A2}">
      <dgm:prSet/>
      <dgm:spPr/>
      <dgm:t>
        <a:bodyPr/>
        <a:lstStyle/>
        <a:p>
          <a:endParaRPr lang="ru-RU"/>
        </a:p>
      </dgm:t>
    </dgm:pt>
    <dgm:pt modelId="{2828E6FC-EB0F-471F-8A71-01D288ED92B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Мониторинг удовлетворенности процессом и результатами реализации Образовательной программы</a:t>
          </a:r>
        </a:p>
      </dgm:t>
    </dgm:pt>
    <dgm:pt modelId="{533A18E3-3011-41D4-93AC-F43DF4A89D83}" type="parTrans" cxnId="{D60B95B0-923C-4F5E-B647-C99C7026B7F5}">
      <dgm:prSet/>
      <dgm:spPr/>
      <dgm:t>
        <a:bodyPr/>
        <a:lstStyle/>
        <a:p>
          <a:endParaRPr lang="ru-RU"/>
        </a:p>
      </dgm:t>
    </dgm:pt>
    <dgm:pt modelId="{B1095272-531D-4DC0-BB09-3BCE76A8B934}" type="sibTrans" cxnId="{D60B95B0-923C-4F5E-B647-C99C7026B7F5}">
      <dgm:prSet/>
      <dgm:spPr/>
      <dgm:t>
        <a:bodyPr/>
        <a:lstStyle/>
        <a:p>
          <a:endParaRPr lang="ru-RU"/>
        </a:p>
      </dgm:t>
    </dgm:pt>
    <dgm:pt modelId="{421B5D0A-C8DE-431F-87F4-16BC76C7790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</dgm:t>
    </dgm:pt>
    <dgm:pt modelId="{8644583E-B6FB-4310-8DF9-9BD91E684CB4}" type="parTrans" cxnId="{D14E6989-DA37-4415-A11F-B81F49EA1C4E}">
      <dgm:prSet/>
      <dgm:spPr/>
      <dgm:t>
        <a:bodyPr/>
        <a:lstStyle/>
        <a:p>
          <a:endParaRPr lang="ru-RU"/>
        </a:p>
      </dgm:t>
    </dgm:pt>
    <dgm:pt modelId="{F0C6BA2C-8858-4B14-969F-32D380CACEC0}" type="sibTrans" cxnId="{D14E6989-DA37-4415-A11F-B81F49EA1C4E}">
      <dgm:prSet/>
      <dgm:spPr/>
      <dgm:t>
        <a:bodyPr/>
        <a:lstStyle/>
        <a:p>
          <a:endParaRPr lang="ru-RU"/>
        </a:p>
      </dgm:t>
    </dgm:pt>
    <dgm:pt modelId="{7B0271C6-F893-41B3-9CA3-63B80F186D59}">
      <dgm:prSet phldrT="[Текст]"/>
      <dgm:spPr/>
      <dgm:t>
        <a:bodyPr/>
        <a:lstStyle/>
        <a:p>
          <a:endParaRPr lang="ru-RU"/>
        </a:p>
      </dgm:t>
    </dgm:pt>
    <dgm:pt modelId="{0CDD1096-AE73-409F-AEFD-4DD46FE3C643}" type="parTrans" cxnId="{10EA2B8D-9296-4109-8FC2-94E2E07AF9AB}">
      <dgm:prSet/>
      <dgm:spPr/>
      <dgm:t>
        <a:bodyPr/>
        <a:lstStyle/>
        <a:p>
          <a:endParaRPr lang="ru-RU"/>
        </a:p>
      </dgm:t>
    </dgm:pt>
    <dgm:pt modelId="{4897395E-FB2D-4CBE-AF9A-0AD93ABF66B4}" type="sibTrans" cxnId="{10EA2B8D-9296-4109-8FC2-94E2E07AF9AB}">
      <dgm:prSet/>
      <dgm:spPr/>
      <dgm:t>
        <a:bodyPr/>
        <a:lstStyle/>
        <a:p>
          <a:endParaRPr lang="ru-RU"/>
        </a:p>
      </dgm:t>
    </dgm:pt>
    <dgm:pt modelId="{BB5743AF-F098-4E08-A5F6-71D33DE4FF10}">
      <dgm:prSet phldrT="[Текст]" custLinFactNeighborX="681" custLinFactNeighborY="-6129"/>
      <dgm:spPr/>
      <dgm:t>
        <a:bodyPr/>
        <a:lstStyle/>
        <a:p>
          <a:endParaRPr lang="ru-RU"/>
        </a:p>
      </dgm:t>
    </dgm:pt>
    <dgm:pt modelId="{37CFDFD1-437E-448C-9386-04E878EA1E9A}" type="parTrans" cxnId="{3D18445E-1090-4201-9247-DDF391AFC61E}">
      <dgm:prSet/>
      <dgm:spPr/>
      <dgm:t>
        <a:bodyPr/>
        <a:lstStyle/>
        <a:p>
          <a:endParaRPr lang="ru-RU"/>
        </a:p>
      </dgm:t>
    </dgm:pt>
    <dgm:pt modelId="{8EC88A5B-0097-4048-8FCD-CA635BBA1C3C}" type="sibTrans" cxnId="{3D18445E-1090-4201-9247-DDF391AFC61E}">
      <dgm:prSet/>
      <dgm:spPr/>
      <dgm:t>
        <a:bodyPr/>
        <a:lstStyle/>
        <a:p>
          <a:endParaRPr lang="ru-RU"/>
        </a:p>
      </dgm:t>
    </dgm:pt>
    <dgm:pt modelId="{378930C9-7582-4FC8-A92F-6F42CDD3701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Принятие управленческих решений</a:t>
          </a:r>
        </a:p>
      </dgm:t>
    </dgm:pt>
    <dgm:pt modelId="{7A13D3C1-63C0-4378-AF98-9902ED0DA116}" type="parTrans" cxnId="{0E29D90F-D55E-4908-AD83-A0C6F50673A9}">
      <dgm:prSet/>
      <dgm:spPr/>
      <dgm:t>
        <a:bodyPr/>
        <a:lstStyle/>
        <a:p>
          <a:endParaRPr lang="ru-RU"/>
        </a:p>
      </dgm:t>
    </dgm:pt>
    <dgm:pt modelId="{358BE63D-16B3-4721-A21E-B615E08CA528}" type="sibTrans" cxnId="{0E29D90F-D55E-4908-AD83-A0C6F50673A9}">
      <dgm:prSet/>
      <dgm:spPr/>
      <dgm:t>
        <a:bodyPr/>
        <a:lstStyle/>
        <a:p>
          <a:endParaRPr lang="ru-RU"/>
        </a:p>
      </dgm:t>
    </dgm:pt>
    <dgm:pt modelId="{527EB76B-5D00-48BC-AD30-EE598C33FD9A}" type="pres">
      <dgm:prSet presAssocID="{164A620C-8002-40FF-ABF7-0D2516760C4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A97D13-9A92-4154-9104-C49DF8A8A884}" type="pres">
      <dgm:prSet presAssocID="{2FECDEED-E77F-4273-9923-46025B10EA3F}" presName="centerShape" presStyleLbl="node0" presStyleIdx="0" presStyleCnt="1" custLinFactNeighborX="7053" custLinFactNeighborY="-15113"/>
      <dgm:spPr/>
      <dgm:t>
        <a:bodyPr/>
        <a:lstStyle/>
        <a:p>
          <a:endParaRPr lang="ru-RU"/>
        </a:p>
      </dgm:t>
    </dgm:pt>
    <dgm:pt modelId="{90769945-7ACD-41E9-867F-CB8CA6B58F8B}" type="pres">
      <dgm:prSet presAssocID="{BEF1B40C-F878-41BB-9DE3-000A5F8B4957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036AFAD1-3118-43D4-98D9-D503C5CB4D94}" type="pres">
      <dgm:prSet presAssocID="{8D0337B7-1CC1-4686-A1A0-2D9FB4739FD4}" presName="node" presStyleLbl="node1" presStyleIdx="0" presStyleCnt="4" custScaleX="101717" custScaleY="119551" custRadScaleRad="133966" custRadScaleInc="899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3D2AE-34EF-4B8C-9319-2D1134175622}" type="pres">
      <dgm:prSet presAssocID="{533A18E3-3011-41D4-93AC-F43DF4A89D83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CBB0349E-3221-42F7-BF3C-1E7213F742D0}" type="pres">
      <dgm:prSet presAssocID="{2828E6FC-EB0F-471F-8A71-01D288ED92BB}" presName="node" presStyleLbl="node1" presStyleIdx="1" presStyleCnt="4" custScaleX="141233" custScaleY="78054" custRadScaleRad="120502" custRadScaleInc="69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43A56C-82C8-4C20-B22E-DA1E0C415E00}" type="pres">
      <dgm:prSet presAssocID="{8644583E-B6FB-4310-8DF9-9BD91E684CB4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BA42C1AE-D410-4E34-AB50-4859F9302A62}" type="pres">
      <dgm:prSet presAssocID="{421B5D0A-C8DE-431F-87F4-16BC76C77906}" presName="node" presStyleLbl="node1" presStyleIdx="2" presStyleCnt="4" custScaleX="95931" custScaleY="52259" custRadScaleRad="165154" custRadScaleInc="398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24588-9843-4554-81A2-969E96F5A588}" type="pres">
      <dgm:prSet presAssocID="{7A13D3C1-63C0-4378-AF98-9902ED0DA116}" presName="parTrans" presStyleLbl="bgSibTrans2D1" presStyleIdx="3" presStyleCnt="4" custAng="11052451" custScaleX="75496" custLinFactNeighborX="-10085" custLinFactNeighborY="-25186"/>
      <dgm:spPr/>
      <dgm:t>
        <a:bodyPr/>
        <a:lstStyle/>
        <a:p>
          <a:endParaRPr lang="ru-RU"/>
        </a:p>
      </dgm:t>
    </dgm:pt>
    <dgm:pt modelId="{8FC1A5CC-37A1-42E2-9927-3F6956ED04E1}" type="pres">
      <dgm:prSet presAssocID="{378930C9-7582-4FC8-A92F-6F42CDD3701F}" presName="node" presStyleLbl="node1" presStyleIdx="3" presStyleCnt="4" custScaleX="189122" custScaleY="37888" custRadScaleRad="62953" custRadScaleInc="188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6A425E-5DBE-4568-B7E4-5182E007A8AD}" type="presOf" srcId="{8644583E-B6FB-4310-8DF9-9BD91E684CB4}" destId="{E843A56C-82C8-4C20-B22E-DA1E0C415E00}" srcOrd="0" destOrd="0" presId="urn:microsoft.com/office/officeart/2005/8/layout/radial4"/>
    <dgm:cxn modelId="{F2371756-7D01-442A-905C-0E24AA07AA38}" type="presOf" srcId="{378930C9-7582-4FC8-A92F-6F42CDD3701F}" destId="{8FC1A5CC-37A1-42E2-9927-3F6956ED04E1}" srcOrd="0" destOrd="0" presId="urn:microsoft.com/office/officeart/2005/8/layout/radial4"/>
    <dgm:cxn modelId="{335BC35C-C635-4F76-A769-FB129F09807C}" type="presOf" srcId="{2828E6FC-EB0F-471F-8A71-01D288ED92BB}" destId="{CBB0349E-3221-42F7-BF3C-1E7213F742D0}" srcOrd="0" destOrd="0" presId="urn:microsoft.com/office/officeart/2005/8/layout/radial4"/>
    <dgm:cxn modelId="{10EA2B8D-9296-4109-8FC2-94E2E07AF9AB}" srcId="{164A620C-8002-40FF-ABF7-0D2516760C4C}" destId="{7B0271C6-F893-41B3-9CA3-63B80F186D59}" srcOrd="2" destOrd="0" parTransId="{0CDD1096-AE73-409F-AEFD-4DD46FE3C643}" sibTransId="{4897395E-FB2D-4CBE-AF9A-0AD93ABF66B4}"/>
    <dgm:cxn modelId="{CFA87C4F-99B1-46BF-957B-EFC2CF9428A2}" srcId="{2FECDEED-E77F-4273-9923-46025B10EA3F}" destId="{8D0337B7-1CC1-4686-A1A0-2D9FB4739FD4}" srcOrd="0" destOrd="0" parTransId="{BEF1B40C-F878-41BB-9DE3-000A5F8B4957}" sibTransId="{0DB695A5-C768-453E-A4D3-5EF048B7C59B}"/>
    <dgm:cxn modelId="{34362343-2092-4D58-BFC6-EDF8C43728F3}" type="presOf" srcId="{164A620C-8002-40FF-ABF7-0D2516760C4C}" destId="{527EB76B-5D00-48BC-AD30-EE598C33FD9A}" srcOrd="0" destOrd="0" presId="urn:microsoft.com/office/officeart/2005/8/layout/radial4"/>
    <dgm:cxn modelId="{AD081826-C77D-44FF-8FDD-EA72EABD6D42}" type="presOf" srcId="{7A13D3C1-63C0-4378-AF98-9902ED0DA116}" destId="{93224588-9843-4554-81A2-969E96F5A588}" srcOrd="0" destOrd="0" presId="urn:microsoft.com/office/officeart/2005/8/layout/radial4"/>
    <dgm:cxn modelId="{7B242F03-536E-4102-8565-0CAE8AB1B406}" type="presOf" srcId="{533A18E3-3011-41D4-93AC-F43DF4A89D83}" destId="{7203D2AE-34EF-4B8C-9319-2D1134175622}" srcOrd="0" destOrd="0" presId="urn:microsoft.com/office/officeart/2005/8/layout/radial4"/>
    <dgm:cxn modelId="{D60B95B0-923C-4F5E-B647-C99C7026B7F5}" srcId="{2FECDEED-E77F-4273-9923-46025B10EA3F}" destId="{2828E6FC-EB0F-471F-8A71-01D288ED92BB}" srcOrd="1" destOrd="0" parTransId="{533A18E3-3011-41D4-93AC-F43DF4A89D83}" sibTransId="{B1095272-531D-4DC0-BB09-3BCE76A8B934}"/>
    <dgm:cxn modelId="{0E29D90F-D55E-4908-AD83-A0C6F50673A9}" srcId="{2FECDEED-E77F-4273-9923-46025B10EA3F}" destId="{378930C9-7582-4FC8-A92F-6F42CDD3701F}" srcOrd="3" destOrd="0" parTransId="{7A13D3C1-63C0-4378-AF98-9902ED0DA116}" sibTransId="{358BE63D-16B3-4721-A21E-B615E08CA528}"/>
    <dgm:cxn modelId="{21CC4EBB-8414-491D-AE17-7C9236EF3732}" type="presOf" srcId="{2FECDEED-E77F-4273-9923-46025B10EA3F}" destId="{A1A97D13-9A92-4154-9104-C49DF8A8A884}" srcOrd="0" destOrd="0" presId="urn:microsoft.com/office/officeart/2005/8/layout/radial4"/>
    <dgm:cxn modelId="{D14E6989-DA37-4415-A11F-B81F49EA1C4E}" srcId="{2FECDEED-E77F-4273-9923-46025B10EA3F}" destId="{421B5D0A-C8DE-431F-87F4-16BC76C77906}" srcOrd="2" destOrd="0" parTransId="{8644583E-B6FB-4310-8DF9-9BD91E684CB4}" sibTransId="{F0C6BA2C-8858-4B14-969F-32D380CACEC0}"/>
    <dgm:cxn modelId="{E71199B4-0F39-4C6C-960D-2BDDC6203F3C}" type="presOf" srcId="{8D0337B7-1CC1-4686-A1A0-2D9FB4739FD4}" destId="{036AFAD1-3118-43D4-98D9-D503C5CB4D94}" srcOrd="0" destOrd="0" presId="urn:microsoft.com/office/officeart/2005/8/layout/radial4"/>
    <dgm:cxn modelId="{3D18445E-1090-4201-9247-DDF391AFC61E}" srcId="{164A620C-8002-40FF-ABF7-0D2516760C4C}" destId="{BB5743AF-F098-4E08-A5F6-71D33DE4FF10}" srcOrd="1" destOrd="0" parTransId="{37CFDFD1-437E-448C-9386-04E878EA1E9A}" sibTransId="{8EC88A5B-0097-4048-8FCD-CA635BBA1C3C}"/>
    <dgm:cxn modelId="{51F86922-97EC-4695-AADE-344529B711FA}" type="presOf" srcId="{421B5D0A-C8DE-431F-87F4-16BC76C77906}" destId="{BA42C1AE-D410-4E34-AB50-4859F9302A62}" srcOrd="0" destOrd="0" presId="urn:microsoft.com/office/officeart/2005/8/layout/radial4"/>
    <dgm:cxn modelId="{3BB45C96-146D-42A9-B1BC-E5A680FB345C}" type="presOf" srcId="{BEF1B40C-F878-41BB-9DE3-000A5F8B4957}" destId="{90769945-7ACD-41E9-867F-CB8CA6B58F8B}" srcOrd="0" destOrd="0" presId="urn:microsoft.com/office/officeart/2005/8/layout/radial4"/>
    <dgm:cxn modelId="{E0B09967-D8FF-4821-BC9F-CAAA31C2D77B}" srcId="{164A620C-8002-40FF-ABF7-0D2516760C4C}" destId="{2FECDEED-E77F-4273-9923-46025B10EA3F}" srcOrd="0" destOrd="0" parTransId="{4DCE5EA2-E847-41D5-A983-66C8C4046E60}" sibTransId="{64DCC86D-F81D-4D40-BDA7-1BB134ACFE5C}"/>
    <dgm:cxn modelId="{49828EE2-0B73-4D4D-A6C6-FA1454072AE5}" type="presParOf" srcId="{527EB76B-5D00-48BC-AD30-EE598C33FD9A}" destId="{A1A97D13-9A92-4154-9104-C49DF8A8A884}" srcOrd="0" destOrd="0" presId="urn:microsoft.com/office/officeart/2005/8/layout/radial4"/>
    <dgm:cxn modelId="{C8B6290D-90DF-4975-9A4C-C9EE369FADFE}" type="presParOf" srcId="{527EB76B-5D00-48BC-AD30-EE598C33FD9A}" destId="{90769945-7ACD-41E9-867F-CB8CA6B58F8B}" srcOrd="1" destOrd="0" presId="urn:microsoft.com/office/officeart/2005/8/layout/radial4"/>
    <dgm:cxn modelId="{88D6C7D3-6FCB-4008-9A03-1F81A1193C2A}" type="presParOf" srcId="{527EB76B-5D00-48BC-AD30-EE598C33FD9A}" destId="{036AFAD1-3118-43D4-98D9-D503C5CB4D94}" srcOrd="2" destOrd="0" presId="urn:microsoft.com/office/officeart/2005/8/layout/radial4"/>
    <dgm:cxn modelId="{7740BC84-F88B-4CAB-AF47-B56CBB9A47BC}" type="presParOf" srcId="{527EB76B-5D00-48BC-AD30-EE598C33FD9A}" destId="{7203D2AE-34EF-4B8C-9319-2D1134175622}" srcOrd="3" destOrd="0" presId="urn:microsoft.com/office/officeart/2005/8/layout/radial4"/>
    <dgm:cxn modelId="{7DB8EA55-E97A-4BB7-B79C-D68838EE6CB2}" type="presParOf" srcId="{527EB76B-5D00-48BC-AD30-EE598C33FD9A}" destId="{CBB0349E-3221-42F7-BF3C-1E7213F742D0}" srcOrd="4" destOrd="0" presId="urn:microsoft.com/office/officeart/2005/8/layout/radial4"/>
    <dgm:cxn modelId="{A288B4EC-CD96-4443-996A-8C2D299DDA4B}" type="presParOf" srcId="{527EB76B-5D00-48BC-AD30-EE598C33FD9A}" destId="{E843A56C-82C8-4C20-B22E-DA1E0C415E00}" srcOrd="5" destOrd="0" presId="urn:microsoft.com/office/officeart/2005/8/layout/radial4"/>
    <dgm:cxn modelId="{ED687893-60CE-4D86-98BC-9B0B142DA56A}" type="presParOf" srcId="{527EB76B-5D00-48BC-AD30-EE598C33FD9A}" destId="{BA42C1AE-D410-4E34-AB50-4859F9302A62}" srcOrd="6" destOrd="0" presId="urn:microsoft.com/office/officeart/2005/8/layout/radial4"/>
    <dgm:cxn modelId="{3D2890A5-34B3-441F-B0BD-96353F488A8B}" type="presParOf" srcId="{527EB76B-5D00-48BC-AD30-EE598C33FD9A}" destId="{93224588-9843-4554-81A2-969E96F5A588}" srcOrd="7" destOrd="0" presId="urn:microsoft.com/office/officeart/2005/8/layout/radial4"/>
    <dgm:cxn modelId="{FA9BE71E-73B0-4BB7-8638-B14664B74E11}" type="presParOf" srcId="{527EB76B-5D00-48BC-AD30-EE598C33FD9A}" destId="{8FC1A5CC-37A1-42E2-9927-3F6956ED04E1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A97D13-9A92-4154-9104-C49DF8A8A884}">
      <dsp:nvSpPr>
        <dsp:cNvPr id="0" name=""/>
        <dsp:cNvSpPr/>
      </dsp:nvSpPr>
      <dsp:spPr>
        <a:xfrm>
          <a:off x="1993851" y="1639937"/>
          <a:ext cx="1482148" cy="14821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Анализ результатов реализации Образовательной программы</a:t>
          </a:r>
        </a:p>
      </dsp:txBody>
      <dsp:txXfrm>
        <a:off x="2210907" y="1856993"/>
        <a:ext cx="1048036" cy="1048036"/>
      </dsp:txXfrm>
    </dsp:sp>
    <dsp:sp modelId="{90769945-7ACD-41E9-867F-CB8CA6B58F8B}">
      <dsp:nvSpPr>
        <dsp:cNvPr id="0" name=""/>
        <dsp:cNvSpPr/>
      </dsp:nvSpPr>
      <dsp:spPr>
        <a:xfrm rot="13300154">
          <a:off x="617743" y="1044312"/>
          <a:ext cx="1705177" cy="42241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AFAD1-3118-43D4-98D9-D503C5CB4D94}">
      <dsp:nvSpPr>
        <dsp:cNvPr id="0" name=""/>
        <dsp:cNvSpPr/>
      </dsp:nvSpPr>
      <dsp:spPr>
        <a:xfrm>
          <a:off x="117344" y="15361"/>
          <a:ext cx="1432216" cy="13466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>
              <a:latin typeface="Times New Roman" pitchFamily="18" charset="0"/>
              <a:cs typeface="Times New Roman" pitchFamily="18" charset="0"/>
            </a:rPr>
            <a:t>Изучение процесса результата реализации Образовательной программы администрацией (контрольно-аналитическая деятельность)</a:t>
          </a:r>
        </a:p>
      </dsp:txBody>
      <dsp:txXfrm>
        <a:off x="156786" y="54803"/>
        <a:ext cx="1353332" cy="1267777"/>
      </dsp:txXfrm>
    </dsp:sp>
    <dsp:sp modelId="{7203D2AE-34EF-4B8C-9319-2D1134175622}">
      <dsp:nvSpPr>
        <dsp:cNvPr id="0" name=""/>
        <dsp:cNvSpPr/>
      </dsp:nvSpPr>
      <dsp:spPr>
        <a:xfrm rot="16150838">
          <a:off x="2171772" y="821688"/>
          <a:ext cx="1087746" cy="42241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B0349E-3221-42F7-BF3C-1E7213F742D0}">
      <dsp:nvSpPr>
        <dsp:cNvPr id="0" name=""/>
        <dsp:cNvSpPr/>
      </dsp:nvSpPr>
      <dsp:spPr>
        <a:xfrm>
          <a:off x="1713558" y="49464"/>
          <a:ext cx="1988618" cy="8792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Мониторинг удовлетворенности процессом и результатами реализации Образовательной программы</a:t>
          </a:r>
        </a:p>
      </dsp:txBody>
      <dsp:txXfrm>
        <a:off x="1739310" y="75216"/>
        <a:ext cx="1937114" cy="827721"/>
      </dsp:txXfrm>
    </dsp:sp>
    <dsp:sp modelId="{E843A56C-82C8-4C20-B22E-DA1E0C415E00}">
      <dsp:nvSpPr>
        <dsp:cNvPr id="0" name=""/>
        <dsp:cNvSpPr/>
      </dsp:nvSpPr>
      <dsp:spPr>
        <a:xfrm rot="19040971">
          <a:off x="3103779" y="922650"/>
          <a:ext cx="1970042" cy="42241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42C1AE-D410-4E34-AB50-4859F9302A62}">
      <dsp:nvSpPr>
        <dsp:cNvPr id="0" name=""/>
        <dsp:cNvSpPr/>
      </dsp:nvSpPr>
      <dsp:spPr>
        <a:xfrm>
          <a:off x="4137910" y="172149"/>
          <a:ext cx="1350747" cy="5886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Внешняя экспертиза</a:t>
          </a:r>
        </a:p>
      </dsp:txBody>
      <dsp:txXfrm>
        <a:off x="4155151" y="189390"/>
        <a:ext cx="1316265" cy="554180"/>
      </dsp:txXfrm>
    </dsp:sp>
    <dsp:sp modelId="{93224588-9843-4554-81A2-969E96F5A588}">
      <dsp:nvSpPr>
        <dsp:cNvPr id="0" name=""/>
        <dsp:cNvSpPr/>
      </dsp:nvSpPr>
      <dsp:spPr>
        <a:xfrm rot="16158954">
          <a:off x="2351427" y="3378566"/>
          <a:ext cx="782932" cy="422412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1A5CC-37A1-42E2-9927-3F6956ED04E1}">
      <dsp:nvSpPr>
        <dsp:cNvPr id="0" name=""/>
        <dsp:cNvSpPr/>
      </dsp:nvSpPr>
      <dsp:spPr>
        <a:xfrm>
          <a:off x="1560237" y="3999407"/>
          <a:ext cx="2662915" cy="4267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Принятие управленческих решений</a:t>
          </a:r>
        </a:p>
      </dsp:txBody>
      <dsp:txXfrm>
        <a:off x="1572737" y="4011907"/>
        <a:ext cx="2637915" cy="401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B69E-66AE-4A52-872B-12545025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328-PC1</dc:creator>
  <cp:keywords/>
  <dc:description/>
  <cp:lastModifiedBy>328-PC2</cp:lastModifiedBy>
  <cp:revision>147</cp:revision>
  <cp:lastPrinted>2016-03-14T13:04:00Z</cp:lastPrinted>
  <dcterms:created xsi:type="dcterms:W3CDTF">2015-08-04T08:04:00Z</dcterms:created>
  <dcterms:modified xsi:type="dcterms:W3CDTF">2016-04-01T15:34:00Z</dcterms:modified>
</cp:coreProperties>
</file>